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48F12" w14:textId="77777777" w:rsidR="00564E12" w:rsidRPr="004C012F" w:rsidRDefault="00564E12" w:rsidP="00300E61">
      <w:pPr>
        <w:spacing w:after="0" w:line="240" w:lineRule="auto"/>
        <w:ind w:left="1416" w:hanging="1416"/>
        <w:jc w:val="center"/>
        <w:rPr>
          <w:rFonts w:ascii="Montserrat" w:hAnsi="Montserrat"/>
          <w:b/>
          <w:sz w:val="20"/>
          <w:szCs w:val="20"/>
        </w:rPr>
      </w:pPr>
    </w:p>
    <w:p w14:paraId="6B3CBF62" w14:textId="58A003BA" w:rsidR="00564E12" w:rsidRPr="004C012F" w:rsidRDefault="00564E12" w:rsidP="00B035AC">
      <w:pPr>
        <w:spacing w:after="0" w:line="240" w:lineRule="auto"/>
        <w:jc w:val="center"/>
        <w:rPr>
          <w:rFonts w:ascii="Montserrat" w:hAnsi="Montserrat"/>
          <w:b/>
          <w:sz w:val="20"/>
          <w:szCs w:val="20"/>
        </w:rPr>
      </w:pPr>
      <w:bookmarkStart w:id="0" w:name="_Hlk169787821"/>
      <w:bookmarkStart w:id="1" w:name="_Hlk169788489"/>
      <w:r w:rsidRPr="004C012F">
        <w:rPr>
          <w:rFonts w:ascii="Montserrat" w:hAnsi="Montserrat"/>
          <w:b/>
          <w:sz w:val="20"/>
          <w:szCs w:val="20"/>
        </w:rPr>
        <w:t>ADMINISTRACIÓN DEL SISTEMA PORTUARIO NACIONAL PUERTO CHIAPAS S.A. DE C.V.</w:t>
      </w:r>
    </w:p>
    <w:p w14:paraId="5D7E7BA0" w14:textId="77777777" w:rsidR="00564E12" w:rsidRPr="004C012F" w:rsidRDefault="00564E12" w:rsidP="00B035AC">
      <w:pPr>
        <w:spacing w:after="0" w:line="240" w:lineRule="auto"/>
        <w:jc w:val="center"/>
        <w:rPr>
          <w:rFonts w:ascii="Montserrat" w:hAnsi="Montserrat"/>
          <w:b/>
          <w:sz w:val="20"/>
          <w:szCs w:val="20"/>
        </w:rPr>
      </w:pPr>
    </w:p>
    <w:p w14:paraId="476B1CAA" w14:textId="77777777" w:rsidR="00303863" w:rsidRPr="003850C7" w:rsidRDefault="00303863" w:rsidP="00B035AC">
      <w:pPr>
        <w:spacing w:after="0" w:line="240" w:lineRule="auto"/>
        <w:jc w:val="center"/>
        <w:rPr>
          <w:rFonts w:ascii="Montserrat" w:hAnsi="Montserrat"/>
          <w:b/>
          <w:sz w:val="20"/>
          <w:szCs w:val="20"/>
          <w:highlight w:val="yellow"/>
        </w:rPr>
      </w:pPr>
      <w:r w:rsidRPr="004C012F">
        <w:rPr>
          <w:rFonts w:ascii="Montserrat" w:hAnsi="Montserrat"/>
          <w:b/>
          <w:sz w:val="20"/>
          <w:szCs w:val="20"/>
        </w:rPr>
        <w:t xml:space="preserve">INVITACION </w:t>
      </w:r>
      <w:r w:rsidRPr="003850C7">
        <w:rPr>
          <w:rFonts w:ascii="Montserrat" w:hAnsi="Montserrat"/>
          <w:b/>
          <w:sz w:val="20"/>
          <w:szCs w:val="20"/>
          <w:highlight w:val="yellow"/>
        </w:rPr>
        <w:t xml:space="preserve">A CUANDO MENOS TRES PERSONAS </w:t>
      </w:r>
    </w:p>
    <w:p w14:paraId="1BDC337B" w14:textId="4D3D657C" w:rsidR="00F11CE2" w:rsidRPr="004C012F" w:rsidRDefault="00564E12" w:rsidP="00B035AC">
      <w:pPr>
        <w:spacing w:after="0" w:line="240" w:lineRule="auto"/>
        <w:jc w:val="center"/>
        <w:rPr>
          <w:rFonts w:ascii="Montserrat" w:hAnsi="Montserrat"/>
          <w:b/>
          <w:color w:val="FF0000"/>
          <w:sz w:val="20"/>
          <w:szCs w:val="20"/>
        </w:rPr>
      </w:pPr>
      <w:r w:rsidRPr="003850C7">
        <w:rPr>
          <w:rFonts w:ascii="Montserrat" w:hAnsi="Montserrat"/>
          <w:b/>
          <w:sz w:val="20"/>
          <w:szCs w:val="20"/>
          <w:highlight w:val="yellow"/>
        </w:rPr>
        <w:t xml:space="preserve">No. </w:t>
      </w:r>
      <w:r w:rsidR="001D0805" w:rsidRPr="003850C7">
        <w:rPr>
          <w:rFonts w:ascii="Montserrat" w:hAnsi="Montserrat"/>
          <w:b/>
          <w:color w:val="A6A6A6" w:themeColor="background1" w:themeShade="A6"/>
          <w:sz w:val="20"/>
          <w:szCs w:val="20"/>
          <w:highlight w:val="yellow"/>
        </w:rPr>
        <w:t>LO-13-J3C-013J3C002-N-</w:t>
      </w:r>
      <w:r w:rsidR="00331D5B" w:rsidRPr="003850C7">
        <w:rPr>
          <w:rFonts w:ascii="Montserrat" w:hAnsi="Montserrat"/>
          <w:b/>
          <w:color w:val="A6A6A6" w:themeColor="background1" w:themeShade="A6"/>
          <w:sz w:val="20"/>
          <w:szCs w:val="20"/>
          <w:highlight w:val="yellow"/>
        </w:rPr>
        <w:t>1</w:t>
      </w:r>
      <w:r w:rsidR="00F31C5C" w:rsidRPr="003850C7">
        <w:rPr>
          <w:rFonts w:ascii="Montserrat" w:hAnsi="Montserrat"/>
          <w:b/>
          <w:color w:val="A6A6A6" w:themeColor="background1" w:themeShade="A6"/>
          <w:sz w:val="20"/>
          <w:szCs w:val="20"/>
          <w:highlight w:val="yellow"/>
        </w:rPr>
        <w:t>9</w:t>
      </w:r>
      <w:r w:rsidR="00915127" w:rsidRPr="003850C7">
        <w:rPr>
          <w:rFonts w:ascii="Montserrat" w:hAnsi="Montserrat"/>
          <w:b/>
          <w:color w:val="A6A6A6" w:themeColor="background1" w:themeShade="A6"/>
          <w:sz w:val="20"/>
          <w:szCs w:val="20"/>
          <w:highlight w:val="yellow"/>
        </w:rPr>
        <w:t>-2024</w:t>
      </w:r>
    </w:p>
    <w:p w14:paraId="179C8628" w14:textId="77777777" w:rsidR="00F11CE2" w:rsidRPr="004C012F" w:rsidRDefault="00F11CE2" w:rsidP="00B035AC">
      <w:pPr>
        <w:spacing w:after="0" w:line="240" w:lineRule="auto"/>
        <w:jc w:val="center"/>
        <w:rPr>
          <w:rFonts w:ascii="Montserrat" w:hAnsi="Montserrat"/>
          <w:b/>
          <w:color w:val="FF0000"/>
          <w:sz w:val="20"/>
          <w:szCs w:val="20"/>
        </w:rPr>
      </w:pPr>
    </w:p>
    <w:p w14:paraId="766149C8" w14:textId="77777777" w:rsidR="00564E12" w:rsidRPr="004C012F" w:rsidRDefault="00564E12" w:rsidP="00B035AC">
      <w:pPr>
        <w:spacing w:after="0" w:line="240" w:lineRule="auto"/>
        <w:jc w:val="center"/>
        <w:rPr>
          <w:rFonts w:ascii="Montserrat" w:hAnsi="Montserrat"/>
          <w:b/>
          <w:color w:val="FF0000"/>
          <w:sz w:val="20"/>
          <w:szCs w:val="20"/>
        </w:rPr>
      </w:pPr>
    </w:p>
    <w:p w14:paraId="4DABF525" w14:textId="271CA4D1" w:rsidR="00F11CE2" w:rsidRPr="004C012F" w:rsidRDefault="00564E12" w:rsidP="00564E12">
      <w:pPr>
        <w:spacing w:after="0" w:line="240" w:lineRule="auto"/>
        <w:jc w:val="both"/>
        <w:rPr>
          <w:rFonts w:ascii="Montserrat" w:hAnsi="Montserrat"/>
          <w:b/>
          <w:bCs/>
          <w:sz w:val="20"/>
          <w:szCs w:val="20"/>
        </w:rPr>
      </w:pPr>
      <w:r w:rsidRPr="004C012F">
        <w:rPr>
          <w:rFonts w:ascii="Montserrat" w:hAnsi="Montserrat"/>
          <w:b/>
          <w:bCs/>
          <w:sz w:val="20"/>
          <w:szCs w:val="20"/>
        </w:rPr>
        <w:t xml:space="preserve">DE CONFORMIDAD CON LO DISPUESTO POR EL ARTÍCULO 134 DE LA CONSTITUCIÓN POLÍTICA DE LOS ESTADOS UNIDOS MEXICANOS, POR LOS ARTÍCULOS 1, 26 FRACCIÓN I, 27 FRACCIÓN </w:t>
      </w:r>
      <w:r w:rsidR="00303863" w:rsidRPr="004C012F">
        <w:rPr>
          <w:rFonts w:ascii="Montserrat" w:hAnsi="Montserrat"/>
          <w:b/>
          <w:bCs/>
          <w:sz w:val="20"/>
          <w:szCs w:val="20"/>
        </w:rPr>
        <w:t>I</w:t>
      </w:r>
      <w:r w:rsidRPr="004C012F">
        <w:rPr>
          <w:rFonts w:ascii="Montserrat" w:hAnsi="Montserrat"/>
          <w:b/>
          <w:bCs/>
          <w:sz w:val="20"/>
          <w:szCs w:val="20"/>
        </w:rPr>
        <w:t>I, 30 FRACCIÓN I Y 31 DE LA LEY DE OBRAS PÚBLICAS Y SERVICIOS RELACIONADOS CON LAS MISMAS</w:t>
      </w:r>
      <w:r w:rsidR="009D7795" w:rsidRPr="004C012F">
        <w:rPr>
          <w:rFonts w:ascii="Montserrat" w:hAnsi="Montserrat"/>
          <w:b/>
          <w:bCs/>
          <w:sz w:val="20"/>
          <w:szCs w:val="20"/>
        </w:rPr>
        <w:t xml:space="preserve"> Y 63 FRACCIÓN I y 77 DE SU REGLAMENTO</w:t>
      </w:r>
      <w:r w:rsidRPr="004C012F">
        <w:rPr>
          <w:rFonts w:ascii="Montserrat" w:hAnsi="Montserrat"/>
          <w:b/>
          <w:bCs/>
          <w:sz w:val="20"/>
          <w:szCs w:val="20"/>
        </w:rPr>
        <w:t xml:space="preserve">, </w:t>
      </w:r>
      <w:r w:rsidR="00CF631D" w:rsidRPr="004C012F">
        <w:rPr>
          <w:rFonts w:ascii="Montserrat" w:hAnsi="Montserrat"/>
          <w:b/>
          <w:bCs/>
          <w:sz w:val="20"/>
          <w:szCs w:val="20"/>
        </w:rPr>
        <w:t xml:space="preserve">SE </w:t>
      </w:r>
      <w:r w:rsidRPr="004C012F">
        <w:rPr>
          <w:rFonts w:ascii="Montserrat" w:hAnsi="Montserrat"/>
          <w:b/>
          <w:bCs/>
          <w:sz w:val="20"/>
          <w:szCs w:val="20"/>
        </w:rPr>
        <w:t>EMITE Y PONE A DISPOSICIÓN LA</w:t>
      </w:r>
      <w:r w:rsidR="00F8678A" w:rsidRPr="004C012F">
        <w:rPr>
          <w:rFonts w:ascii="Montserrat" w:hAnsi="Montserrat"/>
          <w:b/>
          <w:bCs/>
          <w:sz w:val="20"/>
          <w:szCs w:val="20"/>
        </w:rPr>
        <w:t>S</w:t>
      </w:r>
      <w:r w:rsidRPr="004C012F">
        <w:rPr>
          <w:rFonts w:ascii="Montserrat" w:hAnsi="Montserrat"/>
          <w:b/>
          <w:bCs/>
          <w:sz w:val="20"/>
          <w:szCs w:val="20"/>
        </w:rPr>
        <w:t xml:space="preserve"> PRESENTE</w:t>
      </w:r>
      <w:r w:rsidR="00F8678A" w:rsidRPr="004C012F">
        <w:rPr>
          <w:rFonts w:ascii="Montserrat" w:hAnsi="Montserrat"/>
          <w:b/>
          <w:bCs/>
          <w:sz w:val="20"/>
          <w:szCs w:val="20"/>
        </w:rPr>
        <w:t>S</w:t>
      </w:r>
      <w:r w:rsidRPr="004C012F">
        <w:rPr>
          <w:rFonts w:ascii="Montserrat" w:hAnsi="Montserrat"/>
          <w:b/>
          <w:bCs/>
          <w:sz w:val="20"/>
          <w:szCs w:val="20"/>
        </w:rPr>
        <w:t xml:space="preserve"> </w:t>
      </w:r>
      <w:r w:rsidR="00F8678A" w:rsidRPr="004C012F">
        <w:rPr>
          <w:rFonts w:ascii="Montserrat" w:hAnsi="Montserrat"/>
          <w:b/>
          <w:bCs/>
          <w:sz w:val="20"/>
          <w:szCs w:val="20"/>
        </w:rPr>
        <w:t>BASES</w:t>
      </w:r>
      <w:r w:rsidRPr="004C012F">
        <w:rPr>
          <w:rFonts w:ascii="Montserrat" w:hAnsi="Montserrat"/>
          <w:b/>
          <w:bCs/>
          <w:sz w:val="20"/>
          <w:szCs w:val="20"/>
        </w:rPr>
        <w:t xml:space="preserve"> </w:t>
      </w:r>
      <w:r w:rsidR="00F8678A" w:rsidRPr="004C012F">
        <w:rPr>
          <w:rFonts w:ascii="Montserrat" w:hAnsi="Montserrat"/>
          <w:b/>
          <w:bCs/>
          <w:sz w:val="20"/>
          <w:szCs w:val="20"/>
        </w:rPr>
        <w:t>PARA UNVITACIÓN A CUANDO MENOS TRES PERSPNAS</w:t>
      </w:r>
      <w:r w:rsidRPr="004C012F">
        <w:rPr>
          <w:rFonts w:ascii="Montserrat" w:hAnsi="Montserrat"/>
          <w:b/>
          <w:bCs/>
          <w:sz w:val="20"/>
          <w:szCs w:val="20"/>
        </w:rPr>
        <w:t>, CONSISTENTE EN:</w:t>
      </w:r>
    </w:p>
    <w:p w14:paraId="4E9B1914" w14:textId="77777777" w:rsidR="009D7795" w:rsidRPr="004C012F" w:rsidRDefault="009D7795" w:rsidP="001D0805">
      <w:pPr>
        <w:spacing w:after="0" w:line="240" w:lineRule="auto"/>
        <w:jc w:val="center"/>
        <w:rPr>
          <w:rFonts w:ascii="Montserrat" w:hAnsi="Montserrat"/>
          <w:b/>
          <w:bCs/>
          <w:sz w:val="20"/>
          <w:szCs w:val="20"/>
        </w:rPr>
      </w:pPr>
    </w:p>
    <w:p w14:paraId="1CC34598" w14:textId="55BB851B" w:rsidR="00F11CE2" w:rsidRPr="004C012F" w:rsidRDefault="00564E12" w:rsidP="001D0805">
      <w:pPr>
        <w:spacing w:after="0" w:line="240" w:lineRule="auto"/>
        <w:jc w:val="center"/>
        <w:rPr>
          <w:rFonts w:ascii="Montserrat" w:hAnsi="Montserrat"/>
          <w:b/>
          <w:sz w:val="20"/>
          <w:szCs w:val="20"/>
        </w:rPr>
      </w:pPr>
      <w:r w:rsidRPr="004C012F">
        <w:rPr>
          <w:rFonts w:ascii="Montserrat" w:hAnsi="Montserrat"/>
          <w:b/>
          <w:bCs/>
          <w:sz w:val="20"/>
          <w:szCs w:val="20"/>
        </w:rPr>
        <w:t xml:space="preserve">OBJETO DE </w:t>
      </w:r>
      <w:r w:rsidR="00E259D1" w:rsidRPr="004C012F">
        <w:rPr>
          <w:rFonts w:ascii="Montserrat" w:hAnsi="Montserrat"/>
          <w:b/>
          <w:bCs/>
          <w:sz w:val="20"/>
          <w:szCs w:val="20"/>
        </w:rPr>
        <w:t>LOS TRABAJOS</w:t>
      </w:r>
      <w:r w:rsidRPr="004C012F">
        <w:rPr>
          <w:rFonts w:ascii="Montserrat" w:hAnsi="Montserrat"/>
          <w:b/>
          <w:bCs/>
          <w:sz w:val="20"/>
          <w:szCs w:val="20"/>
        </w:rPr>
        <w:t xml:space="preserve">: </w:t>
      </w:r>
      <w:r w:rsidR="00F8678A" w:rsidRPr="003850C7">
        <w:rPr>
          <w:rFonts w:ascii="Montserrat" w:eastAsiaTheme="majorEastAsia" w:hAnsi="Montserrat" w:cstheme="majorBidi"/>
          <w:b/>
          <w:sz w:val="20"/>
          <w:szCs w:val="20"/>
          <w:highlight w:val="yellow"/>
        </w:rPr>
        <w:t>SUPERVISIÓN DE LA CONSTRUCCIÓN Y EQUIPAMIENTO DE LA UNAPROP</w:t>
      </w:r>
      <w:r w:rsidR="00001C24">
        <w:rPr>
          <w:rFonts w:ascii="Montserrat" w:eastAsiaTheme="majorEastAsia" w:hAnsi="Montserrat" w:cstheme="majorBidi"/>
          <w:b/>
          <w:sz w:val="20"/>
          <w:szCs w:val="20"/>
        </w:rPr>
        <w:t>-161 EN ASIPONA, PUERTO CHIAPAS.</w:t>
      </w:r>
    </w:p>
    <w:p w14:paraId="79992D18" w14:textId="77777777" w:rsidR="00F11CE2" w:rsidRPr="004C012F" w:rsidRDefault="00F11CE2" w:rsidP="00B035AC">
      <w:pPr>
        <w:spacing w:after="0" w:line="240" w:lineRule="auto"/>
        <w:jc w:val="center"/>
        <w:rPr>
          <w:rFonts w:ascii="Montserrat" w:hAnsi="Montserrat"/>
          <w:b/>
          <w:sz w:val="20"/>
          <w:szCs w:val="20"/>
        </w:rPr>
      </w:pPr>
    </w:p>
    <w:p w14:paraId="7AC4FA9C" w14:textId="77777777" w:rsidR="00F11CE2" w:rsidRPr="004C012F" w:rsidRDefault="00F11CE2" w:rsidP="00564E12">
      <w:pPr>
        <w:spacing w:after="0" w:line="240" w:lineRule="auto"/>
        <w:rPr>
          <w:rFonts w:ascii="Montserrat" w:hAnsi="Montserrat"/>
          <w:b/>
          <w:sz w:val="20"/>
          <w:szCs w:val="20"/>
        </w:rPr>
      </w:pPr>
    </w:p>
    <w:p w14:paraId="770250E2" w14:textId="77777777" w:rsidR="00564E12" w:rsidRPr="004C012F" w:rsidRDefault="00564E12" w:rsidP="00564E12">
      <w:pPr>
        <w:spacing w:after="0" w:line="240" w:lineRule="auto"/>
        <w:rPr>
          <w:rFonts w:ascii="Montserrat" w:hAnsi="Montserrat"/>
          <w:b/>
          <w:sz w:val="20"/>
          <w:szCs w:val="20"/>
        </w:rPr>
      </w:pPr>
    </w:p>
    <w:p w14:paraId="36359DCF" w14:textId="77777777" w:rsidR="00F11CE2" w:rsidRPr="004C012F" w:rsidRDefault="00F11CE2" w:rsidP="00B035AC">
      <w:pPr>
        <w:spacing w:after="0" w:line="240" w:lineRule="auto"/>
        <w:jc w:val="center"/>
        <w:rPr>
          <w:rFonts w:ascii="Montserrat" w:hAnsi="Montserrat"/>
          <w:b/>
          <w:sz w:val="20"/>
          <w:szCs w:val="20"/>
        </w:rPr>
      </w:pPr>
    </w:p>
    <w:p w14:paraId="42A135C2" w14:textId="188E79B4" w:rsidR="00F11CE2" w:rsidRPr="004C012F" w:rsidRDefault="00F11CE2" w:rsidP="00B035AC">
      <w:pPr>
        <w:spacing w:after="0" w:line="240" w:lineRule="auto"/>
        <w:jc w:val="center"/>
        <w:rPr>
          <w:rFonts w:ascii="Montserrat" w:hAnsi="Montserrat"/>
          <w:b/>
          <w:sz w:val="20"/>
          <w:szCs w:val="20"/>
        </w:rPr>
      </w:pPr>
    </w:p>
    <w:p w14:paraId="2CDFBBA5" w14:textId="459B4514" w:rsidR="007A1511" w:rsidRPr="004C012F" w:rsidRDefault="007A1511" w:rsidP="00B035AC">
      <w:pPr>
        <w:spacing w:after="0" w:line="240" w:lineRule="auto"/>
        <w:jc w:val="center"/>
        <w:rPr>
          <w:rFonts w:ascii="Montserrat" w:hAnsi="Montserrat"/>
          <w:b/>
          <w:sz w:val="20"/>
          <w:szCs w:val="20"/>
        </w:rPr>
      </w:pPr>
    </w:p>
    <w:p w14:paraId="70B5F0FF" w14:textId="4770AE3D" w:rsidR="007A1511" w:rsidRPr="004C012F" w:rsidRDefault="007A1511" w:rsidP="00B035AC">
      <w:pPr>
        <w:spacing w:after="0" w:line="240" w:lineRule="auto"/>
        <w:jc w:val="center"/>
        <w:rPr>
          <w:rFonts w:ascii="Montserrat" w:hAnsi="Montserrat"/>
          <w:b/>
          <w:sz w:val="20"/>
          <w:szCs w:val="20"/>
        </w:rPr>
      </w:pPr>
    </w:p>
    <w:p w14:paraId="48D92384" w14:textId="6AC85B75" w:rsidR="007A1511" w:rsidRPr="004C012F" w:rsidRDefault="007A1511" w:rsidP="00B035AC">
      <w:pPr>
        <w:spacing w:after="0" w:line="240" w:lineRule="auto"/>
        <w:jc w:val="center"/>
        <w:rPr>
          <w:rFonts w:ascii="Montserrat" w:hAnsi="Montserrat"/>
          <w:b/>
          <w:sz w:val="20"/>
          <w:szCs w:val="20"/>
        </w:rPr>
      </w:pPr>
    </w:p>
    <w:p w14:paraId="23697B16" w14:textId="241F7A58" w:rsidR="004C012F" w:rsidRPr="004C012F" w:rsidRDefault="004C012F" w:rsidP="00B035AC">
      <w:pPr>
        <w:spacing w:after="0" w:line="240" w:lineRule="auto"/>
        <w:jc w:val="center"/>
        <w:rPr>
          <w:rFonts w:ascii="Montserrat" w:hAnsi="Montserrat"/>
          <w:b/>
          <w:sz w:val="20"/>
          <w:szCs w:val="20"/>
        </w:rPr>
      </w:pPr>
    </w:p>
    <w:p w14:paraId="66A53AC3" w14:textId="5A50AB97" w:rsidR="004C012F" w:rsidRPr="004C012F" w:rsidRDefault="004C012F" w:rsidP="00B035AC">
      <w:pPr>
        <w:spacing w:after="0" w:line="240" w:lineRule="auto"/>
        <w:jc w:val="center"/>
        <w:rPr>
          <w:rFonts w:ascii="Montserrat" w:hAnsi="Montserrat"/>
          <w:b/>
          <w:sz w:val="20"/>
          <w:szCs w:val="20"/>
        </w:rPr>
      </w:pPr>
    </w:p>
    <w:p w14:paraId="63D3B1AB" w14:textId="56A0AEDD" w:rsidR="004C012F" w:rsidRPr="004C012F" w:rsidRDefault="004C012F" w:rsidP="00B035AC">
      <w:pPr>
        <w:spacing w:after="0" w:line="240" w:lineRule="auto"/>
        <w:jc w:val="center"/>
        <w:rPr>
          <w:rFonts w:ascii="Montserrat" w:hAnsi="Montserrat"/>
          <w:b/>
          <w:sz w:val="20"/>
          <w:szCs w:val="20"/>
        </w:rPr>
      </w:pPr>
    </w:p>
    <w:p w14:paraId="6D612C79" w14:textId="0EB70F91" w:rsidR="004C012F" w:rsidRPr="004C012F" w:rsidRDefault="004C012F" w:rsidP="00B035AC">
      <w:pPr>
        <w:spacing w:after="0" w:line="240" w:lineRule="auto"/>
        <w:jc w:val="center"/>
        <w:rPr>
          <w:rFonts w:ascii="Montserrat" w:hAnsi="Montserrat"/>
          <w:b/>
          <w:sz w:val="20"/>
          <w:szCs w:val="20"/>
        </w:rPr>
      </w:pPr>
    </w:p>
    <w:p w14:paraId="1FDCD6F7" w14:textId="4555AA9E" w:rsidR="004C012F" w:rsidRPr="004C012F" w:rsidRDefault="004C012F" w:rsidP="00B035AC">
      <w:pPr>
        <w:spacing w:after="0" w:line="240" w:lineRule="auto"/>
        <w:jc w:val="center"/>
        <w:rPr>
          <w:rFonts w:ascii="Montserrat" w:hAnsi="Montserrat"/>
          <w:b/>
          <w:sz w:val="20"/>
          <w:szCs w:val="20"/>
        </w:rPr>
      </w:pPr>
    </w:p>
    <w:p w14:paraId="027F450C" w14:textId="54DEAA8E" w:rsidR="004C012F" w:rsidRPr="004C012F" w:rsidRDefault="004C012F" w:rsidP="00B035AC">
      <w:pPr>
        <w:spacing w:after="0" w:line="240" w:lineRule="auto"/>
        <w:jc w:val="center"/>
        <w:rPr>
          <w:rFonts w:ascii="Montserrat" w:hAnsi="Montserrat"/>
          <w:b/>
          <w:sz w:val="20"/>
          <w:szCs w:val="20"/>
        </w:rPr>
      </w:pPr>
    </w:p>
    <w:p w14:paraId="7D41DA81" w14:textId="7FD97E96" w:rsidR="004C012F" w:rsidRPr="004C012F" w:rsidRDefault="004C012F" w:rsidP="00B035AC">
      <w:pPr>
        <w:spacing w:after="0" w:line="240" w:lineRule="auto"/>
        <w:jc w:val="center"/>
        <w:rPr>
          <w:rFonts w:ascii="Montserrat" w:hAnsi="Montserrat"/>
          <w:b/>
          <w:sz w:val="20"/>
          <w:szCs w:val="20"/>
        </w:rPr>
      </w:pPr>
    </w:p>
    <w:p w14:paraId="55DA3681" w14:textId="3982E0D6" w:rsidR="004C012F" w:rsidRPr="004C012F" w:rsidRDefault="004C012F" w:rsidP="00B035AC">
      <w:pPr>
        <w:spacing w:after="0" w:line="240" w:lineRule="auto"/>
        <w:jc w:val="center"/>
        <w:rPr>
          <w:rFonts w:ascii="Montserrat" w:hAnsi="Montserrat"/>
          <w:b/>
          <w:sz w:val="20"/>
          <w:szCs w:val="20"/>
        </w:rPr>
      </w:pPr>
    </w:p>
    <w:p w14:paraId="6CF83FF7" w14:textId="62B0827E" w:rsidR="004C012F" w:rsidRPr="004C012F" w:rsidRDefault="004C012F" w:rsidP="00B035AC">
      <w:pPr>
        <w:spacing w:after="0" w:line="240" w:lineRule="auto"/>
        <w:jc w:val="center"/>
        <w:rPr>
          <w:rFonts w:ascii="Montserrat" w:hAnsi="Montserrat"/>
          <w:b/>
          <w:sz w:val="20"/>
          <w:szCs w:val="20"/>
        </w:rPr>
      </w:pPr>
    </w:p>
    <w:p w14:paraId="288B093F" w14:textId="218892DB" w:rsidR="004C012F" w:rsidRPr="004C012F" w:rsidRDefault="004C012F" w:rsidP="00B035AC">
      <w:pPr>
        <w:spacing w:after="0" w:line="240" w:lineRule="auto"/>
        <w:jc w:val="center"/>
        <w:rPr>
          <w:rFonts w:ascii="Montserrat" w:hAnsi="Montserrat"/>
          <w:b/>
          <w:sz w:val="20"/>
          <w:szCs w:val="20"/>
        </w:rPr>
      </w:pPr>
    </w:p>
    <w:p w14:paraId="0F76A331" w14:textId="30648708" w:rsidR="004C012F" w:rsidRPr="004C012F" w:rsidRDefault="004C012F" w:rsidP="00B035AC">
      <w:pPr>
        <w:spacing w:after="0" w:line="240" w:lineRule="auto"/>
        <w:jc w:val="center"/>
        <w:rPr>
          <w:rFonts w:ascii="Montserrat" w:hAnsi="Montserrat"/>
          <w:b/>
          <w:sz w:val="20"/>
          <w:szCs w:val="20"/>
        </w:rPr>
      </w:pPr>
    </w:p>
    <w:p w14:paraId="1B9D0936" w14:textId="199863D6" w:rsidR="004C012F" w:rsidRPr="004C012F" w:rsidRDefault="004C012F" w:rsidP="00B035AC">
      <w:pPr>
        <w:spacing w:after="0" w:line="240" w:lineRule="auto"/>
        <w:jc w:val="center"/>
        <w:rPr>
          <w:rFonts w:ascii="Montserrat" w:hAnsi="Montserrat"/>
          <w:b/>
          <w:sz w:val="20"/>
          <w:szCs w:val="20"/>
        </w:rPr>
      </w:pPr>
    </w:p>
    <w:p w14:paraId="063ABCD2" w14:textId="53102819" w:rsidR="004C012F" w:rsidRPr="004C012F" w:rsidRDefault="004C012F" w:rsidP="00B035AC">
      <w:pPr>
        <w:spacing w:after="0" w:line="240" w:lineRule="auto"/>
        <w:jc w:val="center"/>
        <w:rPr>
          <w:rFonts w:ascii="Montserrat" w:hAnsi="Montserrat"/>
          <w:b/>
          <w:sz w:val="20"/>
          <w:szCs w:val="20"/>
        </w:rPr>
      </w:pPr>
    </w:p>
    <w:p w14:paraId="2DDF268B" w14:textId="3B688654" w:rsidR="004C012F" w:rsidRPr="004C012F" w:rsidRDefault="004C012F" w:rsidP="00B035AC">
      <w:pPr>
        <w:spacing w:after="0" w:line="240" w:lineRule="auto"/>
        <w:jc w:val="center"/>
        <w:rPr>
          <w:rFonts w:ascii="Montserrat" w:hAnsi="Montserrat"/>
          <w:b/>
          <w:sz w:val="20"/>
          <w:szCs w:val="20"/>
        </w:rPr>
      </w:pPr>
    </w:p>
    <w:p w14:paraId="33F60734" w14:textId="2BCBFE10" w:rsidR="004C012F" w:rsidRPr="004C012F" w:rsidRDefault="004C012F" w:rsidP="00B035AC">
      <w:pPr>
        <w:spacing w:after="0" w:line="240" w:lineRule="auto"/>
        <w:jc w:val="center"/>
        <w:rPr>
          <w:rFonts w:ascii="Montserrat" w:hAnsi="Montserrat"/>
          <w:b/>
          <w:sz w:val="20"/>
          <w:szCs w:val="20"/>
        </w:rPr>
      </w:pPr>
    </w:p>
    <w:p w14:paraId="4BDE65F5" w14:textId="77777777" w:rsidR="004C012F" w:rsidRPr="004C012F" w:rsidRDefault="004C012F" w:rsidP="00B035AC">
      <w:pPr>
        <w:spacing w:after="0" w:line="240" w:lineRule="auto"/>
        <w:jc w:val="center"/>
        <w:rPr>
          <w:rFonts w:ascii="Montserrat" w:hAnsi="Montserrat"/>
          <w:b/>
          <w:sz w:val="20"/>
          <w:szCs w:val="20"/>
        </w:rPr>
      </w:pPr>
    </w:p>
    <w:p w14:paraId="50C10CDD" w14:textId="668EEBCD" w:rsidR="007A1511" w:rsidRPr="004C012F" w:rsidRDefault="007A1511" w:rsidP="00B035AC">
      <w:pPr>
        <w:spacing w:after="0" w:line="240" w:lineRule="auto"/>
        <w:jc w:val="center"/>
        <w:rPr>
          <w:rFonts w:ascii="Montserrat" w:hAnsi="Montserrat"/>
          <w:b/>
          <w:sz w:val="20"/>
          <w:szCs w:val="20"/>
        </w:rPr>
      </w:pPr>
    </w:p>
    <w:p w14:paraId="13F90938" w14:textId="62A82084" w:rsidR="007A1511" w:rsidRPr="004C012F" w:rsidRDefault="007A1511" w:rsidP="00B035AC">
      <w:pPr>
        <w:spacing w:after="0" w:line="240" w:lineRule="auto"/>
        <w:jc w:val="center"/>
        <w:rPr>
          <w:rFonts w:ascii="Montserrat" w:hAnsi="Montserrat"/>
          <w:b/>
          <w:sz w:val="20"/>
          <w:szCs w:val="20"/>
        </w:rPr>
      </w:pPr>
    </w:p>
    <w:p w14:paraId="66F45F76" w14:textId="77777777" w:rsidR="007A1511" w:rsidRPr="004C012F" w:rsidRDefault="007A1511" w:rsidP="00B035AC">
      <w:pPr>
        <w:spacing w:after="0" w:line="240" w:lineRule="auto"/>
        <w:jc w:val="center"/>
        <w:rPr>
          <w:rFonts w:ascii="Montserrat" w:hAnsi="Montserrat"/>
          <w:b/>
          <w:sz w:val="20"/>
          <w:szCs w:val="20"/>
        </w:rPr>
      </w:pPr>
    </w:p>
    <w:p w14:paraId="4AB95542" w14:textId="77777777" w:rsidR="000F19EC" w:rsidRPr="004C012F" w:rsidRDefault="000F19EC" w:rsidP="00B035AC">
      <w:pPr>
        <w:spacing w:after="0" w:line="240" w:lineRule="auto"/>
        <w:jc w:val="center"/>
        <w:rPr>
          <w:rFonts w:ascii="Montserrat" w:hAnsi="Montserrat"/>
          <w:b/>
          <w:sz w:val="20"/>
          <w:szCs w:val="20"/>
        </w:rPr>
      </w:pPr>
    </w:p>
    <w:p w14:paraId="3D206555" w14:textId="77777777" w:rsidR="000F19EC" w:rsidRPr="004C012F" w:rsidRDefault="000F19EC" w:rsidP="00B035AC">
      <w:pPr>
        <w:spacing w:after="0" w:line="240" w:lineRule="auto"/>
        <w:jc w:val="center"/>
        <w:rPr>
          <w:rFonts w:ascii="Montserrat" w:hAnsi="Montserrat"/>
          <w:b/>
          <w:sz w:val="20"/>
          <w:szCs w:val="20"/>
        </w:rPr>
      </w:pPr>
    </w:p>
    <w:p w14:paraId="517EFE56" w14:textId="1D03460B" w:rsidR="00CD58CD" w:rsidRPr="004C012F" w:rsidRDefault="00564E12" w:rsidP="000F19EC">
      <w:pPr>
        <w:spacing w:after="0" w:line="240" w:lineRule="auto"/>
        <w:jc w:val="right"/>
        <w:rPr>
          <w:rFonts w:ascii="Montserrat" w:hAnsi="Montserrat"/>
          <w:b/>
          <w:sz w:val="20"/>
          <w:szCs w:val="20"/>
        </w:rPr>
      </w:pPr>
      <w:r w:rsidRPr="004C012F">
        <w:rPr>
          <w:rFonts w:ascii="Montserrat" w:hAnsi="Montserrat"/>
          <w:sz w:val="20"/>
          <w:szCs w:val="20"/>
        </w:rPr>
        <w:t xml:space="preserve">PUERTO CHIAPAS, A </w:t>
      </w:r>
      <w:r w:rsidR="00001C24">
        <w:rPr>
          <w:rFonts w:ascii="Montserrat" w:hAnsi="Montserrat"/>
          <w:sz w:val="20"/>
          <w:szCs w:val="20"/>
          <w:highlight w:val="yellow"/>
        </w:rPr>
        <w:t>17</w:t>
      </w:r>
      <w:r w:rsidRPr="003850C7">
        <w:rPr>
          <w:rFonts w:ascii="Montserrat" w:hAnsi="Montserrat"/>
          <w:sz w:val="20"/>
          <w:szCs w:val="20"/>
          <w:highlight w:val="yellow"/>
        </w:rPr>
        <w:t xml:space="preserve"> DE </w:t>
      </w:r>
      <w:r w:rsidR="00001C24">
        <w:rPr>
          <w:rFonts w:ascii="Montserrat" w:hAnsi="Montserrat"/>
          <w:sz w:val="20"/>
          <w:szCs w:val="20"/>
          <w:highlight w:val="yellow"/>
        </w:rPr>
        <w:t>AGOSTO</w:t>
      </w:r>
      <w:r w:rsidRPr="003850C7">
        <w:rPr>
          <w:rFonts w:ascii="Montserrat" w:hAnsi="Montserrat"/>
          <w:sz w:val="20"/>
          <w:szCs w:val="20"/>
          <w:highlight w:val="yellow"/>
        </w:rPr>
        <w:t xml:space="preserve"> DE 2024</w:t>
      </w:r>
      <w:r w:rsidRPr="004C012F">
        <w:rPr>
          <w:rFonts w:ascii="Montserrat" w:hAnsi="Montserrat"/>
          <w:sz w:val="20"/>
          <w:szCs w:val="20"/>
        </w:rPr>
        <w:t>.</w:t>
      </w:r>
    </w:p>
    <w:p w14:paraId="24F62B42" w14:textId="5881EC2D" w:rsidR="000F19EC" w:rsidRPr="004C012F" w:rsidRDefault="000F19EC" w:rsidP="00B035AC">
      <w:pPr>
        <w:spacing w:after="0" w:line="240" w:lineRule="auto"/>
        <w:jc w:val="both"/>
        <w:rPr>
          <w:rFonts w:ascii="Montserrat" w:hAnsi="Montserrat"/>
          <w:b/>
          <w:sz w:val="20"/>
          <w:szCs w:val="20"/>
        </w:rPr>
      </w:pPr>
    </w:p>
    <w:p w14:paraId="0B4E6426" w14:textId="2C9C202B" w:rsidR="00943F07" w:rsidRPr="004C012F" w:rsidRDefault="00943F07" w:rsidP="00B035AC">
      <w:pPr>
        <w:spacing w:after="0" w:line="240" w:lineRule="auto"/>
        <w:jc w:val="both"/>
        <w:rPr>
          <w:rFonts w:ascii="Montserrat" w:hAnsi="Montserrat"/>
          <w:b/>
          <w:sz w:val="20"/>
          <w:szCs w:val="20"/>
        </w:rPr>
      </w:pPr>
    </w:p>
    <w:p w14:paraId="7C8ACBB0" w14:textId="77777777" w:rsidR="00943F07" w:rsidRPr="004C012F" w:rsidRDefault="00943F07" w:rsidP="00B035AC">
      <w:pPr>
        <w:spacing w:after="0" w:line="240" w:lineRule="auto"/>
        <w:jc w:val="both"/>
        <w:rPr>
          <w:rFonts w:ascii="Montserrat" w:hAnsi="Montserrat"/>
          <w:b/>
          <w:sz w:val="20"/>
          <w:szCs w:val="20"/>
        </w:rPr>
      </w:pPr>
    </w:p>
    <w:p w14:paraId="52EF5934" w14:textId="77777777" w:rsidR="00341388" w:rsidRPr="004C012F" w:rsidRDefault="00341388" w:rsidP="00B035AC">
      <w:pPr>
        <w:spacing w:after="0" w:line="240" w:lineRule="auto"/>
        <w:jc w:val="both"/>
        <w:rPr>
          <w:rFonts w:ascii="Montserrat" w:hAnsi="Montserrat"/>
          <w:b/>
          <w:sz w:val="20"/>
          <w:szCs w:val="20"/>
        </w:rPr>
      </w:pPr>
    </w:p>
    <w:p w14:paraId="6914026B" w14:textId="77777777" w:rsidR="00B035AC" w:rsidRPr="004C012F" w:rsidRDefault="00B035AC" w:rsidP="00B035AC">
      <w:pPr>
        <w:spacing w:after="0" w:line="240" w:lineRule="auto"/>
        <w:jc w:val="both"/>
        <w:rPr>
          <w:rFonts w:ascii="Montserrat" w:hAnsi="Montserrat"/>
          <w:sz w:val="20"/>
          <w:szCs w:val="20"/>
        </w:rPr>
      </w:pPr>
    </w:p>
    <w:p w14:paraId="3FADC300" w14:textId="77777777" w:rsidR="00B035AC" w:rsidRPr="004C012F" w:rsidRDefault="00B035AC" w:rsidP="00CF631D">
      <w:pPr>
        <w:spacing w:after="120" w:line="240" w:lineRule="auto"/>
        <w:jc w:val="both"/>
        <w:rPr>
          <w:rFonts w:ascii="Montserrat" w:hAnsi="Montserrat" w:cstheme="minorHAnsi"/>
          <w:sz w:val="20"/>
          <w:szCs w:val="20"/>
        </w:rPr>
      </w:pPr>
      <w:r w:rsidRPr="004C012F">
        <w:rPr>
          <w:rFonts w:ascii="Montserrat" w:hAnsi="Montserrat" w:cstheme="minorHAnsi"/>
          <w:sz w:val="20"/>
          <w:szCs w:val="20"/>
        </w:rPr>
        <w:lastRenderedPageBreak/>
        <w:t>"ACUERDO POR EL QUE SE EXPIDE EL PROTOCOLO DE ACTUACIÓN EN MATERIA DE CONTRATACIONES PÚBLICAS, OTORGAMIENTO Y PRORROGA DE LICENCIAS, PERMISOS, AUTORIZACIONES Y CONCESIONES", el cual se publicó en el Diario Oficial de la Federación el 20 de agosto de 2015, y se modificó mediante las publicaciones de 19 de febrero de 2016 y 28 de febrero de 2017 respectivamente.</w:t>
      </w:r>
    </w:p>
    <w:p w14:paraId="081EA1B5" w14:textId="77777777" w:rsidR="00B035AC" w:rsidRPr="004C012F" w:rsidRDefault="00B035AC" w:rsidP="00CF631D">
      <w:pPr>
        <w:spacing w:after="0" w:line="240" w:lineRule="auto"/>
        <w:jc w:val="both"/>
        <w:rPr>
          <w:rFonts w:ascii="Montserrat" w:hAnsi="Montserrat" w:cstheme="minorHAnsi"/>
          <w:b/>
          <w:sz w:val="20"/>
          <w:szCs w:val="20"/>
        </w:rPr>
      </w:pPr>
      <w:r w:rsidRPr="004C012F">
        <w:rPr>
          <w:rFonts w:ascii="Montserrat" w:hAnsi="Montserrat" w:cstheme="minorHAnsi"/>
          <w:b/>
          <w:sz w:val="20"/>
          <w:szCs w:val="20"/>
        </w:rPr>
        <w:t>Consulta su contenido en el siguiente link:</w:t>
      </w:r>
    </w:p>
    <w:p w14:paraId="7E5592C4" w14:textId="39C3E9E3" w:rsidR="00B035AC" w:rsidRPr="004C012F" w:rsidRDefault="000C7875" w:rsidP="00CF631D">
      <w:pPr>
        <w:spacing w:after="0" w:line="240" w:lineRule="auto"/>
        <w:jc w:val="both"/>
        <w:rPr>
          <w:rFonts w:ascii="Montserrat" w:eastAsia="Times New Roman" w:hAnsi="Montserrat" w:cstheme="minorHAnsi"/>
          <w:color w:val="0000FF"/>
          <w:sz w:val="20"/>
          <w:szCs w:val="20"/>
          <w:u w:val="single"/>
          <w:lang w:val="es-ES_tradnl" w:eastAsia="es-MX"/>
        </w:rPr>
      </w:pPr>
      <w:hyperlink r:id="rId8" w:tgtFrame="_blank" w:history="1">
        <w:r w:rsidR="00B035AC" w:rsidRPr="004C012F">
          <w:rPr>
            <w:rFonts w:ascii="Montserrat" w:eastAsia="Times New Roman" w:hAnsi="Montserrat" w:cstheme="minorHAnsi"/>
            <w:color w:val="0000FF"/>
            <w:sz w:val="20"/>
            <w:szCs w:val="20"/>
            <w:u w:val="single"/>
            <w:lang w:val="es-ES_tradnl" w:eastAsia="es-MX"/>
          </w:rPr>
          <w:t>https://www.gob.mx/sfp/documentos/protocolo-de-actuacion-en-materia-de-contrataciones-publicas-otorgamiento-y-prorroga-de-licencias-permisos-autorizaciones-y-concesiones-97983</w:t>
        </w:r>
      </w:hyperlink>
    </w:p>
    <w:p w14:paraId="422F986F" w14:textId="77777777" w:rsidR="00CF631D" w:rsidRPr="004C012F" w:rsidRDefault="00CF631D" w:rsidP="00CF631D">
      <w:pPr>
        <w:spacing w:after="0" w:line="240" w:lineRule="auto"/>
        <w:jc w:val="both"/>
        <w:rPr>
          <w:rFonts w:ascii="Montserrat" w:hAnsi="Montserrat" w:cstheme="minorHAnsi"/>
          <w:b/>
          <w:sz w:val="20"/>
          <w:szCs w:val="20"/>
        </w:rPr>
      </w:pPr>
    </w:p>
    <w:p w14:paraId="5088737B" w14:textId="77777777" w:rsidR="003010E7" w:rsidRPr="004C012F" w:rsidRDefault="003010E7" w:rsidP="00CF631D">
      <w:pPr>
        <w:spacing w:after="0" w:line="240" w:lineRule="auto"/>
        <w:jc w:val="both"/>
        <w:rPr>
          <w:rFonts w:ascii="Montserrat" w:hAnsi="Montserrat" w:cstheme="minorHAnsi"/>
          <w:b/>
          <w:sz w:val="20"/>
          <w:szCs w:val="20"/>
        </w:rPr>
      </w:pPr>
    </w:p>
    <w:p w14:paraId="33EC5ED7" w14:textId="77777777" w:rsidR="00B035AC" w:rsidRPr="004C012F" w:rsidRDefault="00B035AC" w:rsidP="00B035AC">
      <w:pPr>
        <w:spacing w:after="0" w:line="240" w:lineRule="auto"/>
        <w:rPr>
          <w:rFonts w:ascii="Montserrat" w:hAnsi="Montserrat"/>
          <w:b/>
          <w:sz w:val="20"/>
          <w:szCs w:val="20"/>
        </w:rPr>
      </w:pPr>
      <w:r w:rsidRPr="004C012F">
        <w:rPr>
          <w:rFonts w:ascii="Montserrat" w:hAnsi="Montserrat"/>
          <w:b/>
          <w:sz w:val="20"/>
          <w:szCs w:val="20"/>
        </w:rPr>
        <w:t>PLATAFORMA DIGITAL:</w:t>
      </w:r>
    </w:p>
    <w:p w14:paraId="0DFF3ED7" w14:textId="77777777" w:rsidR="00B035AC" w:rsidRPr="004C012F" w:rsidRDefault="00B035AC" w:rsidP="00B035AC">
      <w:pPr>
        <w:spacing w:after="0" w:line="240" w:lineRule="auto"/>
        <w:rPr>
          <w:rFonts w:ascii="Montserrat" w:hAnsi="Montserrat"/>
          <w:b/>
          <w:sz w:val="20"/>
          <w:szCs w:val="20"/>
        </w:rPr>
      </w:pPr>
    </w:p>
    <w:p w14:paraId="141A84B1" w14:textId="77777777" w:rsidR="00B035AC" w:rsidRPr="004C012F" w:rsidRDefault="00B035AC" w:rsidP="00B035AC">
      <w:pPr>
        <w:spacing w:line="240" w:lineRule="auto"/>
        <w:rPr>
          <w:rFonts w:ascii="Montserrat" w:hAnsi="Montserrat"/>
          <w:b/>
          <w:bCs/>
          <w:sz w:val="20"/>
          <w:szCs w:val="20"/>
        </w:rPr>
      </w:pPr>
      <w:r w:rsidRPr="004C012F">
        <w:rPr>
          <w:rFonts w:ascii="Montserrat" w:hAnsi="Montserrat"/>
          <w:b/>
          <w:bCs/>
          <w:sz w:val="20"/>
          <w:szCs w:val="20"/>
        </w:rPr>
        <w:t>“CIUDADANOS ALERTADORES INTERNOS Y EXTERNOS DE LA CORRUPCIÒN”</w:t>
      </w:r>
    </w:p>
    <w:p w14:paraId="586131D2" w14:textId="77777777" w:rsidR="00B035AC" w:rsidRPr="004C012F" w:rsidRDefault="00B035AC" w:rsidP="00CF631D">
      <w:pPr>
        <w:spacing w:after="120" w:line="240" w:lineRule="auto"/>
        <w:jc w:val="both"/>
        <w:rPr>
          <w:rFonts w:ascii="Montserrat" w:hAnsi="Montserrat"/>
          <w:sz w:val="20"/>
          <w:szCs w:val="20"/>
        </w:rPr>
      </w:pPr>
      <w:r w:rsidRPr="004C012F">
        <w:rPr>
          <w:rFonts w:ascii="Montserrat" w:hAnsi="Montserrat"/>
          <w:sz w:val="20"/>
          <w:szCs w:val="20"/>
        </w:rPr>
        <w:t>Es un mecanismo de participación ciudadana para alertar actos graves de corrupción configurados en tres conductas en las que se encuentren involucradas personas servidoras públicas federales: cohecho, peculado y desvío de recursos públicos. Contamos con los mecanismos para garantizar en todo momento el anonimato de las alertas, la confidencialidad de las comunicaciones y la identidad de las personas alertadoras. Tu participación es clave para el combate a la corrupción.</w:t>
      </w:r>
    </w:p>
    <w:p w14:paraId="23C135FC" w14:textId="77777777" w:rsidR="00B035AC" w:rsidRPr="004C012F" w:rsidRDefault="00B035AC" w:rsidP="00B035AC">
      <w:pPr>
        <w:spacing w:after="0" w:line="240" w:lineRule="auto"/>
        <w:jc w:val="both"/>
        <w:rPr>
          <w:rFonts w:ascii="Montserrat" w:hAnsi="Montserrat"/>
          <w:bCs/>
          <w:sz w:val="20"/>
          <w:szCs w:val="20"/>
        </w:rPr>
      </w:pPr>
      <w:r w:rsidRPr="004C012F">
        <w:rPr>
          <w:rFonts w:ascii="Montserrat" w:hAnsi="Montserrat"/>
          <w:b/>
          <w:sz w:val="20"/>
          <w:szCs w:val="20"/>
        </w:rPr>
        <w:t xml:space="preserve">Consulta su contenido en el siguiente link: </w:t>
      </w:r>
    </w:p>
    <w:bookmarkStart w:id="2" w:name="_Hlk45635085"/>
    <w:p w14:paraId="3CF48370" w14:textId="5788D9F8" w:rsidR="00B035AC" w:rsidRPr="004C012F" w:rsidRDefault="00F378DD" w:rsidP="00F378DD">
      <w:pPr>
        <w:spacing w:after="0" w:line="240" w:lineRule="auto"/>
        <w:jc w:val="both"/>
        <w:rPr>
          <w:rFonts w:ascii="Montserrat" w:hAnsi="Montserrat"/>
          <w:b/>
          <w:sz w:val="20"/>
          <w:szCs w:val="20"/>
        </w:rPr>
      </w:pPr>
      <w:r w:rsidRPr="004C012F">
        <w:rPr>
          <w:rFonts w:ascii="Montserrat" w:eastAsia="Times New Roman" w:hAnsi="Montserrat" w:cs="Arial"/>
          <w:color w:val="0000FF"/>
          <w:sz w:val="20"/>
          <w:szCs w:val="20"/>
          <w:u w:val="single"/>
          <w:lang w:val="es-ES_tradnl" w:eastAsia="es-MX"/>
        </w:rPr>
        <w:fldChar w:fldCharType="begin"/>
      </w:r>
      <w:r w:rsidRPr="004C012F">
        <w:rPr>
          <w:rFonts w:ascii="Montserrat" w:eastAsia="Times New Roman" w:hAnsi="Montserrat" w:cs="Arial"/>
          <w:color w:val="0000FF"/>
          <w:sz w:val="20"/>
          <w:szCs w:val="20"/>
          <w:u w:val="single"/>
          <w:lang w:val="es-ES_tradnl" w:eastAsia="es-MX"/>
        </w:rPr>
        <w:instrText xml:space="preserve"> HYPERLINK "https://alertadores.funcionpublica.gob.mx/" </w:instrText>
      </w:r>
      <w:r w:rsidRPr="004C012F">
        <w:rPr>
          <w:rFonts w:ascii="Montserrat" w:eastAsia="Times New Roman" w:hAnsi="Montserrat" w:cs="Arial"/>
          <w:color w:val="0000FF"/>
          <w:sz w:val="20"/>
          <w:szCs w:val="20"/>
          <w:u w:val="single"/>
          <w:lang w:val="es-ES_tradnl" w:eastAsia="es-MX"/>
        </w:rPr>
        <w:fldChar w:fldCharType="separate"/>
      </w:r>
      <w:r w:rsidRPr="004C012F">
        <w:rPr>
          <w:rStyle w:val="Hipervnculo"/>
          <w:rFonts w:ascii="Montserrat" w:eastAsia="Times New Roman" w:hAnsi="Montserrat" w:cs="Arial"/>
          <w:sz w:val="20"/>
          <w:szCs w:val="20"/>
          <w:lang w:val="es-ES_tradnl" w:eastAsia="es-MX"/>
        </w:rPr>
        <w:t>https://alertadores.funcionpublica.gob.mx/</w:t>
      </w:r>
      <w:bookmarkEnd w:id="2"/>
      <w:r w:rsidRPr="004C012F">
        <w:rPr>
          <w:rFonts w:ascii="Montserrat" w:eastAsia="Times New Roman" w:hAnsi="Montserrat" w:cs="Arial"/>
          <w:color w:val="0000FF"/>
          <w:sz w:val="20"/>
          <w:szCs w:val="20"/>
          <w:u w:val="single"/>
          <w:lang w:val="es-ES_tradnl" w:eastAsia="es-MX"/>
        </w:rPr>
        <w:fldChar w:fldCharType="end"/>
      </w:r>
      <w:r w:rsidRPr="004C012F">
        <w:rPr>
          <w:rFonts w:ascii="Montserrat" w:eastAsia="Times New Roman" w:hAnsi="Montserrat" w:cs="Arial"/>
          <w:color w:val="0000FF"/>
          <w:sz w:val="20"/>
          <w:szCs w:val="20"/>
          <w:u w:val="single"/>
          <w:lang w:val="es-ES_tradnl" w:eastAsia="es-MX"/>
        </w:rPr>
        <w:t xml:space="preserve"> </w:t>
      </w:r>
    </w:p>
    <w:p w14:paraId="715B7FDB" w14:textId="32CC686A" w:rsidR="00CF631D" w:rsidRPr="004C012F" w:rsidRDefault="00E60D3B" w:rsidP="00F378DD">
      <w:pPr>
        <w:spacing w:after="0" w:line="240" w:lineRule="auto"/>
        <w:jc w:val="center"/>
        <w:rPr>
          <w:rFonts w:ascii="Montserrat" w:hAnsi="Montserrat"/>
          <w:b/>
          <w:strike/>
          <w:sz w:val="20"/>
          <w:szCs w:val="20"/>
        </w:rPr>
      </w:pPr>
      <w:r w:rsidRPr="004C012F">
        <w:rPr>
          <w:rFonts w:ascii="Montserrat" w:hAnsi="Montserrat"/>
          <w:b/>
          <w:sz w:val="20"/>
          <w:szCs w:val="20"/>
        </w:rPr>
        <w:t>INDICE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286"/>
      </w:tblGrid>
      <w:tr w:rsidR="00E60D3B" w:rsidRPr="004C012F" w14:paraId="14372638" w14:textId="77777777" w:rsidTr="000C7875">
        <w:tc>
          <w:tcPr>
            <w:tcW w:w="8784" w:type="dxa"/>
            <w:shd w:val="clear" w:color="auto" w:fill="D9D9D9" w:themeFill="background1" w:themeFillShade="D9"/>
          </w:tcPr>
          <w:p w14:paraId="483DD409" w14:textId="627E8492" w:rsidR="00E60D3B" w:rsidRPr="004C012F" w:rsidRDefault="00E60D3B" w:rsidP="00F378DD">
            <w:pPr>
              <w:spacing w:before="120" w:after="120"/>
              <w:jc w:val="center"/>
              <w:rPr>
                <w:rFonts w:ascii="Montserrat" w:hAnsi="Montserrat"/>
                <w:b/>
                <w:sz w:val="20"/>
                <w:szCs w:val="20"/>
              </w:rPr>
            </w:pPr>
            <w:r w:rsidRPr="004C012F">
              <w:rPr>
                <w:rFonts w:ascii="Montserrat" w:hAnsi="Montserrat"/>
                <w:b/>
                <w:sz w:val="20"/>
                <w:szCs w:val="20"/>
              </w:rPr>
              <w:t>BASES</w:t>
            </w:r>
          </w:p>
        </w:tc>
        <w:tc>
          <w:tcPr>
            <w:tcW w:w="1286" w:type="dxa"/>
            <w:tcBorders>
              <w:bottom w:val="single" w:sz="4" w:space="0" w:color="auto"/>
            </w:tcBorders>
            <w:shd w:val="clear" w:color="auto" w:fill="D9D9D9" w:themeFill="background1" w:themeFillShade="D9"/>
          </w:tcPr>
          <w:p w14:paraId="06FC32D7" w14:textId="43A01519" w:rsidR="00E60D3B" w:rsidRPr="004C012F" w:rsidRDefault="00E60D3B" w:rsidP="00F378DD">
            <w:pPr>
              <w:spacing w:before="120" w:after="120"/>
              <w:jc w:val="center"/>
              <w:rPr>
                <w:rFonts w:ascii="Montserrat" w:hAnsi="Montserrat"/>
                <w:b/>
                <w:sz w:val="20"/>
                <w:szCs w:val="20"/>
              </w:rPr>
            </w:pPr>
            <w:r w:rsidRPr="004C012F">
              <w:rPr>
                <w:rFonts w:ascii="Montserrat" w:hAnsi="Montserrat"/>
                <w:b/>
                <w:sz w:val="20"/>
                <w:szCs w:val="20"/>
              </w:rPr>
              <w:t>HOJA</w:t>
            </w:r>
          </w:p>
        </w:tc>
      </w:tr>
      <w:tr w:rsidR="00E60D3B" w:rsidRPr="004C012F" w14:paraId="66199C86" w14:textId="77777777" w:rsidTr="000C7875">
        <w:tc>
          <w:tcPr>
            <w:tcW w:w="8784" w:type="dxa"/>
            <w:tcBorders>
              <w:right w:val="single" w:sz="4" w:space="0" w:color="auto"/>
            </w:tcBorders>
          </w:tcPr>
          <w:p w14:paraId="726AD8BC" w14:textId="5C94DCA0" w:rsidR="00BD20DB" w:rsidRPr="004C012F" w:rsidRDefault="00BD20DB" w:rsidP="00F378DD">
            <w:pPr>
              <w:autoSpaceDE w:val="0"/>
              <w:autoSpaceDN w:val="0"/>
              <w:adjustRightInd w:val="0"/>
              <w:jc w:val="both"/>
              <w:rPr>
                <w:rFonts w:ascii="Montserrat" w:hAnsi="Montserrat"/>
                <w:b/>
                <w:bCs/>
                <w:sz w:val="20"/>
                <w:szCs w:val="20"/>
              </w:rPr>
            </w:pPr>
            <w:r w:rsidRPr="004C012F">
              <w:rPr>
                <w:rFonts w:ascii="Montserrat" w:hAnsi="Montserrat"/>
                <w:b/>
                <w:bCs/>
                <w:sz w:val="20"/>
                <w:szCs w:val="20"/>
              </w:rPr>
              <w:t>PORTADA</w:t>
            </w:r>
          </w:p>
          <w:p w14:paraId="3CDB033B" w14:textId="77777777" w:rsidR="00BD20DB" w:rsidRPr="004C012F" w:rsidRDefault="00BD20DB" w:rsidP="00F378DD">
            <w:pPr>
              <w:autoSpaceDE w:val="0"/>
              <w:autoSpaceDN w:val="0"/>
              <w:adjustRightInd w:val="0"/>
              <w:jc w:val="both"/>
              <w:rPr>
                <w:rFonts w:ascii="Montserrat" w:hAnsi="Montserrat"/>
                <w:b/>
                <w:bCs/>
                <w:sz w:val="20"/>
                <w:szCs w:val="20"/>
              </w:rPr>
            </w:pPr>
          </w:p>
          <w:p w14:paraId="6084D5F0" w14:textId="34775D29" w:rsidR="00BD20DB" w:rsidRPr="004C012F" w:rsidRDefault="00BD20DB" w:rsidP="00F378DD">
            <w:pPr>
              <w:autoSpaceDE w:val="0"/>
              <w:autoSpaceDN w:val="0"/>
              <w:adjustRightInd w:val="0"/>
              <w:jc w:val="both"/>
              <w:rPr>
                <w:rFonts w:ascii="Montserrat" w:hAnsi="Montserrat"/>
                <w:b/>
                <w:bCs/>
                <w:sz w:val="20"/>
                <w:szCs w:val="20"/>
              </w:rPr>
            </w:pPr>
            <w:r w:rsidRPr="004C012F">
              <w:rPr>
                <w:rFonts w:ascii="Montserrat" w:hAnsi="Montserrat"/>
                <w:b/>
                <w:bCs/>
                <w:sz w:val="20"/>
                <w:szCs w:val="20"/>
              </w:rPr>
              <w:t>GENERALIDADES</w:t>
            </w:r>
          </w:p>
          <w:p w14:paraId="270658EE" w14:textId="77777777" w:rsidR="00BD20DB" w:rsidRPr="004C012F" w:rsidRDefault="00BD20DB" w:rsidP="00F378DD">
            <w:pPr>
              <w:autoSpaceDE w:val="0"/>
              <w:autoSpaceDN w:val="0"/>
              <w:adjustRightInd w:val="0"/>
              <w:jc w:val="both"/>
              <w:rPr>
                <w:rFonts w:ascii="Montserrat" w:hAnsi="Montserrat"/>
                <w:b/>
                <w:bCs/>
                <w:sz w:val="20"/>
                <w:szCs w:val="20"/>
              </w:rPr>
            </w:pPr>
          </w:p>
          <w:p w14:paraId="3FD9AC5B" w14:textId="7AB9473C" w:rsidR="00BD20DB" w:rsidRPr="004C012F" w:rsidRDefault="00BD20DB" w:rsidP="00F378DD">
            <w:pPr>
              <w:autoSpaceDE w:val="0"/>
              <w:autoSpaceDN w:val="0"/>
              <w:adjustRightInd w:val="0"/>
              <w:jc w:val="both"/>
              <w:rPr>
                <w:rFonts w:ascii="Montserrat" w:hAnsi="Montserrat"/>
                <w:b/>
                <w:bCs/>
                <w:sz w:val="20"/>
                <w:szCs w:val="20"/>
              </w:rPr>
            </w:pPr>
            <w:r w:rsidRPr="004C012F">
              <w:rPr>
                <w:rFonts w:ascii="Montserrat" w:hAnsi="Montserrat"/>
                <w:b/>
                <w:bCs/>
                <w:sz w:val="20"/>
                <w:szCs w:val="20"/>
              </w:rPr>
              <w:t>INDICE</w:t>
            </w:r>
          </w:p>
          <w:p w14:paraId="0AC7307E" w14:textId="77777777" w:rsidR="00BD20DB" w:rsidRPr="004C012F" w:rsidRDefault="00BD20DB" w:rsidP="00F378DD">
            <w:pPr>
              <w:autoSpaceDE w:val="0"/>
              <w:autoSpaceDN w:val="0"/>
              <w:adjustRightInd w:val="0"/>
              <w:jc w:val="both"/>
              <w:rPr>
                <w:rFonts w:ascii="Montserrat" w:hAnsi="Montserrat"/>
                <w:b/>
                <w:bCs/>
                <w:sz w:val="20"/>
                <w:szCs w:val="20"/>
              </w:rPr>
            </w:pPr>
          </w:p>
          <w:p w14:paraId="6410833D" w14:textId="5B117CB8" w:rsidR="00BD20DB" w:rsidRPr="004C012F" w:rsidRDefault="00BD20DB" w:rsidP="00F378DD">
            <w:pPr>
              <w:autoSpaceDE w:val="0"/>
              <w:autoSpaceDN w:val="0"/>
              <w:adjustRightInd w:val="0"/>
              <w:jc w:val="both"/>
              <w:rPr>
                <w:rFonts w:ascii="Montserrat" w:hAnsi="Montserrat"/>
                <w:b/>
                <w:bCs/>
                <w:sz w:val="20"/>
                <w:szCs w:val="20"/>
              </w:rPr>
            </w:pPr>
            <w:r w:rsidRPr="004C012F">
              <w:rPr>
                <w:rFonts w:ascii="Montserrat" w:hAnsi="Montserrat"/>
                <w:b/>
                <w:bCs/>
                <w:sz w:val="20"/>
                <w:szCs w:val="20"/>
              </w:rPr>
              <w:t>GLOSARIO DE TERMINOS</w:t>
            </w:r>
          </w:p>
          <w:p w14:paraId="397F3838" w14:textId="77777777" w:rsidR="00BD20DB" w:rsidRPr="004C012F" w:rsidRDefault="00BD20DB" w:rsidP="00F378DD">
            <w:pPr>
              <w:autoSpaceDE w:val="0"/>
              <w:autoSpaceDN w:val="0"/>
              <w:adjustRightInd w:val="0"/>
              <w:jc w:val="both"/>
              <w:rPr>
                <w:rFonts w:ascii="Montserrat" w:hAnsi="Montserrat"/>
                <w:b/>
                <w:bCs/>
                <w:sz w:val="20"/>
                <w:szCs w:val="20"/>
              </w:rPr>
            </w:pPr>
          </w:p>
          <w:p w14:paraId="1C95188E" w14:textId="5BA54028"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PRIMERA. – </w:t>
            </w:r>
            <w:r w:rsidRPr="004C012F">
              <w:rPr>
                <w:rFonts w:ascii="Montserrat" w:hAnsi="Montserrat"/>
                <w:sz w:val="20"/>
                <w:szCs w:val="20"/>
              </w:rPr>
              <w:t>BASES DE CONTRATACIÓN</w:t>
            </w:r>
          </w:p>
          <w:p w14:paraId="1EDBD3BC" w14:textId="77777777" w:rsidR="00E60D3B" w:rsidRPr="004C012F" w:rsidRDefault="00E60D3B" w:rsidP="00F378DD">
            <w:pPr>
              <w:autoSpaceDE w:val="0"/>
              <w:autoSpaceDN w:val="0"/>
              <w:adjustRightInd w:val="0"/>
              <w:jc w:val="both"/>
              <w:rPr>
                <w:rFonts w:ascii="Montserrat" w:hAnsi="Montserrat"/>
                <w:sz w:val="20"/>
                <w:szCs w:val="20"/>
              </w:rPr>
            </w:pPr>
          </w:p>
          <w:p w14:paraId="72568618" w14:textId="77777777"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SEGUNDA. – </w:t>
            </w:r>
            <w:r w:rsidRPr="004C012F">
              <w:rPr>
                <w:rFonts w:ascii="Montserrat" w:hAnsi="Montserrat"/>
                <w:sz w:val="20"/>
                <w:szCs w:val="20"/>
              </w:rPr>
              <w:t>EL NOMBRE, DENOMINACIÓN O RAZÓN SOCIAL DE LA ENTIDAD CONVOCANTE</w:t>
            </w:r>
            <w:r w:rsidRPr="004C012F">
              <w:rPr>
                <w:rFonts w:ascii="Montserrat" w:hAnsi="Montserrat"/>
                <w:b/>
                <w:bCs/>
                <w:sz w:val="20"/>
                <w:szCs w:val="20"/>
              </w:rPr>
              <w:t>.</w:t>
            </w:r>
          </w:p>
          <w:p w14:paraId="7C634CC3" w14:textId="77777777" w:rsidR="00E60D3B" w:rsidRPr="004C012F" w:rsidRDefault="00E60D3B" w:rsidP="00F378DD">
            <w:pPr>
              <w:jc w:val="both"/>
              <w:rPr>
                <w:rFonts w:ascii="Montserrat" w:hAnsi="Montserrat"/>
                <w:sz w:val="20"/>
                <w:szCs w:val="20"/>
              </w:rPr>
            </w:pPr>
          </w:p>
          <w:p w14:paraId="0884D366" w14:textId="77777777"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TERCERA. - </w:t>
            </w:r>
            <w:r w:rsidRPr="004C012F">
              <w:rPr>
                <w:rFonts w:ascii="Montserrat" w:hAnsi="Montserrat"/>
                <w:sz w:val="20"/>
                <w:szCs w:val="20"/>
              </w:rPr>
              <w:t>REGISTRO UNICO DE CONTRATISTAS</w:t>
            </w:r>
          </w:p>
          <w:p w14:paraId="6AAE9B96" w14:textId="77777777" w:rsidR="00E60D3B" w:rsidRPr="004C012F" w:rsidRDefault="00E60D3B" w:rsidP="00F378DD">
            <w:pPr>
              <w:autoSpaceDE w:val="0"/>
              <w:autoSpaceDN w:val="0"/>
              <w:adjustRightInd w:val="0"/>
              <w:jc w:val="both"/>
              <w:rPr>
                <w:rFonts w:ascii="Montserrat" w:hAnsi="Montserrat"/>
                <w:b/>
                <w:bCs/>
                <w:sz w:val="20"/>
                <w:szCs w:val="20"/>
              </w:rPr>
            </w:pPr>
          </w:p>
          <w:p w14:paraId="4793B7C9" w14:textId="27291C04" w:rsidR="00E60D3B" w:rsidRPr="004C012F" w:rsidRDefault="00E60D3B" w:rsidP="00677146">
            <w:pPr>
              <w:autoSpaceDE w:val="0"/>
              <w:autoSpaceDN w:val="0"/>
              <w:adjustRightInd w:val="0"/>
              <w:ind w:left="708" w:hanging="708"/>
              <w:jc w:val="both"/>
              <w:rPr>
                <w:rFonts w:ascii="Montserrat" w:hAnsi="Montserrat"/>
                <w:sz w:val="20"/>
                <w:szCs w:val="20"/>
              </w:rPr>
            </w:pPr>
            <w:r w:rsidRPr="004C012F">
              <w:rPr>
                <w:rFonts w:ascii="Montserrat" w:hAnsi="Montserrat"/>
                <w:b/>
                <w:bCs/>
                <w:sz w:val="20"/>
                <w:szCs w:val="20"/>
              </w:rPr>
              <w:t xml:space="preserve">CUARTA. - </w:t>
            </w:r>
            <w:r w:rsidRPr="004C012F">
              <w:rPr>
                <w:rFonts w:ascii="Montserrat" w:hAnsi="Montserrat"/>
                <w:sz w:val="20"/>
                <w:szCs w:val="20"/>
              </w:rPr>
              <w:t xml:space="preserve">CARÁCTER DEL PROCEDIMIENTO DE </w:t>
            </w:r>
            <w:r w:rsidR="00677146" w:rsidRPr="004C012F">
              <w:rPr>
                <w:rFonts w:ascii="Montserrat" w:hAnsi="Montserrat"/>
                <w:sz w:val="20"/>
                <w:szCs w:val="20"/>
              </w:rPr>
              <w:t>CONTRATACIÓN</w:t>
            </w:r>
            <w:r w:rsidRPr="004C012F">
              <w:rPr>
                <w:rFonts w:ascii="Montserrat" w:hAnsi="Montserrat"/>
                <w:sz w:val="20"/>
                <w:szCs w:val="20"/>
              </w:rPr>
              <w:t xml:space="preserve"> E IDIOMA EN QUE DEBE PRESENTARSE LA PROPOSICIÓN. </w:t>
            </w:r>
          </w:p>
          <w:p w14:paraId="08FE8240" w14:textId="77777777" w:rsidR="00E60D3B" w:rsidRPr="004C012F" w:rsidRDefault="00E60D3B" w:rsidP="00F378DD">
            <w:pPr>
              <w:autoSpaceDE w:val="0"/>
              <w:autoSpaceDN w:val="0"/>
              <w:adjustRightInd w:val="0"/>
              <w:jc w:val="both"/>
              <w:rPr>
                <w:rFonts w:ascii="Montserrat" w:hAnsi="Montserrat"/>
                <w:sz w:val="20"/>
                <w:szCs w:val="20"/>
              </w:rPr>
            </w:pPr>
          </w:p>
          <w:p w14:paraId="26D777C4" w14:textId="63B89EBB"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QUINTA. - </w:t>
            </w:r>
            <w:r w:rsidRPr="004C012F">
              <w:rPr>
                <w:rFonts w:ascii="Montserrat" w:hAnsi="Montserrat"/>
                <w:sz w:val="20"/>
                <w:szCs w:val="20"/>
              </w:rPr>
              <w:t xml:space="preserve">DESCRIPCIÓN GENERAL DE </w:t>
            </w:r>
            <w:r w:rsidR="00E259D1" w:rsidRPr="004C012F">
              <w:rPr>
                <w:rFonts w:ascii="Montserrat" w:hAnsi="Montserrat"/>
                <w:sz w:val="20"/>
                <w:szCs w:val="20"/>
              </w:rPr>
              <w:t>LOS TRABAJOS</w:t>
            </w:r>
            <w:r w:rsidRPr="004C012F">
              <w:rPr>
                <w:rFonts w:ascii="Montserrat" w:hAnsi="Montserrat"/>
                <w:sz w:val="20"/>
                <w:szCs w:val="20"/>
              </w:rPr>
              <w:t xml:space="preserve"> Y EL LUGAR EN DONDE SE LLEVARÁN A CABO LOS TRABAJOS. </w:t>
            </w:r>
          </w:p>
          <w:p w14:paraId="331A5B9E" w14:textId="77777777" w:rsidR="00E60D3B" w:rsidRPr="004C012F" w:rsidRDefault="00E60D3B" w:rsidP="00F378DD">
            <w:pPr>
              <w:jc w:val="both"/>
              <w:rPr>
                <w:rFonts w:ascii="Montserrat" w:hAnsi="Montserrat"/>
                <w:sz w:val="20"/>
                <w:szCs w:val="20"/>
              </w:rPr>
            </w:pPr>
          </w:p>
          <w:p w14:paraId="153985D5" w14:textId="77777777"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SEXTA. - </w:t>
            </w:r>
            <w:r w:rsidRPr="004C012F">
              <w:rPr>
                <w:rFonts w:ascii="Montserrat" w:hAnsi="Montserrat"/>
                <w:sz w:val="20"/>
                <w:szCs w:val="20"/>
              </w:rPr>
              <w:t xml:space="preserve">PORCENTAJES, FORMA Y TÉRMINOS DEL ANTICIPO QUE SE OTORGARÁ. </w:t>
            </w:r>
          </w:p>
          <w:p w14:paraId="5ACFF027" w14:textId="77777777" w:rsidR="00E60D3B" w:rsidRPr="004C012F" w:rsidRDefault="00E60D3B" w:rsidP="00F378DD">
            <w:pPr>
              <w:jc w:val="both"/>
              <w:rPr>
                <w:rFonts w:ascii="Montserrat" w:hAnsi="Montserrat"/>
                <w:sz w:val="20"/>
                <w:szCs w:val="20"/>
              </w:rPr>
            </w:pPr>
          </w:p>
          <w:p w14:paraId="763CF5B6" w14:textId="77777777"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SEPTIMA. - </w:t>
            </w:r>
            <w:r w:rsidRPr="004C012F">
              <w:rPr>
                <w:rFonts w:ascii="Montserrat" w:hAnsi="Montserrat"/>
                <w:sz w:val="20"/>
                <w:szCs w:val="20"/>
              </w:rPr>
              <w:t xml:space="preserve">PLAZO DE EJECUCIÓN DE LOS TRABAJOS DETERMINADO EN DÍAS NATURALES, INDICANDO LA FECHA ESTIMADA DE INICIO DE LOS MISMOS. </w:t>
            </w:r>
          </w:p>
          <w:p w14:paraId="1BAB3663" w14:textId="77777777" w:rsidR="00E60D3B" w:rsidRPr="004C012F" w:rsidRDefault="00E60D3B" w:rsidP="00F378DD">
            <w:pPr>
              <w:jc w:val="both"/>
              <w:rPr>
                <w:rFonts w:ascii="Montserrat" w:hAnsi="Montserrat"/>
                <w:sz w:val="20"/>
                <w:szCs w:val="20"/>
              </w:rPr>
            </w:pPr>
          </w:p>
          <w:p w14:paraId="125243C4" w14:textId="77777777" w:rsidR="00E60D3B" w:rsidRPr="004C012F" w:rsidRDefault="00E60D3B" w:rsidP="00F378DD">
            <w:pPr>
              <w:autoSpaceDE w:val="0"/>
              <w:autoSpaceDN w:val="0"/>
              <w:adjustRightInd w:val="0"/>
              <w:jc w:val="both"/>
              <w:rPr>
                <w:rFonts w:ascii="Montserrat" w:hAnsi="Montserrat"/>
                <w:b/>
                <w:bCs/>
                <w:sz w:val="20"/>
                <w:szCs w:val="20"/>
              </w:rPr>
            </w:pPr>
            <w:r w:rsidRPr="004C012F">
              <w:rPr>
                <w:rFonts w:ascii="Montserrat" w:hAnsi="Montserrat"/>
                <w:b/>
                <w:bCs/>
                <w:sz w:val="20"/>
                <w:szCs w:val="20"/>
              </w:rPr>
              <w:lastRenderedPageBreak/>
              <w:t xml:space="preserve">OCTAVA. - </w:t>
            </w:r>
            <w:r w:rsidRPr="004C012F">
              <w:rPr>
                <w:rFonts w:ascii="Montserrat" w:hAnsi="Montserrat"/>
                <w:sz w:val="20"/>
                <w:szCs w:val="20"/>
              </w:rPr>
              <w:t>MONEDA EN QUE DEBE PRESENTARSE LA PROPOSICIÓN.</w:t>
            </w:r>
            <w:r w:rsidRPr="004C012F">
              <w:rPr>
                <w:rFonts w:ascii="Montserrat" w:hAnsi="Montserrat"/>
                <w:b/>
                <w:bCs/>
                <w:sz w:val="20"/>
                <w:szCs w:val="20"/>
              </w:rPr>
              <w:t xml:space="preserve"> </w:t>
            </w:r>
          </w:p>
          <w:p w14:paraId="78FE7AD6" w14:textId="77777777" w:rsidR="00E60D3B" w:rsidRPr="004C012F" w:rsidRDefault="00E60D3B" w:rsidP="00F378DD">
            <w:pPr>
              <w:jc w:val="both"/>
              <w:rPr>
                <w:rFonts w:ascii="Montserrat" w:hAnsi="Montserrat"/>
                <w:sz w:val="20"/>
                <w:szCs w:val="20"/>
              </w:rPr>
            </w:pPr>
          </w:p>
          <w:p w14:paraId="55BB4C44" w14:textId="77777777"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NOVENA. - </w:t>
            </w:r>
            <w:r w:rsidRPr="004C012F">
              <w:rPr>
                <w:rFonts w:ascii="Montserrat" w:hAnsi="Montserrat"/>
                <w:sz w:val="20"/>
                <w:szCs w:val="20"/>
              </w:rPr>
              <w:t xml:space="preserve">NORMAS DE CALIDAD DE LOS MATERIALES Y ESPECIFICACIONES GENERALES Y PARTICULARES APLICABLES. </w:t>
            </w:r>
          </w:p>
          <w:p w14:paraId="0D69B588" w14:textId="77777777" w:rsidR="00E60D3B" w:rsidRPr="004C012F" w:rsidRDefault="00E60D3B" w:rsidP="00F378DD">
            <w:pPr>
              <w:jc w:val="both"/>
              <w:rPr>
                <w:rFonts w:ascii="Montserrat" w:hAnsi="Montserrat"/>
                <w:sz w:val="20"/>
                <w:szCs w:val="20"/>
              </w:rPr>
            </w:pPr>
          </w:p>
          <w:p w14:paraId="2B65DA4E" w14:textId="77777777"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DÉCIMA. - </w:t>
            </w:r>
            <w:r w:rsidRPr="004C012F">
              <w:rPr>
                <w:rFonts w:ascii="Montserrat" w:hAnsi="Montserrat"/>
                <w:sz w:val="20"/>
                <w:szCs w:val="20"/>
              </w:rPr>
              <w:t xml:space="preserve">RELACIÓN DE MATERIALES Y EQUIPO DE INSTALACIÓN PERMANENTE QUE, EN SU CASO, PROPORCIONE LA ENTIDAD. </w:t>
            </w:r>
          </w:p>
          <w:p w14:paraId="7D74A924" w14:textId="77777777" w:rsidR="00E60D3B" w:rsidRPr="004C012F" w:rsidRDefault="00E60D3B" w:rsidP="00F378DD">
            <w:pPr>
              <w:jc w:val="both"/>
              <w:rPr>
                <w:rFonts w:ascii="Montserrat" w:hAnsi="Montserrat"/>
                <w:sz w:val="20"/>
                <w:szCs w:val="20"/>
              </w:rPr>
            </w:pPr>
          </w:p>
          <w:p w14:paraId="7F89BCDD" w14:textId="09FBB1F4"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DÉCIMA PRIMERA. - </w:t>
            </w:r>
            <w:r w:rsidRPr="004C012F">
              <w:rPr>
                <w:rFonts w:ascii="Montserrat" w:hAnsi="Montserrat"/>
                <w:sz w:val="20"/>
                <w:szCs w:val="20"/>
              </w:rPr>
              <w:t xml:space="preserve">SEÑALAMIENTO DEL PORCENTAJE DE CONTENIDO NACIONAL DEL VALOR DE </w:t>
            </w:r>
            <w:r w:rsidR="00E259D1" w:rsidRPr="004C012F">
              <w:rPr>
                <w:rFonts w:ascii="Montserrat" w:hAnsi="Montserrat"/>
                <w:sz w:val="20"/>
                <w:szCs w:val="20"/>
              </w:rPr>
              <w:t>LOS TRABAJOS</w:t>
            </w:r>
            <w:r w:rsidRPr="004C012F">
              <w:rPr>
                <w:rFonts w:ascii="Montserrat" w:hAnsi="Montserrat"/>
                <w:sz w:val="20"/>
                <w:szCs w:val="20"/>
              </w:rPr>
              <w:t xml:space="preserve"> QUE DEBERÁN CUMPLIR LOS LICITANTES EN MATERIALES, MAQUINARIA Y EQUIPO DE INSTALACIÓN PERMANENTE, QUE SERÍAN UTILIZADOS EN LA EJECUCIÓN DE LOS TRABAJOS. </w:t>
            </w:r>
          </w:p>
          <w:p w14:paraId="621F74FA" w14:textId="77777777" w:rsidR="00E60D3B" w:rsidRPr="004C012F" w:rsidRDefault="00E60D3B" w:rsidP="00F378DD">
            <w:pPr>
              <w:jc w:val="both"/>
              <w:rPr>
                <w:rFonts w:ascii="Montserrat" w:hAnsi="Montserrat"/>
                <w:sz w:val="20"/>
                <w:szCs w:val="20"/>
              </w:rPr>
            </w:pPr>
          </w:p>
          <w:p w14:paraId="6BD77D0D" w14:textId="01183792"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DECIMA SEGUNDA. - </w:t>
            </w:r>
            <w:r w:rsidRPr="004C012F">
              <w:rPr>
                <w:rFonts w:ascii="Montserrat" w:hAnsi="Montserrat"/>
                <w:sz w:val="20"/>
                <w:szCs w:val="20"/>
              </w:rPr>
              <w:t xml:space="preserve">EL PORCENTAJE MÍNIMO DE MANO DE OBRA LOCAL QUE LOS LICITANTES DEBERÁN INCORPORAR EN </w:t>
            </w:r>
            <w:r w:rsidR="00E259D1" w:rsidRPr="004C012F">
              <w:rPr>
                <w:rFonts w:ascii="Montserrat" w:hAnsi="Montserrat"/>
                <w:sz w:val="20"/>
                <w:szCs w:val="20"/>
              </w:rPr>
              <w:t>LOS TRABAJOS</w:t>
            </w:r>
            <w:r w:rsidRPr="004C012F">
              <w:rPr>
                <w:rFonts w:ascii="Montserrat" w:hAnsi="Montserrat"/>
                <w:sz w:val="20"/>
                <w:szCs w:val="20"/>
              </w:rPr>
              <w:t xml:space="preserve"> A REALIZARSE. </w:t>
            </w:r>
          </w:p>
          <w:p w14:paraId="44E53A95" w14:textId="77777777" w:rsidR="00E60D3B" w:rsidRPr="004C012F" w:rsidRDefault="00E60D3B" w:rsidP="00F378DD">
            <w:pPr>
              <w:jc w:val="both"/>
              <w:rPr>
                <w:rFonts w:ascii="Montserrat" w:hAnsi="Montserrat"/>
                <w:sz w:val="20"/>
                <w:szCs w:val="20"/>
              </w:rPr>
            </w:pPr>
          </w:p>
          <w:p w14:paraId="29053E79" w14:textId="77777777"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DECIMA TERCERA. - </w:t>
            </w:r>
            <w:r w:rsidRPr="004C012F">
              <w:rPr>
                <w:rFonts w:ascii="Montserrat" w:hAnsi="Montserrat"/>
                <w:sz w:val="20"/>
                <w:szCs w:val="20"/>
              </w:rPr>
              <w:t xml:space="preserve">PARTES DE LOS TRABAJOS QUE PODRÁN SUBCONTRATARSE. </w:t>
            </w:r>
          </w:p>
          <w:p w14:paraId="493A615A" w14:textId="77777777" w:rsidR="00E60D3B" w:rsidRPr="004C012F" w:rsidRDefault="00E60D3B" w:rsidP="00F378DD">
            <w:pPr>
              <w:jc w:val="both"/>
              <w:rPr>
                <w:rFonts w:ascii="Montserrat" w:hAnsi="Montserrat"/>
                <w:sz w:val="20"/>
                <w:szCs w:val="20"/>
              </w:rPr>
            </w:pPr>
          </w:p>
          <w:p w14:paraId="5FB598C7" w14:textId="77777777"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DECIMO CUARTA. - </w:t>
            </w:r>
            <w:r w:rsidRPr="004C012F">
              <w:rPr>
                <w:rFonts w:ascii="Montserrat" w:hAnsi="Montserrat"/>
                <w:sz w:val="20"/>
                <w:szCs w:val="20"/>
              </w:rPr>
              <w:t xml:space="preserve">CONDICIONES O FORMAS DE PAGO. </w:t>
            </w:r>
          </w:p>
          <w:p w14:paraId="54B2F763" w14:textId="77777777" w:rsidR="00E60D3B" w:rsidRPr="004C012F" w:rsidRDefault="00E60D3B" w:rsidP="00F378DD">
            <w:pPr>
              <w:jc w:val="both"/>
              <w:rPr>
                <w:rFonts w:ascii="Montserrat" w:hAnsi="Montserrat"/>
                <w:sz w:val="20"/>
                <w:szCs w:val="20"/>
              </w:rPr>
            </w:pPr>
          </w:p>
          <w:p w14:paraId="70C97CC9" w14:textId="069F921F"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DECIMA QUINTA. - </w:t>
            </w:r>
            <w:r w:rsidRPr="004C012F">
              <w:rPr>
                <w:rFonts w:ascii="Montserrat" w:hAnsi="Montserrat"/>
                <w:sz w:val="20"/>
                <w:szCs w:val="20"/>
              </w:rPr>
              <w:t xml:space="preserve">LA INDICACIÓN DE QUE LAS PROPOSICIONES </w:t>
            </w:r>
            <w:r w:rsidR="005F08CC" w:rsidRPr="004C012F">
              <w:rPr>
                <w:rFonts w:ascii="Montserrat" w:hAnsi="Montserrat"/>
                <w:sz w:val="20"/>
                <w:szCs w:val="20"/>
              </w:rPr>
              <w:t>PODRÁ</w:t>
            </w:r>
            <w:r w:rsidRPr="004C012F">
              <w:rPr>
                <w:rFonts w:ascii="Montserrat" w:hAnsi="Montserrat"/>
                <w:sz w:val="20"/>
                <w:szCs w:val="20"/>
              </w:rPr>
              <w:t>N PRESENTARSE A TRAVÉS DE MEDIOS ELECTRÓNICOS, PRECISANDO LOS TÉRMINOS Y CONDICIONES PARA ELLO.</w:t>
            </w:r>
          </w:p>
          <w:p w14:paraId="7CC51377" w14:textId="77777777" w:rsidR="00E60D3B" w:rsidRPr="004C012F" w:rsidRDefault="00E60D3B" w:rsidP="00F378DD">
            <w:pPr>
              <w:jc w:val="both"/>
              <w:rPr>
                <w:rFonts w:ascii="Montserrat" w:hAnsi="Montserrat"/>
                <w:sz w:val="20"/>
                <w:szCs w:val="20"/>
              </w:rPr>
            </w:pPr>
          </w:p>
          <w:p w14:paraId="2F88C487" w14:textId="364A5D13"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DECIMA SEXTA. - </w:t>
            </w:r>
            <w:r w:rsidRPr="004C012F">
              <w:rPr>
                <w:rFonts w:ascii="Montserrat" w:hAnsi="Montserrat"/>
                <w:sz w:val="20"/>
                <w:szCs w:val="20"/>
              </w:rPr>
              <w:t xml:space="preserve">LUGAR, FECHA Y HORA PARA LA VISITA O VISITAS AL SITIO DE REALIZACIÓN DE LOS TRABAJOS. </w:t>
            </w:r>
          </w:p>
          <w:p w14:paraId="2CE8321B" w14:textId="77777777" w:rsidR="00E60D3B" w:rsidRPr="004C012F" w:rsidRDefault="00E60D3B" w:rsidP="00F378DD">
            <w:pPr>
              <w:jc w:val="both"/>
              <w:rPr>
                <w:rFonts w:ascii="Montserrat" w:hAnsi="Montserrat"/>
                <w:sz w:val="20"/>
                <w:szCs w:val="20"/>
              </w:rPr>
            </w:pPr>
          </w:p>
          <w:p w14:paraId="5BC84B2A" w14:textId="7B6340E4" w:rsidR="00871128" w:rsidRPr="004C012F" w:rsidRDefault="00871128" w:rsidP="00F378DD">
            <w:pPr>
              <w:jc w:val="both"/>
              <w:rPr>
                <w:rFonts w:ascii="Montserrat" w:hAnsi="Montserrat"/>
                <w:sz w:val="20"/>
                <w:szCs w:val="20"/>
              </w:rPr>
            </w:pPr>
            <w:r w:rsidRPr="004C012F">
              <w:rPr>
                <w:rFonts w:ascii="Montserrat" w:hAnsi="Montserrat"/>
                <w:b/>
                <w:bCs/>
                <w:sz w:val="20"/>
                <w:szCs w:val="20"/>
              </w:rPr>
              <w:t xml:space="preserve">DECIMA SEPTIMA. - </w:t>
            </w:r>
            <w:r w:rsidRPr="004C012F">
              <w:rPr>
                <w:rFonts w:ascii="Montserrat" w:hAnsi="Montserrat"/>
                <w:sz w:val="20"/>
                <w:szCs w:val="20"/>
              </w:rPr>
              <w:t>LUGAR, FECHA Y HORA PARA LA JUNTA O JUNTAS DE ACLARACIONES</w:t>
            </w:r>
          </w:p>
          <w:p w14:paraId="3110179F" w14:textId="77777777" w:rsidR="00871128" w:rsidRPr="004C012F" w:rsidRDefault="00871128" w:rsidP="00F378DD">
            <w:pPr>
              <w:jc w:val="both"/>
              <w:rPr>
                <w:rFonts w:ascii="Montserrat" w:hAnsi="Montserrat"/>
                <w:sz w:val="20"/>
                <w:szCs w:val="20"/>
              </w:rPr>
            </w:pPr>
          </w:p>
          <w:p w14:paraId="62D6FF16" w14:textId="32EB3ACD" w:rsidR="00E60D3B" w:rsidRPr="004C012F" w:rsidRDefault="00E60D3B" w:rsidP="00F378DD">
            <w:pPr>
              <w:autoSpaceDE w:val="0"/>
              <w:autoSpaceDN w:val="0"/>
              <w:adjustRightInd w:val="0"/>
              <w:jc w:val="both"/>
              <w:rPr>
                <w:rFonts w:ascii="Montserrat" w:hAnsi="Montserrat"/>
                <w:sz w:val="20"/>
                <w:szCs w:val="20"/>
              </w:rPr>
            </w:pPr>
            <w:r w:rsidRPr="004C012F">
              <w:rPr>
                <w:rFonts w:ascii="Montserrat" w:hAnsi="Montserrat"/>
                <w:b/>
                <w:bCs/>
                <w:sz w:val="20"/>
                <w:szCs w:val="20"/>
              </w:rPr>
              <w:t xml:space="preserve">DÉCIMA </w:t>
            </w:r>
            <w:r w:rsidR="00871128" w:rsidRPr="004C012F">
              <w:rPr>
                <w:rFonts w:ascii="Montserrat" w:hAnsi="Montserrat"/>
                <w:b/>
                <w:bCs/>
                <w:sz w:val="20"/>
                <w:szCs w:val="20"/>
              </w:rPr>
              <w:t>OCTAVA</w:t>
            </w:r>
            <w:r w:rsidRPr="004C012F">
              <w:rPr>
                <w:rFonts w:ascii="Montserrat" w:hAnsi="Montserrat"/>
                <w:b/>
                <w:bCs/>
                <w:sz w:val="20"/>
                <w:szCs w:val="20"/>
              </w:rPr>
              <w:t xml:space="preserve">. – </w:t>
            </w:r>
            <w:r w:rsidRPr="004C012F">
              <w:rPr>
                <w:rFonts w:ascii="Montserrat" w:hAnsi="Montserrat"/>
                <w:sz w:val="20"/>
                <w:szCs w:val="20"/>
              </w:rPr>
              <w:t xml:space="preserve">MODIFICACIONES A LA CONVOCATORIA. </w:t>
            </w:r>
          </w:p>
          <w:p w14:paraId="6D04E18E" w14:textId="77777777" w:rsidR="00E60D3B" w:rsidRPr="004C012F" w:rsidRDefault="00E60D3B" w:rsidP="00F378DD">
            <w:pPr>
              <w:jc w:val="both"/>
              <w:rPr>
                <w:rFonts w:ascii="Montserrat" w:hAnsi="Montserrat"/>
                <w:sz w:val="20"/>
                <w:szCs w:val="20"/>
              </w:rPr>
            </w:pPr>
          </w:p>
          <w:p w14:paraId="6F4DFA5F" w14:textId="5DBC99E2" w:rsidR="00E60D3B" w:rsidRPr="004C012F" w:rsidRDefault="00E60D3B" w:rsidP="00F378DD">
            <w:pPr>
              <w:autoSpaceDE w:val="0"/>
              <w:autoSpaceDN w:val="0"/>
              <w:adjustRightInd w:val="0"/>
              <w:jc w:val="both"/>
              <w:rPr>
                <w:rFonts w:ascii="Montserrat" w:hAnsi="Montserrat" w:cs="Calibri"/>
                <w:sz w:val="20"/>
                <w:szCs w:val="20"/>
              </w:rPr>
            </w:pPr>
            <w:r w:rsidRPr="004C012F">
              <w:rPr>
                <w:rFonts w:ascii="Montserrat" w:hAnsi="Montserrat"/>
                <w:b/>
                <w:bCs/>
                <w:sz w:val="20"/>
                <w:szCs w:val="20"/>
              </w:rPr>
              <w:t xml:space="preserve">DÉCIMA </w:t>
            </w:r>
            <w:r w:rsidR="00871128" w:rsidRPr="004C012F">
              <w:rPr>
                <w:rFonts w:ascii="Montserrat" w:hAnsi="Montserrat"/>
                <w:b/>
                <w:bCs/>
                <w:sz w:val="20"/>
                <w:szCs w:val="20"/>
              </w:rPr>
              <w:t>NOVENA</w:t>
            </w:r>
            <w:r w:rsidRPr="004C012F">
              <w:rPr>
                <w:rFonts w:ascii="Montserrat" w:hAnsi="Montserrat"/>
                <w:b/>
                <w:bCs/>
                <w:sz w:val="20"/>
                <w:szCs w:val="20"/>
              </w:rPr>
              <w:t xml:space="preserve">. – </w:t>
            </w:r>
            <w:r w:rsidRPr="004C012F">
              <w:rPr>
                <w:rFonts w:ascii="Montserrat" w:hAnsi="Montserrat"/>
                <w:sz w:val="20"/>
                <w:szCs w:val="20"/>
              </w:rPr>
              <w:t xml:space="preserve">ACTOS, FECHAS, HORAS Y SITIOS DE CELEBRACIÓN DEL ACTO DE PRESENTACIÓN Y APERTURA DE PROPOSICIONES; COMUNICACIÓN DEL FALLO Y FIRMA DEL CONTRATO </w:t>
            </w:r>
          </w:p>
          <w:p w14:paraId="1D8AFD09" w14:textId="77777777" w:rsidR="00E60D3B" w:rsidRPr="004C012F" w:rsidRDefault="00E60D3B" w:rsidP="00F378DD">
            <w:pPr>
              <w:jc w:val="both"/>
              <w:rPr>
                <w:rFonts w:ascii="Montserrat" w:hAnsi="Montserrat"/>
                <w:sz w:val="20"/>
                <w:szCs w:val="20"/>
              </w:rPr>
            </w:pPr>
          </w:p>
          <w:p w14:paraId="7819F2BF" w14:textId="69847264" w:rsidR="00E60D3B" w:rsidRPr="004C012F" w:rsidRDefault="00871128" w:rsidP="00F378DD">
            <w:pPr>
              <w:jc w:val="both"/>
              <w:rPr>
                <w:rFonts w:ascii="Montserrat" w:hAnsi="Montserrat"/>
                <w:sz w:val="20"/>
                <w:szCs w:val="20"/>
              </w:rPr>
            </w:pPr>
            <w:r w:rsidRPr="004C012F">
              <w:rPr>
                <w:rFonts w:ascii="Montserrat" w:hAnsi="Montserrat"/>
                <w:b/>
                <w:bCs/>
                <w:sz w:val="20"/>
                <w:szCs w:val="20"/>
              </w:rPr>
              <w:t>VIGESIMA</w:t>
            </w:r>
            <w:r w:rsidR="00E60D3B" w:rsidRPr="004C012F">
              <w:rPr>
                <w:rFonts w:ascii="Montserrat" w:hAnsi="Montserrat"/>
                <w:b/>
                <w:bCs/>
                <w:sz w:val="20"/>
                <w:szCs w:val="20"/>
              </w:rPr>
              <w:t xml:space="preserve">. – </w:t>
            </w:r>
            <w:r w:rsidR="00E60D3B" w:rsidRPr="004C012F">
              <w:rPr>
                <w:rFonts w:ascii="Montserrat" w:hAnsi="Montserrat"/>
                <w:sz w:val="20"/>
                <w:szCs w:val="20"/>
              </w:rPr>
              <w:t xml:space="preserve">SEÑALAMIENTO PARA INTERVENIR EN EL ACTO DE PRESENTACIÓN Y APERTURA DE PROPOSICIONES. </w:t>
            </w:r>
          </w:p>
          <w:p w14:paraId="1682773C" w14:textId="77777777" w:rsidR="00E60D3B" w:rsidRPr="004C012F" w:rsidRDefault="00E60D3B" w:rsidP="00F378DD">
            <w:pPr>
              <w:jc w:val="both"/>
              <w:rPr>
                <w:rFonts w:ascii="Montserrat" w:hAnsi="Montserrat"/>
                <w:sz w:val="20"/>
                <w:szCs w:val="20"/>
              </w:rPr>
            </w:pPr>
          </w:p>
          <w:p w14:paraId="2624F75D" w14:textId="714C78D7"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VIGESIMA</w:t>
            </w:r>
            <w:r w:rsidR="00871128" w:rsidRPr="004C012F">
              <w:rPr>
                <w:rFonts w:ascii="Montserrat" w:hAnsi="Montserrat"/>
                <w:b/>
                <w:bCs/>
                <w:sz w:val="20"/>
                <w:szCs w:val="20"/>
              </w:rPr>
              <w:t xml:space="preserve"> PRIMERA</w:t>
            </w:r>
            <w:r w:rsidRPr="004C012F">
              <w:rPr>
                <w:rFonts w:ascii="Montserrat" w:hAnsi="Montserrat"/>
                <w:b/>
                <w:bCs/>
                <w:sz w:val="20"/>
                <w:szCs w:val="20"/>
              </w:rPr>
              <w:t xml:space="preserve">. – </w:t>
            </w:r>
            <w:r w:rsidRPr="004C012F">
              <w:rPr>
                <w:rFonts w:ascii="Montserrat" w:hAnsi="Montserrat"/>
                <w:bCs/>
                <w:sz w:val="20"/>
                <w:szCs w:val="20"/>
              </w:rPr>
              <w:t xml:space="preserve">DOCUMENTACIÓN DISTINTA A LAS PROPUESTAS TÉCNICA Y ECONÓMICA QUE SE LE REQUIERE A “EL LICITANTE” </w:t>
            </w:r>
          </w:p>
          <w:p w14:paraId="733277F5" w14:textId="77777777" w:rsidR="00E60D3B" w:rsidRPr="004C012F" w:rsidRDefault="00E60D3B" w:rsidP="00F378DD">
            <w:pPr>
              <w:jc w:val="both"/>
              <w:rPr>
                <w:rFonts w:ascii="Montserrat" w:hAnsi="Montserrat"/>
                <w:sz w:val="20"/>
                <w:szCs w:val="20"/>
              </w:rPr>
            </w:pPr>
          </w:p>
          <w:p w14:paraId="7230F5A6" w14:textId="40C2796B"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VIGÉSIMA </w:t>
            </w:r>
            <w:r w:rsidR="00871128" w:rsidRPr="004C012F">
              <w:rPr>
                <w:rFonts w:ascii="Montserrat" w:hAnsi="Montserrat"/>
                <w:b/>
                <w:bCs/>
                <w:sz w:val="20"/>
                <w:szCs w:val="20"/>
              </w:rPr>
              <w:t>SEGUNDA</w:t>
            </w:r>
            <w:r w:rsidRPr="004C012F">
              <w:rPr>
                <w:rFonts w:ascii="Montserrat" w:hAnsi="Montserrat"/>
                <w:b/>
                <w:bCs/>
                <w:sz w:val="20"/>
                <w:szCs w:val="20"/>
              </w:rPr>
              <w:t xml:space="preserve">. – </w:t>
            </w:r>
            <w:r w:rsidRPr="004C012F">
              <w:rPr>
                <w:rFonts w:ascii="Montserrat" w:hAnsi="Montserrat"/>
                <w:bCs/>
                <w:sz w:val="20"/>
                <w:szCs w:val="20"/>
              </w:rPr>
              <w:t xml:space="preserve">ACTO DE PRESENTACIÓN Y APERTURA DE PROPUESTAS </w:t>
            </w:r>
          </w:p>
          <w:p w14:paraId="76F83119" w14:textId="77777777" w:rsidR="00E60D3B" w:rsidRPr="004C012F" w:rsidRDefault="00E60D3B" w:rsidP="00F378DD">
            <w:pPr>
              <w:jc w:val="both"/>
              <w:rPr>
                <w:rFonts w:ascii="Montserrat" w:hAnsi="Montserrat"/>
                <w:b/>
                <w:sz w:val="20"/>
                <w:szCs w:val="20"/>
              </w:rPr>
            </w:pPr>
          </w:p>
          <w:p w14:paraId="5B4CE70D" w14:textId="74371253"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VIGESIMA </w:t>
            </w:r>
            <w:r w:rsidR="00871128" w:rsidRPr="004C012F">
              <w:rPr>
                <w:rFonts w:ascii="Montserrat" w:hAnsi="Montserrat"/>
                <w:b/>
                <w:bCs/>
                <w:sz w:val="20"/>
                <w:szCs w:val="20"/>
              </w:rPr>
              <w:t>TERCERA</w:t>
            </w:r>
            <w:r w:rsidRPr="004C012F">
              <w:rPr>
                <w:rFonts w:ascii="Montserrat" w:hAnsi="Montserrat"/>
                <w:b/>
                <w:bCs/>
                <w:sz w:val="20"/>
                <w:szCs w:val="20"/>
              </w:rPr>
              <w:t xml:space="preserve">. – </w:t>
            </w:r>
            <w:r w:rsidRPr="004C012F">
              <w:rPr>
                <w:rFonts w:ascii="Montserrat" w:hAnsi="Montserrat"/>
                <w:bCs/>
                <w:sz w:val="20"/>
                <w:szCs w:val="20"/>
              </w:rPr>
              <w:t xml:space="preserve">REVISIÓN PRELIMINAR. </w:t>
            </w:r>
          </w:p>
          <w:p w14:paraId="3048C068" w14:textId="77777777" w:rsidR="00E60D3B" w:rsidRPr="004C012F" w:rsidRDefault="00E60D3B" w:rsidP="00F378DD">
            <w:pPr>
              <w:jc w:val="both"/>
              <w:rPr>
                <w:rFonts w:ascii="Montserrat" w:hAnsi="Montserrat"/>
                <w:sz w:val="20"/>
                <w:szCs w:val="20"/>
              </w:rPr>
            </w:pPr>
          </w:p>
          <w:p w14:paraId="720A11B9" w14:textId="3F350CE3" w:rsidR="00E60D3B" w:rsidRPr="004C012F" w:rsidRDefault="00E60D3B" w:rsidP="00F378DD">
            <w:pPr>
              <w:jc w:val="both"/>
              <w:rPr>
                <w:rFonts w:ascii="Montserrat" w:hAnsi="Montserrat"/>
                <w:b/>
                <w:sz w:val="20"/>
                <w:szCs w:val="20"/>
              </w:rPr>
            </w:pPr>
            <w:r w:rsidRPr="004C012F">
              <w:rPr>
                <w:rFonts w:ascii="Montserrat" w:hAnsi="Montserrat"/>
                <w:b/>
                <w:bCs/>
                <w:sz w:val="20"/>
                <w:szCs w:val="20"/>
              </w:rPr>
              <w:t xml:space="preserve">VIGESIMA </w:t>
            </w:r>
            <w:r w:rsidR="00871128" w:rsidRPr="004C012F">
              <w:rPr>
                <w:rFonts w:ascii="Montserrat" w:hAnsi="Montserrat"/>
                <w:b/>
                <w:bCs/>
                <w:sz w:val="20"/>
                <w:szCs w:val="20"/>
              </w:rPr>
              <w:t>CUARTA</w:t>
            </w:r>
            <w:r w:rsidRPr="004C012F">
              <w:rPr>
                <w:rFonts w:ascii="Montserrat" w:hAnsi="Montserrat"/>
                <w:b/>
                <w:bCs/>
                <w:sz w:val="20"/>
                <w:szCs w:val="20"/>
              </w:rPr>
              <w:t xml:space="preserve">. – </w:t>
            </w:r>
            <w:r w:rsidRPr="004C012F">
              <w:rPr>
                <w:rFonts w:ascii="Montserrat" w:hAnsi="Montserrat"/>
                <w:bCs/>
                <w:sz w:val="20"/>
                <w:szCs w:val="20"/>
                <w:highlight w:val="yellow"/>
              </w:rPr>
              <w:t>DE LA EVALUACIÓN DE LAS PROPUESTAS</w:t>
            </w:r>
            <w:r w:rsidRPr="004C012F">
              <w:rPr>
                <w:rFonts w:ascii="Montserrat" w:hAnsi="Montserrat"/>
                <w:bCs/>
                <w:sz w:val="20"/>
                <w:szCs w:val="20"/>
              </w:rPr>
              <w:t xml:space="preserve">. </w:t>
            </w:r>
          </w:p>
          <w:p w14:paraId="15B340AD" w14:textId="77777777" w:rsidR="00E60D3B" w:rsidRPr="004C012F" w:rsidRDefault="00E60D3B" w:rsidP="00F378DD">
            <w:pPr>
              <w:jc w:val="both"/>
              <w:rPr>
                <w:rFonts w:ascii="Montserrat" w:hAnsi="Montserrat"/>
                <w:sz w:val="20"/>
                <w:szCs w:val="20"/>
              </w:rPr>
            </w:pPr>
          </w:p>
          <w:p w14:paraId="18C4E62C" w14:textId="5E6DE280"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VIGESIMO </w:t>
            </w:r>
            <w:r w:rsidR="00871128" w:rsidRPr="004C012F">
              <w:rPr>
                <w:rFonts w:ascii="Montserrat" w:hAnsi="Montserrat"/>
                <w:b/>
                <w:bCs/>
                <w:sz w:val="20"/>
                <w:szCs w:val="20"/>
              </w:rPr>
              <w:t>QUINTA</w:t>
            </w:r>
            <w:r w:rsidRPr="004C012F">
              <w:rPr>
                <w:rFonts w:ascii="Montserrat" w:hAnsi="Montserrat"/>
                <w:b/>
                <w:bCs/>
                <w:sz w:val="20"/>
                <w:szCs w:val="20"/>
              </w:rPr>
              <w:t xml:space="preserve">. – </w:t>
            </w:r>
            <w:r w:rsidRPr="004C012F">
              <w:rPr>
                <w:rFonts w:ascii="Montserrat" w:hAnsi="Montserrat"/>
                <w:sz w:val="20"/>
                <w:szCs w:val="20"/>
              </w:rPr>
              <w:t xml:space="preserve">FORMA EN QUE LOS LICITANTES ACREDITARAN LA EXPERIENCIA Y CAPACIDAD TÉCNICA Y FINANCIERA QUE SE REQUIERA PARA PARTICIPAR EN LA LICITACIÓN </w:t>
            </w:r>
          </w:p>
          <w:p w14:paraId="54BED7BC" w14:textId="77777777" w:rsidR="00E60D3B" w:rsidRPr="004C012F" w:rsidRDefault="00E60D3B" w:rsidP="00F378DD">
            <w:pPr>
              <w:jc w:val="both"/>
              <w:rPr>
                <w:rFonts w:ascii="Montserrat" w:hAnsi="Montserrat"/>
                <w:sz w:val="20"/>
                <w:szCs w:val="20"/>
              </w:rPr>
            </w:pPr>
          </w:p>
          <w:p w14:paraId="38673884" w14:textId="4ED89A80"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VIGÉSIMA </w:t>
            </w:r>
            <w:r w:rsidR="00871128" w:rsidRPr="004C012F">
              <w:rPr>
                <w:rFonts w:ascii="Montserrat" w:hAnsi="Montserrat"/>
                <w:b/>
                <w:bCs/>
                <w:sz w:val="20"/>
                <w:szCs w:val="20"/>
              </w:rPr>
              <w:t>SEXTA</w:t>
            </w:r>
            <w:r w:rsidRPr="004C012F">
              <w:rPr>
                <w:rFonts w:ascii="Montserrat" w:hAnsi="Montserrat"/>
                <w:b/>
                <w:bCs/>
                <w:sz w:val="20"/>
                <w:szCs w:val="20"/>
              </w:rPr>
              <w:t xml:space="preserve">. – </w:t>
            </w:r>
            <w:r w:rsidRPr="004C012F">
              <w:rPr>
                <w:rFonts w:ascii="Montserrat" w:hAnsi="Montserrat"/>
                <w:bCs/>
                <w:sz w:val="20"/>
                <w:szCs w:val="20"/>
              </w:rPr>
              <w:t xml:space="preserve">REQUISITOS ADICIONALES. </w:t>
            </w:r>
          </w:p>
          <w:p w14:paraId="6AEFE509" w14:textId="77777777" w:rsidR="00E60D3B" w:rsidRPr="004C012F" w:rsidRDefault="00E60D3B" w:rsidP="00F378DD">
            <w:pPr>
              <w:jc w:val="both"/>
              <w:rPr>
                <w:rFonts w:ascii="Montserrat" w:hAnsi="Montserrat"/>
                <w:sz w:val="20"/>
                <w:szCs w:val="20"/>
              </w:rPr>
            </w:pPr>
          </w:p>
          <w:p w14:paraId="1032763F" w14:textId="716BE84B"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VIGÉSIMA S</w:t>
            </w:r>
            <w:r w:rsidR="005F7DA7" w:rsidRPr="004C012F">
              <w:rPr>
                <w:rFonts w:ascii="Montserrat" w:hAnsi="Montserrat"/>
                <w:b/>
                <w:bCs/>
                <w:sz w:val="20"/>
                <w:szCs w:val="20"/>
              </w:rPr>
              <w:t>E</w:t>
            </w:r>
            <w:r w:rsidR="00871128" w:rsidRPr="004C012F">
              <w:rPr>
                <w:rFonts w:ascii="Montserrat" w:hAnsi="Montserrat"/>
                <w:b/>
                <w:bCs/>
                <w:sz w:val="20"/>
                <w:szCs w:val="20"/>
              </w:rPr>
              <w:t>PTIMA</w:t>
            </w:r>
            <w:r w:rsidRPr="004C012F">
              <w:rPr>
                <w:rFonts w:ascii="Montserrat" w:hAnsi="Montserrat"/>
                <w:b/>
                <w:bCs/>
                <w:sz w:val="20"/>
                <w:szCs w:val="20"/>
              </w:rPr>
              <w:t xml:space="preserve">. – </w:t>
            </w:r>
            <w:r w:rsidR="00ED3F4B">
              <w:rPr>
                <w:rFonts w:ascii="Montserrat" w:hAnsi="Montserrat"/>
                <w:bCs/>
                <w:sz w:val="20"/>
                <w:szCs w:val="20"/>
              </w:rPr>
              <w:t>PROPUESTA TÉ</w:t>
            </w:r>
            <w:r w:rsidRPr="004C012F">
              <w:rPr>
                <w:rFonts w:ascii="Montserrat" w:hAnsi="Montserrat"/>
                <w:bCs/>
                <w:sz w:val="20"/>
                <w:szCs w:val="20"/>
              </w:rPr>
              <w:t>CNICA.</w:t>
            </w:r>
          </w:p>
          <w:p w14:paraId="7AEEF89E" w14:textId="77777777" w:rsidR="00E60D3B" w:rsidRPr="004C012F" w:rsidRDefault="00E60D3B" w:rsidP="00F378DD">
            <w:pPr>
              <w:jc w:val="both"/>
              <w:rPr>
                <w:rFonts w:ascii="Montserrat" w:hAnsi="Montserrat"/>
                <w:sz w:val="20"/>
                <w:szCs w:val="20"/>
              </w:rPr>
            </w:pPr>
          </w:p>
          <w:p w14:paraId="3CC4CC45" w14:textId="496424B9"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VIGÉSIMA </w:t>
            </w:r>
            <w:r w:rsidR="00871128" w:rsidRPr="004C012F">
              <w:rPr>
                <w:rFonts w:ascii="Montserrat" w:hAnsi="Montserrat"/>
                <w:b/>
                <w:bCs/>
                <w:sz w:val="20"/>
                <w:szCs w:val="20"/>
              </w:rPr>
              <w:t>OCTAVA</w:t>
            </w:r>
            <w:r w:rsidRPr="004C012F">
              <w:rPr>
                <w:rFonts w:ascii="Montserrat" w:hAnsi="Montserrat"/>
                <w:b/>
                <w:bCs/>
                <w:sz w:val="20"/>
                <w:szCs w:val="20"/>
              </w:rPr>
              <w:t xml:space="preserve">. – </w:t>
            </w:r>
            <w:r w:rsidRPr="004C012F">
              <w:rPr>
                <w:rFonts w:ascii="Montserrat" w:hAnsi="Montserrat"/>
                <w:bCs/>
                <w:sz w:val="20"/>
                <w:szCs w:val="20"/>
              </w:rPr>
              <w:t xml:space="preserve">PROPUESTA ECONÓMICA. </w:t>
            </w:r>
          </w:p>
          <w:p w14:paraId="64DD4B1B" w14:textId="77777777" w:rsidR="00E60D3B" w:rsidRPr="004C012F" w:rsidRDefault="00E60D3B" w:rsidP="00F378DD">
            <w:pPr>
              <w:jc w:val="both"/>
              <w:rPr>
                <w:rFonts w:ascii="Montserrat" w:hAnsi="Montserrat"/>
                <w:sz w:val="20"/>
                <w:szCs w:val="20"/>
              </w:rPr>
            </w:pPr>
          </w:p>
          <w:p w14:paraId="1897350F" w14:textId="0F5436F7"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VIGÉSIMA </w:t>
            </w:r>
            <w:r w:rsidR="00871128" w:rsidRPr="004C012F">
              <w:rPr>
                <w:rFonts w:ascii="Montserrat" w:hAnsi="Montserrat"/>
                <w:b/>
                <w:bCs/>
                <w:sz w:val="20"/>
                <w:szCs w:val="20"/>
              </w:rPr>
              <w:t>NOVENA</w:t>
            </w:r>
            <w:r w:rsidRPr="004C012F">
              <w:rPr>
                <w:rFonts w:ascii="Montserrat" w:hAnsi="Montserrat"/>
                <w:b/>
                <w:bCs/>
                <w:sz w:val="20"/>
                <w:szCs w:val="20"/>
              </w:rPr>
              <w:t xml:space="preserve">. – </w:t>
            </w:r>
            <w:r w:rsidRPr="004C012F">
              <w:rPr>
                <w:rFonts w:ascii="Montserrat" w:hAnsi="Montserrat"/>
                <w:bCs/>
                <w:sz w:val="20"/>
                <w:szCs w:val="20"/>
              </w:rPr>
              <w:t>DEL FALLO DE LA LICITACIÓN.</w:t>
            </w:r>
          </w:p>
          <w:p w14:paraId="7BDB49A7" w14:textId="77777777" w:rsidR="00E60D3B" w:rsidRPr="004C012F" w:rsidRDefault="00E60D3B" w:rsidP="00F378DD">
            <w:pPr>
              <w:jc w:val="both"/>
              <w:rPr>
                <w:rFonts w:ascii="Montserrat" w:hAnsi="Montserrat"/>
                <w:bCs/>
                <w:sz w:val="20"/>
                <w:szCs w:val="20"/>
              </w:rPr>
            </w:pPr>
          </w:p>
          <w:p w14:paraId="26A57744" w14:textId="0BC9627C" w:rsidR="00E60D3B" w:rsidRPr="004C012F" w:rsidRDefault="00871128" w:rsidP="00F378DD">
            <w:pPr>
              <w:jc w:val="both"/>
              <w:rPr>
                <w:rFonts w:ascii="Montserrat" w:hAnsi="Montserrat"/>
                <w:sz w:val="20"/>
                <w:szCs w:val="20"/>
              </w:rPr>
            </w:pPr>
            <w:r w:rsidRPr="004C012F">
              <w:rPr>
                <w:rFonts w:ascii="Montserrat" w:hAnsi="Montserrat"/>
                <w:b/>
                <w:bCs/>
                <w:sz w:val="20"/>
                <w:szCs w:val="20"/>
              </w:rPr>
              <w:t>TRIGESIMA</w:t>
            </w:r>
            <w:r w:rsidR="00E60D3B" w:rsidRPr="004C012F">
              <w:rPr>
                <w:rFonts w:ascii="Montserrat" w:hAnsi="Montserrat"/>
                <w:b/>
                <w:bCs/>
                <w:sz w:val="20"/>
                <w:szCs w:val="20"/>
              </w:rPr>
              <w:t xml:space="preserve">. – </w:t>
            </w:r>
            <w:r w:rsidR="00E60D3B" w:rsidRPr="004C012F">
              <w:rPr>
                <w:rFonts w:ascii="Montserrat" w:hAnsi="Montserrat"/>
                <w:sz w:val="20"/>
                <w:szCs w:val="20"/>
              </w:rPr>
              <w:t xml:space="preserve">PORCENTAJE, FORMA Y TÉRMINOS DE LAS GARANTÍAS QUE DEBEN OTORGARSE.  </w:t>
            </w:r>
          </w:p>
          <w:p w14:paraId="34DD3F40" w14:textId="77777777" w:rsidR="00E60D3B" w:rsidRPr="004C012F" w:rsidRDefault="00E60D3B" w:rsidP="00F378DD">
            <w:pPr>
              <w:jc w:val="both"/>
              <w:rPr>
                <w:rFonts w:ascii="Montserrat" w:hAnsi="Montserrat"/>
                <w:sz w:val="20"/>
                <w:szCs w:val="20"/>
              </w:rPr>
            </w:pPr>
          </w:p>
          <w:p w14:paraId="26D04208" w14:textId="0230BCA5"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TRIGESIMA </w:t>
            </w:r>
            <w:r w:rsidR="00871128" w:rsidRPr="004C012F">
              <w:rPr>
                <w:rFonts w:ascii="Montserrat" w:hAnsi="Montserrat"/>
                <w:b/>
                <w:bCs/>
                <w:sz w:val="20"/>
                <w:szCs w:val="20"/>
              </w:rPr>
              <w:t>PRIMERA</w:t>
            </w:r>
            <w:r w:rsidRPr="004C012F">
              <w:rPr>
                <w:rFonts w:ascii="Montserrat" w:hAnsi="Montserrat"/>
                <w:b/>
                <w:bCs/>
                <w:sz w:val="20"/>
                <w:szCs w:val="20"/>
              </w:rPr>
              <w:t xml:space="preserve">. – </w:t>
            </w:r>
            <w:r w:rsidRPr="004C012F">
              <w:rPr>
                <w:rFonts w:ascii="Montserrat" w:hAnsi="Montserrat"/>
                <w:bCs/>
                <w:sz w:val="20"/>
                <w:szCs w:val="20"/>
              </w:rPr>
              <w:t xml:space="preserve">SUBCONTRATACIÓN. </w:t>
            </w:r>
          </w:p>
          <w:p w14:paraId="1E820732" w14:textId="77777777" w:rsidR="00E60D3B" w:rsidRPr="004C012F" w:rsidRDefault="00E60D3B" w:rsidP="00F378DD">
            <w:pPr>
              <w:jc w:val="both"/>
              <w:rPr>
                <w:rFonts w:ascii="Montserrat" w:hAnsi="Montserrat"/>
                <w:bCs/>
                <w:sz w:val="20"/>
                <w:szCs w:val="20"/>
              </w:rPr>
            </w:pPr>
          </w:p>
          <w:p w14:paraId="7D5ADE47" w14:textId="7D57B726" w:rsidR="00E60D3B" w:rsidRPr="004C012F" w:rsidRDefault="00E60D3B" w:rsidP="00F378DD">
            <w:pPr>
              <w:jc w:val="both"/>
              <w:rPr>
                <w:rFonts w:ascii="Montserrat" w:hAnsi="Montserrat"/>
                <w:b/>
                <w:sz w:val="20"/>
                <w:szCs w:val="20"/>
              </w:rPr>
            </w:pPr>
            <w:r w:rsidRPr="004C012F">
              <w:rPr>
                <w:rFonts w:ascii="Montserrat" w:hAnsi="Montserrat"/>
                <w:b/>
                <w:bCs/>
                <w:sz w:val="20"/>
                <w:szCs w:val="20"/>
              </w:rPr>
              <w:t xml:space="preserve">TRIGESIMA </w:t>
            </w:r>
            <w:r w:rsidR="00871128" w:rsidRPr="004C012F">
              <w:rPr>
                <w:rFonts w:ascii="Montserrat" w:hAnsi="Montserrat"/>
                <w:b/>
                <w:bCs/>
                <w:sz w:val="20"/>
                <w:szCs w:val="20"/>
              </w:rPr>
              <w:t>SEGUNDA</w:t>
            </w:r>
            <w:r w:rsidRPr="004C012F">
              <w:rPr>
                <w:rFonts w:ascii="Montserrat" w:hAnsi="Montserrat"/>
                <w:b/>
                <w:bCs/>
                <w:sz w:val="20"/>
                <w:szCs w:val="20"/>
              </w:rPr>
              <w:t xml:space="preserve">. – </w:t>
            </w:r>
            <w:r w:rsidRPr="004C012F">
              <w:rPr>
                <w:rFonts w:ascii="Montserrat" w:hAnsi="Montserrat"/>
                <w:bCs/>
                <w:sz w:val="20"/>
                <w:szCs w:val="20"/>
              </w:rPr>
              <w:t xml:space="preserve">FECHAS, PLAZOS Y MONTOS AUTORIZADOS </w:t>
            </w:r>
          </w:p>
          <w:p w14:paraId="220E572F" w14:textId="77777777" w:rsidR="00E60D3B" w:rsidRPr="004C012F" w:rsidRDefault="00E60D3B" w:rsidP="00F378DD">
            <w:pPr>
              <w:jc w:val="both"/>
              <w:rPr>
                <w:rFonts w:ascii="Montserrat" w:hAnsi="Montserrat"/>
                <w:sz w:val="20"/>
                <w:szCs w:val="20"/>
              </w:rPr>
            </w:pPr>
          </w:p>
          <w:p w14:paraId="1B3376A0" w14:textId="306DE617"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TRIGESIMA </w:t>
            </w:r>
            <w:r w:rsidR="00871128" w:rsidRPr="004C012F">
              <w:rPr>
                <w:rFonts w:ascii="Montserrat" w:hAnsi="Montserrat"/>
                <w:b/>
                <w:bCs/>
                <w:sz w:val="20"/>
                <w:szCs w:val="20"/>
              </w:rPr>
              <w:t>TERCERA</w:t>
            </w:r>
            <w:r w:rsidRPr="004C012F">
              <w:rPr>
                <w:rFonts w:ascii="Montserrat" w:hAnsi="Montserrat"/>
                <w:b/>
                <w:bCs/>
                <w:sz w:val="20"/>
                <w:szCs w:val="20"/>
              </w:rPr>
              <w:t xml:space="preserve">. – </w:t>
            </w:r>
            <w:r w:rsidRPr="004C012F">
              <w:rPr>
                <w:rFonts w:ascii="Montserrat" w:hAnsi="Montserrat"/>
                <w:sz w:val="20"/>
                <w:szCs w:val="20"/>
              </w:rPr>
              <w:t xml:space="preserve">MODELO DE CONTRATO AL QUE SE SUJETARÁN LAS PARTES, CON FUNDAMENTO EN EL ARTÍCULO 46 DE LA LEY. </w:t>
            </w:r>
          </w:p>
          <w:p w14:paraId="205A95B8" w14:textId="77777777" w:rsidR="00E60D3B" w:rsidRPr="004C012F" w:rsidRDefault="00E60D3B" w:rsidP="00F378DD">
            <w:pPr>
              <w:jc w:val="both"/>
              <w:rPr>
                <w:rFonts w:ascii="Montserrat" w:hAnsi="Montserrat"/>
                <w:sz w:val="20"/>
                <w:szCs w:val="20"/>
              </w:rPr>
            </w:pPr>
          </w:p>
          <w:p w14:paraId="4E2E7328" w14:textId="1EC92F4A"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TRIGESIMA </w:t>
            </w:r>
            <w:r w:rsidR="00871128" w:rsidRPr="004C012F">
              <w:rPr>
                <w:rFonts w:ascii="Montserrat" w:hAnsi="Montserrat"/>
                <w:b/>
                <w:bCs/>
                <w:sz w:val="20"/>
                <w:szCs w:val="20"/>
              </w:rPr>
              <w:t>CUARTA</w:t>
            </w:r>
            <w:r w:rsidRPr="004C012F">
              <w:rPr>
                <w:rFonts w:ascii="Montserrat" w:hAnsi="Montserrat"/>
                <w:b/>
                <w:bCs/>
                <w:sz w:val="20"/>
                <w:szCs w:val="20"/>
              </w:rPr>
              <w:t xml:space="preserve">. – </w:t>
            </w:r>
            <w:r w:rsidRPr="004C012F">
              <w:rPr>
                <w:rFonts w:ascii="Montserrat" w:hAnsi="Montserrat"/>
                <w:sz w:val="20"/>
                <w:szCs w:val="20"/>
              </w:rPr>
              <w:t>INDICACIÓN DE QUE EL LICITANTE GANADOR QUE NO FIRME EL CONTRATO POR CAUSAS IMPUTABLES AL MISMO SERÁ SANCIONADO EN LOS TÉRMINOS DEL ARTÍCULO 78 DE LA LEY</w:t>
            </w:r>
          </w:p>
          <w:p w14:paraId="6704B206" w14:textId="77777777" w:rsidR="00E60D3B" w:rsidRPr="004C012F" w:rsidRDefault="00E60D3B" w:rsidP="00F378DD">
            <w:pPr>
              <w:jc w:val="both"/>
              <w:rPr>
                <w:rFonts w:ascii="Montserrat" w:hAnsi="Montserrat"/>
                <w:sz w:val="20"/>
                <w:szCs w:val="20"/>
              </w:rPr>
            </w:pPr>
          </w:p>
          <w:p w14:paraId="3A2E90FB" w14:textId="402BB808"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TRIGESIMA QUINTA. – </w:t>
            </w:r>
            <w:r w:rsidRPr="004C012F">
              <w:rPr>
                <w:rFonts w:ascii="Montserrat" w:hAnsi="Montserrat"/>
                <w:sz w:val="20"/>
                <w:szCs w:val="20"/>
              </w:rPr>
              <w:t xml:space="preserve">PROCEDIMIENTO DE AJUSTE DE COSTOS QUE DEBERÁ APLICARSE EN EL CONTRATO </w:t>
            </w:r>
          </w:p>
          <w:p w14:paraId="277CD03E" w14:textId="77777777" w:rsidR="00E60D3B" w:rsidRPr="004C012F" w:rsidRDefault="00E60D3B" w:rsidP="00F378DD">
            <w:pPr>
              <w:jc w:val="both"/>
              <w:rPr>
                <w:rFonts w:ascii="Montserrat" w:hAnsi="Montserrat"/>
                <w:sz w:val="20"/>
                <w:szCs w:val="20"/>
              </w:rPr>
            </w:pPr>
          </w:p>
          <w:p w14:paraId="7A4D92F1" w14:textId="70F7589E"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TRIGESIMA SEXTA. – </w:t>
            </w:r>
            <w:r w:rsidRPr="004C012F">
              <w:rPr>
                <w:rFonts w:ascii="Montserrat" w:hAnsi="Montserrat"/>
                <w:bCs/>
                <w:sz w:val="20"/>
                <w:szCs w:val="20"/>
              </w:rPr>
              <w:t xml:space="preserve">FORMAS DE PAGO. </w:t>
            </w:r>
          </w:p>
          <w:p w14:paraId="0D0B1F24" w14:textId="77777777" w:rsidR="00E60D3B" w:rsidRPr="004C012F" w:rsidRDefault="00E60D3B" w:rsidP="00F378DD">
            <w:pPr>
              <w:jc w:val="both"/>
              <w:rPr>
                <w:rFonts w:ascii="Montserrat" w:hAnsi="Montserrat"/>
                <w:sz w:val="20"/>
                <w:szCs w:val="20"/>
              </w:rPr>
            </w:pPr>
          </w:p>
          <w:p w14:paraId="7EB657A7" w14:textId="1E8A9FE6"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TRIGESIMA SEPTIMA. – </w:t>
            </w:r>
            <w:r w:rsidRPr="004C012F">
              <w:rPr>
                <w:rFonts w:ascii="Montserrat" w:hAnsi="Montserrat"/>
                <w:bCs/>
                <w:sz w:val="20"/>
                <w:szCs w:val="20"/>
              </w:rPr>
              <w:t>CAUSALES DE DESECHAMIENTO</w:t>
            </w:r>
            <w:r w:rsidRPr="004C012F">
              <w:rPr>
                <w:rFonts w:ascii="Montserrat" w:hAnsi="Montserrat"/>
                <w:b/>
                <w:sz w:val="20"/>
                <w:szCs w:val="20"/>
              </w:rPr>
              <w:t xml:space="preserve">. </w:t>
            </w:r>
          </w:p>
          <w:p w14:paraId="344DAEFC" w14:textId="77777777" w:rsidR="00E60D3B" w:rsidRPr="004C012F" w:rsidRDefault="00E60D3B" w:rsidP="00F378DD">
            <w:pPr>
              <w:jc w:val="both"/>
              <w:rPr>
                <w:rFonts w:ascii="Montserrat" w:hAnsi="Montserrat"/>
                <w:sz w:val="20"/>
                <w:szCs w:val="20"/>
              </w:rPr>
            </w:pPr>
          </w:p>
          <w:p w14:paraId="233EC334" w14:textId="5F6D9566" w:rsidR="00E60D3B" w:rsidRPr="004C012F" w:rsidRDefault="00E60D3B" w:rsidP="00F378DD">
            <w:pPr>
              <w:jc w:val="both"/>
              <w:rPr>
                <w:rFonts w:ascii="Montserrat" w:hAnsi="Montserrat"/>
                <w:b/>
                <w:sz w:val="20"/>
                <w:szCs w:val="20"/>
              </w:rPr>
            </w:pPr>
            <w:r w:rsidRPr="004C012F">
              <w:rPr>
                <w:rFonts w:ascii="Montserrat" w:hAnsi="Montserrat"/>
                <w:b/>
                <w:bCs/>
                <w:sz w:val="20"/>
                <w:szCs w:val="20"/>
              </w:rPr>
              <w:t xml:space="preserve">TRIGESIMA OCTAVA. – </w:t>
            </w:r>
            <w:r w:rsidRPr="004C012F">
              <w:rPr>
                <w:rFonts w:ascii="Montserrat" w:hAnsi="Montserrat"/>
                <w:bCs/>
                <w:sz w:val="20"/>
                <w:szCs w:val="20"/>
              </w:rPr>
              <w:t xml:space="preserve">DECLARACIÓN DESIERTA Y CANCELACIÓN DEL PROCEDIMIENTO </w:t>
            </w:r>
          </w:p>
          <w:p w14:paraId="39D36A92" w14:textId="77777777" w:rsidR="00E60D3B" w:rsidRPr="004C012F" w:rsidRDefault="00E60D3B" w:rsidP="00F378DD">
            <w:pPr>
              <w:jc w:val="both"/>
              <w:rPr>
                <w:rFonts w:ascii="Montserrat" w:hAnsi="Montserrat"/>
                <w:sz w:val="20"/>
                <w:szCs w:val="20"/>
              </w:rPr>
            </w:pPr>
          </w:p>
          <w:p w14:paraId="7EAC4438" w14:textId="210B5387"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TRIGESIMA NOVENA. – </w:t>
            </w:r>
            <w:r w:rsidRPr="004C012F">
              <w:rPr>
                <w:rFonts w:ascii="Montserrat" w:hAnsi="Montserrat"/>
                <w:bCs/>
                <w:sz w:val="20"/>
                <w:szCs w:val="20"/>
              </w:rPr>
              <w:t xml:space="preserve">DE LA CUSTODIA DE LAS PROPUESTAS. </w:t>
            </w:r>
          </w:p>
          <w:p w14:paraId="31C208BD" w14:textId="77777777" w:rsidR="00E60D3B" w:rsidRPr="004C012F" w:rsidRDefault="00E60D3B" w:rsidP="00F378DD">
            <w:pPr>
              <w:jc w:val="both"/>
              <w:rPr>
                <w:rFonts w:ascii="Montserrat" w:hAnsi="Montserrat"/>
                <w:sz w:val="20"/>
                <w:szCs w:val="20"/>
              </w:rPr>
            </w:pPr>
          </w:p>
          <w:p w14:paraId="7BD5FFD1" w14:textId="4CBD46C7"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CUADRAGÉSIMA. – </w:t>
            </w:r>
            <w:r w:rsidRPr="004C012F">
              <w:rPr>
                <w:rFonts w:ascii="Montserrat" w:hAnsi="Montserrat"/>
                <w:bCs/>
                <w:sz w:val="20"/>
                <w:szCs w:val="20"/>
              </w:rPr>
              <w:t xml:space="preserve">FIRMA DEL CONTRATO. </w:t>
            </w:r>
          </w:p>
          <w:p w14:paraId="5BC3E7DD" w14:textId="77777777" w:rsidR="00E60D3B" w:rsidRPr="004C012F" w:rsidRDefault="00E60D3B" w:rsidP="00F378DD">
            <w:pPr>
              <w:jc w:val="both"/>
              <w:rPr>
                <w:rFonts w:ascii="Montserrat" w:hAnsi="Montserrat"/>
                <w:b/>
                <w:sz w:val="20"/>
                <w:szCs w:val="20"/>
              </w:rPr>
            </w:pPr>
          </w:p>
          <w:p w14:paraId="05A2FBB4" w14:textId="1C04CA6D"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CUADRAGESIMA PRIMERA. – </w:t>
            </w:r>
            <w:r w:rsidRPr="004C012F">
              <w:rPr>
                <w:rFonts w:ascii="Montserrat" w:hAnsi="Montserrat"/>
                <w:bCs/>
                <w:sz w:val="20"/>
                <w:szCs w:val="20"/>
              </w:rPr>
              <w:t xml:space="preserve">DE LA SUSPENSION DE LOS TRABAJOS </w:t>
            </w:r>
          </w:p>
          <w:p w14:paraId="589EE9E0" w14:textId="77777777" w:rsidR="00E60D3B" w:rsidRPr="004C012F" w:rsidRDefault="00E60D3B" w:rsidP="00F378DD">
            <w:pPr>
              <w:jc w:val="both"/>
              <w:rPr>
                <w:rFonts w:ascii="Montserrat" w:hAnsi="Montserrat"/>
                <w:sz w:val="20"/>
                <w:szCs w:val="20"/>
              </w:rPr>
            </w:pPr>
          </w:p>
          <w:p w14:paraId="637F2D22" w14:textId="0626836D"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CUADRAGESIMA SEGUNDA. – </w:t>
            </w:r>
            <w:r w:rsidRPr="004C012F">
              <w:rPr>
                <w:rFonts w:ascii="Montserrat" w:hAnsi="Montserrat"/>
                <w:bCs/>
                <w:sz w:val="20"/>
                <w:szCs w:val="20"/>
              </w:rPr>
              <w:t xml:space="preserve">DE LA TERMINACION ANTICIPADA DE LOS TRABAJOS </w:t>
            </w:r>
          </w:p>
          <w:p w14:paraId="20F36DBC" w14:textId="77777777" w:rsidR="00E60D3B" w:rsidRPr="004C012F" w:rsidRDefault="00E60D3B" w:rsidP="00F378DD">
            <w:pPr>
              <w:jc w:val="both"/>
              <w:rPr>
                <w:rFonts w:ascii="Montserrat" w:hAnsi="Montserrat"/>
                <w:sz w:val="20"/>
                <w:szCs w:val="20"/>
              </w:rPr>
            </w:pPr>
          </w:p>
          <w:p w14:paraId="35C58CDB" w14:textId="45A076A8"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CUADRAGESIMA TERCERA. – </w:t>
            </w:r>
            <w:r w:rsidRPr="004C012F">
              <w:rPr>
                <w:rFonts w:ascii="Montserrat" w:hAnsi="Montserrat"/>
                <w:bCs/>
                <w:sz w:val="20"/>
                <w:szCs w:val="20"/>
              </w:rPr>
              <w:t xml:space="preserve">DE LAS PENAS CONVENCIONALES </w:t>
            </w:r>
          </w:p>
          <w:p w14:paraId="76B972F0" w14:textId="77777777" w:rsidR="00E60D3B" w:rsidRPr="004C012F" w:rsidRDefault="00E60D3B" w:rsidP="00F378DD">
            <w:pPr>
              <w:jc w:val="both"/>
              <w:rPr>
                <w:rFonts w:ascii="Montserrat" w:hAnsi="Montserrat"/>
                <w:b/>
                <w:sz w:val="20"/>
                <w:szCs w:val="20"/>
              </w:rPr>
            </w:pPr>
          </w:p>
          <w:p w14:paraId="437B6908" w14:textId="4B8C7332"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CUADRAGESIMA CUARTA. – </w:t>
            </w:r>
            <w:r w:rsidRPr="004C012F">
              <w:rPr>
                <w:rFonts w:ascii="Montserrat" w:hAnsi="Montserrat"/>
                <w:bCs/>
                <w:sz w:val="20"/>
                <w:szCs w:val="20"/>
              </w:rPr>
              <w:t xml:space="preserve">DE LA RESCISIÓN ADMINISTRATIVA DE LOS CONTRATOS </w:t>
            </w:r>
          </w:p>
          <w:p w14:paraId="70793DE2" w14:textId="77777777" w:rsidR="00E60D3B" w:rsidRPr="004C012F" w:rsidRDefault="00E60D3B" w:rsidP="00F378DD">
            <w:pPr>
              <w:jc w:val="both"/>
              <w:rPr>
                <w:rFonts w:ascii="Montserrat" w:hAnsi="Montserrat"/>
                <w:bCs/>
                <w:sz w:val="20"/>
                <w:szCs w:val="20"/>
              </w:rPr>
            </w:pPr>
          </w:p>
          <w:p w14:paraId="7647E91B" w14:textId="48885A30"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CUADRAGESIMA QUINTA. – </w:t>
            </w:r>
            <w:r w:rsidRPr="004C012F">
              <w:rPr>
                <w:rFonts w:ascii="Montserrat" w:hAnsi="Montserrat"/>
                <w:bCs/>
                <w:sz w:val="20"/>
                <w:szCs w:val="20"/>
              </w:rPr>
              <w:t xml:space="preserve">DE LA CONCLUSIÓN DE LOS TRABAJOS </w:t>
            </w:r>
          </w:p>
          <w:p w14:paraId="3FC6A120" w14:textId="77777777" w:rsidR="00E60D3B" w:rsidRPr="004C012F" w:rsidRDefault="00E60D3B" w:rsidP="00F378DD">
            <w:pPr>
              <w:jc w:val="both"/>
              <w:rPr>
                <w:rFonts w:ascii="Montserrat" w:hAnsi="Montserrat"/>
                <w:sz w:val="20"/>
                <w:szCs w:val="20"/>
              </w:rPr>
            </w:pPr>
          </w:p>
          <w:p w14:paraId="42202D41" w14:textId="77777777" w:rsidR="00E60D3B" w:rsidRPr="004C012F" w:rsidRDefault="00E60D3B" w:rsidP="00F378DD">
            <w:pPr>
              <w:jc w:val="both"/>
              <w:rPr>
                <w:rFonts w:ascii="Montserrat" w:hAnsi="Montserrat"/>
                <w:bCs/>
                <w:sz w:val="20"/>
                <w:szCs w:val="20"/>
              </w:rPr>
            </w:pPr>
            <w:r w:rsidRPr="004C012F">
              <w:rPr>
                <w:rFonts w:ascii="Montserrat" w:hAnsi="Montserrat"/>
                <w:b/>
                <w:bCs/>
                <w:sz w:val="20"/>
                <w:szCs w:val="20"/>
              </w:rPr>
              <w:t xml:space="preserve">CUADRAGESIMA SEXTA. – </w:t>
            </w:r>
            <w:r w:rsidRPr="004C012F">
              <w:rPr>
                <w:rFonts w:ascii="Montserrat" w:hAnsi="Montserrat"/>
                <w:bCs/>
                <w:sz w:val="20"/>
                <w:szCs w:val="20"/>
              </w:rPr>
              <w:t>DE LA GARANTÍA DE VICIOS OCULTOS.</w:t>
            </w:r>
          </w:p>
          <w:p w14:paraId="6774EE47" w14:textId="77777777" w:rsidR="00E60D3B" w:rsidRPr="004C012F" w:rsidRDefault="00E60D3B" w:rsidP="00F378DD">
            <w:pPr>
              <w:jc w:val="both"/>
              <w:rPr>
                <w:rFonts w:ascii="Montserrat" w:hAnsi="Montserrat"/>
                <w:sz w:val="20"/>
                <w:szCs w:val="20"/>
              </w:rPr>
            </w:pPr>
          </w:p>
          <w:p w14:paraId="0BE60791" w14:textId="2CCD3220" w:rsidR="00E60D3B" w:rsidRPr="004C012F" w:rsidRDefault="00E60D3B" w:rsidP="00F378DD">
            <w:pPr>
              <w:jc w:val="both"/>
              <w:rPr>
                <w:rFonts w:ascii="Montserrat" w:hAnsi="Montserrat"/>
                <w:sz w:val="20"/>
                <w:szCs w:val="20"/>
              </w:rPr>
            </w:pPr>
            <w:r w:rsidRPr="004C012F">
              <w:rPr>
                <w:rFonts w:ascii="Montserrat" w:hAnsi="Montserrat"/>
                <w:b/>
                <w:bCs/>
                <w:sz w:val="20"/>
                <w:szCs w:val="20"/>
              </w:rPr>
              <w:lastRenderedPageBreak/>
              <w:t xml:space="preserve">CUADRAGESIMA SEPTIMA. – </w:t>
            </w:r>
            <w:r w:rsidRPr="004C012F">
              <w:rPr>
                <w:rFonts w:ascii="Montserrat" w:hAnsi="Montserrat"/>
                <w:sz w:val="20"/>
                <w:szCs w:val="20"/>
              </w:rPr>
              <w:t xml:space="preserve">DEL PROGRAMA DE TRANSPARENCIA Y COMBATE A LA CORRUPCIÓN. </w:t>
            </w:r>
          </w:p>
          <w:p w14:paraId="18351550" w14:textId="77777777" w:rsidR="00E60D3B" w:rsidRPr="004C012F" w:rsidRDefault="00E60D3B" w:rsidP="00F378DD">
            <w:pPr>
              <w:jc w:val="both"/>
              <w:rPr>
                <w:rFonts w:ascii="Montserrat" w:hAnsi="Montserrat"/>
                <w:sz w:val="20"/>
                <w:szCs w:val="20"/>
              </w:rPr>
            </w:pPr>
          </w:p>
          <w:p w14:paraId="12BCFD20" w14:textId="2C461CF6"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CUADRAGESIMA OCTAVA. – </w:t>
            </w:r>
            <w:r w:rsidRPr="004C012F">
              <w:rPr>
                <w:rFonts w:ascii="Montserrat" w:hAnsi="Montserrat"/>
                <w:sz w:val="20"/>
                <w:szCs w:val="20"/>
              </w:rPr>
              <w:t xml:space="preserve">DEL ACUERDO DE LA OCDE. </w:t>
            </w:r>
          </w:p>
          <w:p w14:paraId="774777FC" w14:textId="77777777" w:rsidR="00E60D3B" w:rsidRPr="004C012F" w:rsidRDefault="00E60D3B" w:rsidP="00F378DD">
            <w:pPr>
              <w:jc w:val="both"/>
              <w:rPr>
                <w:rFonts w:ascii="Montserrat" w:hAnsi="Montserrat"/>
                <w:sz w:val="20"/>
                <w:szCs w:val="20"/>
              </w:rPr>
            </w:pPr>
          </w:p>
          <w:p w14:paraId="0BD2E3B4" w14:textId="5C6A8E4B"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CUADRAGESIMA </w:t>
            </w:r>
            <w:r w:rsidR="00B9222F" w:rsidRPr="004C012F">
              <w:rPr>
                <w:rFonts w:ascii="Montserrat" w:hAnsi="Montserrat"/>
                <w:b/>
                <w:bCs/>
                <w:sz w:val="20"/>
                <w:szCs w:val="20"/>
              </w:rPr>
              <w:t>NOVENA. -</w:t>
            </w:r>
            <w:r w:rsidRPr="004C012F">
              <w:rPr>
                <w:rFonts w:ascii="Montserrat" w:hAnsi="Montserrat"/>
                <w:b/>
                <w:bCs/>
                <w:sz w:val="20"/>
                <w:szCs w:val="20"/>
              </w:rPr>
              <w:t xml:space="preserve"> </w:t>
            </w:r>
            <w:r w:rsidRPr="004C012F">
              <w:rPr>
                <w:rFonts w:ascii="Montserrat" w:hAnsi="Montserrat"/>
                <w:sz w:val="20"/>
                <w:szCs w:val="20"/>
              </w:rPr>
              <w:t xml:space="preserve">DE LA CONTRATACION CON PERSONAS FISICAS O MORALES DE ORIGEN EXTRANJERO. </w:t>
            </w:r>
          </w:p>
          <w:p w14:paraId="34762C42" w14:textId="77777777" w:rsidR="00E60D3B" w:rsidRPr="004C012F" w:rsidRDefault="00E60D3B" w:rsidP="00F378DD">
            <w:pPr>
              <w:jc w:val="both"/>
              <w:rPr>
                <w:rFonts w:ascii="Montserrat" w:hAnsi="Montserrat"/>
                <w:sz w:val="20"/>
                <w:szCs w:val="20"/>
              </w:rPr>
            </w:pPr>
          </w:p>
          <w:p w14:paraId="348CBED6" w14:textId="7C2D99F4"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QUINCUAGESIMA. - </w:t>
            </w:r>
            <w:r w:rsidRPr="004C012F">
              <w:rPr>
                <w:rFonts w:ascii="Montserrat" w:hAnsi="Montserrat"/>
                <w:sz w:val="20"/>
                <w:szCs w:val="20"/>
              </w:rPr>
              <w:t xml:space="preserve">DE LAS INCONFORMIDADES </w:t>
            </w:r>
          </w:p>
          <w:p w14:paraId="1681EFF0" w14:textId="77777777" w:rsidR="00E60D3B" w:rsidRPr="004C012F" w:rsidRDefault="00E60D3B" w:rsidP="00F378DD">
            <w:pPr>
              <w:jc w:val="both"/>
              <w:rPr>
                <w:rFonts w:ascii="Montserrat" w:hAnsi="Montserrat"/>
                <w:sz w:val="20"/>
                <w:szCs w:val="20"/>
              </w:rPr>
            </w:pPr>
          </w:p>
          <w:p w14:paraId="1CB3770D" w14:textId="381EDAE2" w:rsidR="00E60D3B" w:rsidRPr="004C012F" w:rsidRDefault="00E60D3B" w:rsidP="00F378DD">
            <w:pPr>
              <w:jc w:val="both"/>
              <w:rPr>
                <w:rFonts w:ascii="Montserrat" w:hAnsi="Montserrat"/>
                <w:sz w:val="20"/>
                <w:szCs w:val="20"/>
              </w:rPr>
            </w:pPr>
            <w:r w:rsidRPr="004C012F">
              <w:rPr>
                <w:rFonts w:ascii="Montserrat" w:hAnsi="Montserrat"/>
                <w:b/>
                <w:bCs/>
                <w:sz w:val="20"/>
                <w:szCs w:val="20"/>
              </w:rPr>
              <w:t xml:space="preserve">QUINCUAGESIMA PRIMERA. - </w:t>
            </w:r>
            <w:r w:rsidRPr="004C012F">
              <w:rPr>
                <w:rFonts w:ascii="Montserrat" w:hAnsi="Montserrat"/>
                <w:sz w:val="20"/>
                <w:szCs w:val="20"/>
              </w:rPr>
              <w:t xml:space="preserve">DE LA INFORMACION Y VERIFICACIÓN </w:t>
            </w:r>
          </w:p>
          <w:p w14:paraId="12BFD723" w14:textId="64AD14AE" w:rsidR="00F378DD" w:rsidRPr="004C012F" w:rsidRDefault="00F378DD" w:rsidP="00F378DD">
            <w:pPr>
              <w:jc w:val="both"/>
              <w:rPr>
                <w:rFonts w:ascii="Montserrat" w:hAnsi="Montserrat"/>
                <w:sz w:val="20"/>
                <w:szCs w:val="20"/>
              </w:rPr>
            </w:pPr>
          </w:p>
          <w:p w14:paraId="22C1EA18" w14:textId="77777777" w:rsidR="00E60D3B" w:rsidRPr="004C012F" w:rsidRDefault="00E60D3B" w:rsidP="00CB5760">
            <w:pPr>
              <w:jc w:val="both"/>
              <w:rPr>
                <w:rFonts w:ascii="Montserrat" w:hAnsi="Montserrat"/>
                <w:b/>
                <w:sz w:val="20"/>
                <w:szCs w:val="20"/>
              </w:rPr>
            </w:pPr>
          </w:p>
        </w:tc>
        <w:tc>
          <w:tcPr>
            <w:tcW w:w="1286" w:type="dxa"/>
            <w:tcBorders>
              <w:top w:val="single" w:sz="4" w:space="0" w:color="auto"/>
              <w:left w:val="single" w:sz="4" w:space="0" w:color="auto"/>
              <w:bottom w:val="single" w:sz="4" w:space="0" w:color="auto"/>
              <w:right w:val="single" w:sz="4" w:space="0" w:color="auto"/>
            </w:tcBorders>
          </w:tcPr>
          <w:p w14:paraId="7EB1FB66" w14:textId="55E0DF22" w:rsidR="00E60D3B" w:rsidRPr="004C012F" w:rsidRDefault="00BD20DB" w:rsidP="00F378DD">
            <w:pPr>
              <w:jc w:val="center"/>
              <w:rPr>
                <w:rFonts w:ascii="Montserrat" w:hAnsi="Montserrat"/>
                <w:b/>
                <w:sz w:val="20"/>
                <w:szCs w:val="20"/>
              </w:rPr>
            </w:pPr>
            <w:r w:rsidRPr="004C012F">
              <w:rPr>
                <w:rFonts w:ascii="Montserrat" w:hAnsi="Montserrat"/>
                <w:b/>
                <w:sz w:val="20"/>
                <w:szCs w:val="20"/>
              </w:rPr>
              <w:lastRenderedPageBreak/>
              <w:t>1</w:t>
            </w:r>
          </w:p>
          <w:p w14:paraId="6FB9B352" w14:textId="77777777" w:rsidR="00BD20DB" w:rsidRPr="004C012F" w:rsidRDefault="00BD20DB" w:rsidP="00F378DD">
            <w:pPr>
              <w:jc w:val="center"/>
              <w:rPr>
                <w:rFonts w:ascii="Montserrat" w:hAnsi="Montserrat"/>
                <w:b/>
                <w:sz w:val="20"/>
                <w:szCs w:val="20"/>
              </w:rPr>
            </w:pPr>
          </w:p>
          <w:p w14:paraId="11CB61DB" w14:textId="623DB4ED" w:rsidR="00BD20DB" w:rsidRPr="004C012F" w:rsidRDefault="00BD20DB" w:rsidP="00F378DD">
            <w:pPr>
              <w:jc w:val="center"/>
              <w:rPr>
                <w:rFonts w:ascii="Montserrat" w:hAnsi="Montserrat"/>
                <w:b/>
                <w:sz w:val="20"/>
                <w:szCs w:val="20"/>
              </w:rPr>
            </w:pPr>
            <w:r w:rsidRPr="004C012F">
              <w:rPr>
                <w:rFonts w:ascii="Montserrat" w:hAnsi="Montserrat"/>
                <w:b/>
                <w:sz w:val="20"/>
                <w:szCs w:val="20"/>
              </w:rPr>
              <w:t>2</w:t>
            </w:r>
          </w:p>
          <w:p w14:paraId="25F3994F" w14:textId="77777777" w:rsidR="00BD20DB" w:rsidRPr="004C012F" w:rsidRDefault="00BD20DB" w:rsidP="00F378DD">
            <w:pPr>
              <w:jc w:val="center"/>
              <w:rPr>
                <w:rFonts w:ascii="Montserrat" w:hAnsi="Montserrat"/>
                <w:b/>
                <w:sz w:val="20"/>
                <w:szCs w:val="20"/>
              </w:rPr>
            </w:pPr>
          </w:p>
          <w:p w14:paraId="61C30447" w14:textId="636F1112" w:rsidR="00BD20DB" w:rsidRPr="004C012F" w:rsidRDefault="000C7875" w:rsidP="00F378DD">
            <w:pPr>
              <w:jc w:val="center"/>
              <w:rPr>
                <w:rFonts w:ascii="Montserrat" w:hAnsi="Montserrat"/>
                <w:b/>
                <w:sz w:val="20"/>
                <w:szCs w:val="20"/>
              </w:rPr>
            </w:pPr>
            <w:r>
              <w:rPr>
                <w:rFonts w:ascii="Montserrat" w:hAnsi="Montserrat"/>
                <w:b/>
                <w:sz w:val="20"/>
                <w:szCs w:val="20"/>
              </w:rPr>
              <w:t>2</w:t>
            </w:r>
          </w:p>
          <w:p w14:paraId="2B52B73A" w14:textId="77777777" w:rsidR="00BD20DB" w:rsidRPr="004C012F" w:rsidRDefault="00BD20DB" w:rsidP="00F378DD">
            <w:pPr>
              <w:jc w:val="center"/>
              <w:rPr>
                <w:rFonts w:ascii="Montserrat" w:hAnsi="Montserrat"/>
                <w:b/>
                <w:sz w:val="20"/>
                <w:szCs w:val="20"/>
              </w:rPr>
            </w:pPr>
          </w:p>
          <w:p w14:paraId="66F399EF" w14:textId="17A8AF46" w:rsidR="00BD20DB" w:rsidRPr="004C012F" w:rsidRDefault="005F08CC" w:rsidP="00F378DD">
            <w:pPr>
              <w:jc w:val="center"/>
              <w:rPr>
                <w:rFonts w:ascii="Montserrat" w:hAnsi="Montserrat"/>
                <w:b/>
                <w:sz w:val="20"/>
                <w:szCs w:val="20"/>
              </w:rPr>
            </w:pPr>
            <w:r w:rsidRPr="004C012F">
              <w:rPr>
                <w:rFonts w:ascii="Montserrat" w:hAnsi="Montserrat"/>
                <w:b/>
                <w:sz w:val="20"/>
                <w:szCs w:val="20"/>
              </w:rPr>
              <w:t>5</w:t>
            </w:r>
          </w:p>
          <w:p w14:paraId="7538E132" w14:textId="77777777" w:rsidR="0077235D" w:rsidRPr="004C012F" w:rsidRDefault="0077235D" w:rsidP="00F378DD">
            <w:pPr>
              <w:jc w:val="center"/>
              <w:rPr>
                <w:rFonts w:ascii="Montserrat" w:hAnsi="Montserrat"/>
                <w:b/>
                <w:sz w:val="20"/>
                <w:szCs w:val="20"/>
              </w:rPr>
            </w:pPr>
          </w:p>
          <w:p w14:paraId="4BFB50D4" w14:textId="6D9B2DCC" w:rsidR="00E60D3B" w:rsidRPr="004C012F" w:rsidRDefault="005F08CC" w:rsidP="00F378DD">
            <w:pPr>
              <w:jc w:val="center"/>
              <w:rPr>
                <w:rFonts w:ascii="Montserrat" w:hAnsi="Montserrat"/>
                <w:b/>
                <w:sz w:val="20"/>
                <w:szCs w:val="20"/>
              </w:rPr>
            </w:pPr>
            <w:r w:rsidRPr="004C012F">
              <w:rPr>
                <w:rFonts w:ascii="Montserrat" w:hAnsi="Montserrat"/>
                <w:b/>
                <w:sz w:val="20"/>
                <w:szCs w:val="20"/>
              </w:rPr>
              <w:t>7</w:t>
            </w:r>
          </w:p>
          <w:p w14:paraId="5ECD8785" w14:textId="77777777" w:rsidR="0077235D" w:rsidRPr="004C012F" w:rsidRDefault="0077235D" w:rsidP="00F378DD">
            <w:pPr>
              <w:jc w:val="center"/>
              <w:rPr>
                <w:rFonts w:ascii="Montserrat" w:hAnsi="Montserrat"/>
                <w:b/>
                <w:sz w:val="20"/>
                <w:szCs w:val="20"/>
              </w:rPr>
            </w:pPr>
          </w:p>
          <w:p w14:paraId="7AC609E9" w14:textId="362EB3D2" w:rsidR="00E60D3B" w:rsidRPr="004C012F" w:rsidRDefault="00EA708E" w:rsidP="00F378DD">
            <w:pPr>
              <w:jc w:val="center"/>
              <w:rPr>
                <w:rFonts w:ascii="Montserrat" w:hAnsi="Montserrat"/>
                <w:b/>
                <w:sz w:val="20"/>
                <w:szCs w:val="20"/>
              </w:rPr>
            </w:pPr>
            <w:r w:rsidRPr="004C012F">
              <w:rPr>
                <w:rFonts w:ascii="Montserrat" w:hAnsi="Montserrat"/>
                <w:b/>
                <w:sz w:val="20"/>
                <w:szCs w:val="20"/>
              </w:rPr>
              <w:t>7</w:t>
            </w:r>
          </w:p>
          <w:p w14:paraId="689053B8" w14:textId="77777777" w:rsidR="00E60D3B" w:rsidRPr="004C012F" w:rsidRDefault="00E60D3B" w:rsidP="00F378DD">
            <w:pPr>
              <w:jc w:val="center"/>
              <w:rPr>
                <w:rFonts w:ascii="Montserrat" w:hAnsi="Montserrat"/>
                <w:b/>
                <w:sz w:val="20"/>
                <w:szCs w:val="20"/>
              </w:rPr>
            </w:pPr>
          </w:p>
          <w:p w14:paraId="4C625365" w14:textId="5A7875B4" w:rsidR="00C54E28" w:rsidRPr="004C012F" w:rsidRDefault="00EA708E" w:rsidP="00C54E28">
            <w:pPr>
              <w:tabs>
                <w:tab w:val="left" w:pos="444"/>
                <w:tab w:val="center" w:pos="535"/>
              </w:tabs>
              <w:rPr>
                <w:rFonts w:ascii="Montserrat" w:hAnsi="Montserrat"/>
                <w:b/>
                <w:sz w:val="20"/>
                <w:szCs w:val="20"/>
              </w:rPr>
            </w:pPr>
            <w:r w:rsidRPr="004C012F">
              <w:rPr>
                <w:rFonts w:ascii="Montserrat" w:hAnsi="Montserrat"/>
                <w:b/>
                <w:sz w:val="20"/>
                <w:szCs w:val="20"/>
              </w:rPr>
              <w:tab/>
              <w:t>7</w:t>
            </w:r>
          </w:p>
          <w:p w14:paraId="4A19E0F3" w14:textId="77777777" w:rsidR="00C54E28" w:rsidRDefault="00C54E28" w:rsidP="00C54E28">
            <w:pPr>
              <w:jc w:val="center"/>
              <w:rPr>
                <w:rFonts w:ascii="Montserrat" w:hAnsi="Montserrat"/>
                <w:b/>
                <w:sz w:val="20"/>
                <w:szCs w:val="20"/>
              </w:rPr>
            </w:pPr>
          </w:p>
          <w:p w14:paraId="15BDAC9F" w14:textId="77777777" w:rsidR="00C54E28" w:rsidRDefault="00C54E28" w:rsidP="00C54E28">
            <w:pPr>
              <w:jc w:val="center"/>
              <w:rPr>
                <w:rFonts w:ascii="Montserrat" w:hAnsi="Montserrat"/>
                <w:b/>
                <w:sz w:val="20"/>
                <w:szCs w:val="20"/>
              </w:rPr>
            </w:pPr>
          </w:p>
          <w:p w14:paraId="0A8D398C" w14:textId="4A5764AA" w:rsidR="00E60D3B" w:rsidRPr="004C012F" w:rsidRDefault="00EA708E" w:rsidP="00C54E28">
            <w:pPr>
              <w:jc w:val="center"/>
              <w:rPr>
                <w:rFonts w:ascii="Montserrat" w:hAnsi="Montserrat"/>
                <w:b/>
                <w:sz w:val="20"/>
                <w:szCs w:val="20"/>
              </w:rPr>
            </w:pPr>
            <w:bookmarkStart w:id="3" w:name="_GoBack"/>
            <w:bookmarkEnd w:id="3"/>
            <w:r w:rsidRPr="004C012F">
              <w:rPr>
                <w:rFonts w:ascii="Montserrat" w:hAnsi="Montserrat"/>
                <w:b/>
                <w:sz w:val="20"/>
                <w:szCs w:val="20"/>
              </w:rPr>
              <w:t>8</w:t>
            </w:r>
          </w:p>
          <w:p w14:paraId="0BCCCD23" w14:textId="77777777" w:rsidR="00E60D3B" w:rsidRPr="004C012F" w:rsidRDefault="00E60D3B" w:rsidP="00F378DD">
            <w:pPr>
              <w:jc w:val="center"/>
              <w:rPr>
                <w:rFonts w:ascii="Montserrat" w:hAnsi="Montserrat"/>
                <w:b/>
                <w:sz w:val="20"/>
                <w:szCs w:val="20"/>
              </w:rPr>
            </w:pPr>
          </w:p>
          <w:p w14:paraId="0717EC8B" w14:textId="1D824902" w:rsidR="00E60D3B" w:rsidRPr="004C012F" w:rsidRDefault="00EA708E" w:rsidP="00F378DD">
            <w:pPr>
              <w:jc w:val="center"/>
              <w:rPr>
                <w:rFonts w:ascii="Montserrat" w:hAnsi="Montserrat"/>
                <w:b/>
                <w:sz w:val="20"/>
                <w:szCs w:val="20"/>
              </w:rPr>
            </w:pPr>
            <w:r w:rsidRPr="004C012F">
              <w:rPr>
                <w:rFonts w:ascii="Montserrat" w:hAnsi="Montserrat"/>
                <w:b/>
                <w:sz w:val="20"/>
                <w:szCs w:val="20"/>
              </w:rPr>
              <w:t>8</w:t>
            </w:r>
          </w:p>
          <w:p w14:paraId="3E32475B" w14:textId="77777777" w:rsidR="00E60D3B" w:rsidRPr="004C012F" w:rsidRDefault="00E60D3B" w:rsidP="00F378DD">
            <w:pPr>
              <w:jc w:val="center"/>
              <w:rPr>
                <w:rFonts w:ascii="Montserrat" w:hAnsi="Montserrat"/>
                <w:b/>
                <w:sz w:val="20"/>
                <w:szCs w:val="20"/>
              </w:rPr>
            </w:pPr>
          </w:p>
          <w:p w14:paraId="4DFBA129" w14:textId="77777777" w:rsidR="00E60D3B" w:rsidRPr="004C012F" w:rsidRDefault="00E60D3B" w:rsidP="00F378DD">
            <w:pPr>
              <w:jc w:val="center"/>
              <w:rPr>
                <w:rFonts w:ascii="Montserrat" w:hAnsi="Montserrat"/>
                <w:b/>
                <w:sz w:val="20"/>
                <w:szCs w:val="20"/>
              </w:rPr>
            </w:pPr>
          </w:p>
          <w:p w14:paraId="60A4FED0" w14:textId="2F70E864" w:rsidR="00E60D3B" w:rsidRPr="004C012F" w:rsidRDefault="00EA708E" w:rsidP="00F378DD">
            <w:pPr>
              <w:jc w:val="center"/>
              <w:rPr>
                <w:rFonts w:ascii="Montserrat" w:hAnsi="Montserrat"/>
                <w:b/>
                <w:sz w:val="20"/>
                <w:szCs w:val="20"/>
              </w:rPr>
            </w:pPr>
            <w:r w:rsidRPr="004C012F">
              <w:rPr>
                <w:rFonts w:ascii="Montserrat" w:hAnsi="Montserrat"/>
                <w:b/>
                <w:sz w:val="20"/>
                <w:szCs w:val="20"/>
              </w:rPr>
              <w:t>8</w:t>
            </w:r>
          </w:p>
          <w:p w14:paraId="3A954A4A" w14:textId="77777777" w:rsidR="00E60D3B" w:rsidRPr="004C012F" w:rsidRDefault="00E60D3B" w:rsidP="00F378DD">
            <w:pPr>
              <w:jc w:val="center"/>
              <w:rPr>
                <w:rFonts w:ascii="Montserrat" w:hAnsi="Montserrat"/>
                <w:b/>
                <w:sz w:val="20"/>
                <w:szCs w:val="20"/>
              </w:rPr>
            </w:pPr>
          </w:p>
          <w:p w14:paraId="2F4A4BFC" w14:textId="77777777" w:rsidR="00C54E28" w:rsidRDefault="00C54E28" w:rsidP="00C54E28">
            <w:pPr>
              <w:jc w:val="center"/>
              <w:rPr>
                <w:rFonts w:ascii="Montserrat" w:hAnsi="Montserrat"/>
                <w:b/>
                <w:sz w:val="20"/>
                <w:szCs w:val="20"/>
              </w:rPr>
            </w:pPr>
          </w:p>
          <w:p w14:paraId="108A8FC3" w14:textId="00D610AC" w:rsidR="00E60D3B" w:rsidRPr="004C012F" w:rsidRDefault="00EA708E" w:rsidP="00C54E28">
            <w:pPr>
              <w:jc w:val="center"/>
              <w:rPr>
                <w:rFonts w:ascii="Montserrat" w:hAnsi="Montserrat"/>
                <w:b/>
                <w:sz w:val="20"/>
                <w:szCs w:val="20"/>
              </w:rPr>
            </w:pPr>
            <w:r w:rsidRPr="004C012F">
              <w:rPr>
                <w:rFonts w:ascii="Montserrat" w:hAnsi="Montserrat"/>
                <w:b/>
                <w:sz w:val="20"/>
                <w:szCs w:val="20"/>
              </w:rPr>
              <w:t>9</w:t>
            </w:r>
          </w:p>
          <w:p w14:paraId="42FF1EA6" w14:textId="77777777" w:rsidR="00C54E28" w:rsidRDefault="00C54E28" w:rsidP="00F378DD">
            <w:pPr>
              <w:jc w:val="center"/>
              <w:rPr>
                <w:rFonts w:ascii="Montserrat" w:hAnsi="Montserrat"/>
                <w:b/>
                <w:sz w:val="20"/>
                <w:szCs w:val="20"/>
              </w:rPr>
            </w:pPr>
          </w:p>
          <w:p w14:paraId="2A126B1C" w14:textId="4874C6E5" w:rsidR="00E60D3B" w:rsidRPr="004C012F" w:rsidRDefault="00EA708E" w:rsidP="00F378DD">
            <w:pPr>
              <w:jc w:val="center"/>
              <w:rPr>
                <w:rFonts w:ascii="Montserrat" w:hAnsi="Montserrat"/>
                <w:b/>
                <w:sz w:val="20"/>
                <w:szCs w:val="20"/>
              </w:rPr>
            </w:pPr>
            <w:r w:rsidRPr="004C012F">
              <w:rPr>
                <w:rFonts w:ascii="Montserrat" w:hAnsi="Montserrat"/>
                <w:b/>
                <w:sz w:val="20"/>
                <w:szCs w:val="20"/>
              </w:rPr>
              <w:t>9</w:t>
            </w:r>
          </w:p>
          <w:p w14:paraId="6D36D260" w14:textId="77777777" w:rsidR="00E60D3B" w:rsidRPr="004C012F" w:rsidRDefault="00E60D3B" w:rsidP="00F378DD">
            <w:pPr>
              <w:jc w:val="center"/>
              <w:rPr>
                <w:rFonts w:ascii="Montserrat" w:hAnsi="Montserrat"/>
                <w:b/>
                <w:sz w:val="20"/>
                <w:szCs w:val="20"/>
              </w:rPr>
            </w:pPr>
          </w:p>
          <w:p w14:paraId="1E77DDA8" w14:textId="77777777" w:rsidR="00DB553C" w:rsidRPr="004C012F" w:rsidRDefault="00DB553C" w:rsidP="00F378DD">
            <w:pPr>
              <w:jc w:val="center"/>
              <w:rPr>
                <w:rFonts w:ascii="Montserrat" w:hAnsi="Montserrat"/>
                <w:b/>
                <w:sz w:val="20"/>
                <w:szCs w:val="20"/>
              </w:rPr>
            </w:pPr>
          </w:p>
          <w:p w14:paraId="66C4C3BE" w14:textId="4B768FCF" w:rsidR="00E60D3B" w:rsidRPr="004C012F" w:rsidRDefault="00EA708E" w:rsidP="00F378DD">
            <w:pPr>
              <w:jc w:val="center"/>
              <w:rPr>
                <w:rFonts w:ascii="Montserrat" w:hAnsi="Montserrat"/>
                <w:b/>
                <w:sz w:val="20"/>
                <w:szCs w:val="20"/>
              </w:rPr>
            </w:pPr>
            <w:r w:rsidRPr="004C012F">
              <w:rPr>
                <w:rFonts w:ascii="Montserrat" w:hAnsi="Montserrat"/>
                <w:b/>
                <w:sz w:val="20"/>
                <w:szCs w:val="20"/>
              </w:rPr>
              <w:t>9</w:t>
            </w:r>
          </w:p>
          <w:p w14:paraId="129C123A" w14:textId="77777777" w:rsidR="00E60D3B" w:rsidRPr="004C012F" w:rsidRDefault="00E60D3B" w:rsidP="00F378DD">
            <w:pPr>
              <w:jc w:val="center"/>
              <w:rPr>
                <w:rFonts w:ascii="Montserrat" w:hAnsi="Montserrat"/>
                <w:b/>
                <w:sz w:val="20"/>
                <w:szCs w:val="20"/>
              </w:rPr>
            </w:pPr>
          </w:p>
          <w:p w14:paraId="65C95D8B" w14:textId="77777777" w:rsidR="00E60D3B" w:rsidRPr="004C012F" w:rsidRDefault="00E60D3B" w:rsidP="00F378DD">
            <w:pPr>
              <w:jc w:val="center"/>
              <w:rPr>
                <w:rFonts w:ascii="Montserrat" w:hAnsi="Montserrat"/>
                <w:b/>
                <w:sz w:val="20"/>
                <w:szCs w:val="20"/>
              </w:rPr>
            </w:pPr>
          </w:p>
          <w:p w14:paraId="6F73DE53" w14:textId="5D703F76" w:rsidR="00E60D3B" w:rsidRPr="004C012F" w:rsidRDefault="00EA708E" w:rsidP="00F378DD">
            <w:pPr>
              <w:jc w:val="center"/>
              <w:rPr>
                <w:rFonts w:ascii="Montserrat" w:hAnsi="Montserrat"/>
                <w:b/>
                <w:sz w:val="20"/>
                <w:szCs w:val="20"/>
              </w:rPr>
            </w:pPr>
            <w:r w:rsidRPr="004C012F">
              <w:rPr>
                <w:rFonts w:ascii="Montserrat" w:hAnsi="Montserrat"/>
                <w:b/>
                <w:sz w:val="20"/>
                <w:szCs w:val="20"/>
              </w:rPr>
              <w:t>9</w:t>
            </w:r>
          </w:p>
          <w:p w14:paraId="654B1BAC" w14:textId="77777777" w:rsidR="00E60D3B" w:rsidRPr="004C012F" w:rsidRDefault="00E60D3B" w:rsidP="00F378DD">
            <w:pPr>
              <w:jc w:val="center"/>
              <w:rPr>
                <w:rFonts w:ascii="Montserrat" w:hAnsi="Montserrat"/>
                <w:b/>
                <w:sz w:val="20"/>
                <w:szCs w:val="20"/>
              </w:rPr>
            </w:pPr>
          </w:p>
          <w:p w14:paraId="54722D31" w14:textId="77777777" w:rsidR="00E60D3B" w:rsidRPr="004C012F" w:rsidRDefault="00E60D3B" w:rsidP="00F378DD">
            <w:pPr>
              <w:jc w:val="center"/>
              <w:rPr>
                <w:rFonts w:ascii="Montserrat" w:hAnsi="Montserrat"/>
                <w:b/>
                <w:sz w:val="20"/>
                <w:szCs w:val="20"/>
              </w:rPr>
            </w:pPr>
          </w:p>
          <w:p w14:paraId="205CBC30" w14:textId="586194DD" w:rsidR="00E60D3B" w:rsidRPr="004C012F" w:rsidRDefault="00C54E28" w:rsidP="00F378DD">
            <w:pPr>
              <w:jc w:val="center"/>
              <w:rPr>
                <w:rFonts w:ascii="Montserrat" w:hAnsi="Montserrat"/>
                <w:b/>
                <w:sz w:val="20"/>
                <w:szCs w:val="20"/>
              </w:rPr>
            </w:pPr>
            <w:r>
              <w:rPr>
                <w:rFonts w:ascii="Montserrat" w:hAnsi="Montserrat"/>
                <w:b/>
                <w:sz w:val="20"/>
                <w:szCs w:val="20"/>
              </w:rPr>
              <w:t>10</w:t>
            </w:r>
          </w:p>
          <w:p w14:paraId="0A1C6454" w14:textId="77777777" w:rsidR="00E60D3B" w:rsidRPr="004C012F" w:rsidRDefault="00E60D3B" w:rsidP="00F378DD">
            <w:pPr>
              <w:jc w:val="center"/>
              <w:rPr>
                <w:rFonts w:ascii="Montserrat" w:hAnsi="Montserrat"/>
                <w:b/>
                <w:sz w:val="20"/>
                <w:szCs w:val="20"/>
              </w:rPr>
            </w:pPr>
          </w:p>
          <w:p w14:paraId="36B5C6AE" w14:textId="77777777" w:rsidR="00E60D3B" w:rsidRPr="004C012F" w:rsidRDefault="00E60D3B" w:rsidP="00F378DD">
            <w:pPr>
              <w:jc w:val="center"/>
              <w:rPr>
                <w:rFonts w:ascii="Montserrat" w:hAnsi="Montserrat"/>
                <w:b/>
                <w:sz w:val="20"/>
                <w:szCs w:val="20"/>
              </w:rPr>
            </w:pPr>
          </w:p>
          <w:p w14:paraId="1E16F820" w14:textId="77777777" w:rsidR="00E60D3B" w:rsidRPr="004C012F" w:rsidRDefault="00E60D3B" w:rsidP="00F378DD">
            <w:pPr>
              <w:jc w:val="center"/>
              <w:rPr>
                <w:rFonts w:ascii="Montserrat" w:hAnsi="Montserrat"/>
                <w:b/>
                <w:sz w:val="20"/>
                <w:szCs w:val="20"/>
              </w:rPr>
            </w:pPr>
          </w:p>
          <w:p w14:paraId="29467103" w14:textId="77777777" w:rsidR="00E60D3B" w:rsidRPr="004C012F" w:rsidRDefault="00E60D3B" w:rsidP="00F378DD">
            <w:pPr>
              <w:jc w:val="center"/>
              <w:rPr>
                <w:rFonts w:ascii="Montserrat" w:hAnsi="Montserrat"/>
                <w:b/>
                <w:sz w:val="20"/>
                <w:szCs w:val="20"/>
              </w:rPr>
            </w:pPr>
          </w:p>
          <w:p w14:paraId="1E1D72C3" w14:textId="4A25A8C8" w:rsidR="00E60D3B" w:rsidRPr="004C012F" w:rsidRDefault="00C54E28" w:rsidP="00F378DD">
            <w:pPr>
              <w:jc w:val="center"/>
              <w:rPr>
                <w:rFonts w:ascii="Montserrat" w:hAnsi="Montserrat"/>
                <w:b/>
                <w:sz w:val="20"/>
                <w:szCs w:val="20"/>
              </w:rPr>
            </w:pPr>
            <w:r>
              <w:rPr>
                <w:rFonts w:ascii="Montserrat" w:hAnsi="Montserrat"/>
                <w:b/>
                <w:sz w:val="20"/>
                <w:szCs w:val="20"/>
              </w:rPr>
              <w:t>10</w:t>
            </w:r>
          </w:p>
          <w:p w14:paraId="222B7888" w14:textId="77777777" w:rsidR="00E60D3B" w:rsidRPr="004C012F" w:rsidRDefault="00E60D3B" w:rsidP="00F378DD">
            <w:pPr>
              <w:jc w:val="center"/>
              <w:rPr>
                <w:rFonts w:ascii="Montserrat" w:hAnsi="Montserrat"/>
                <w:b/>
                <w:sz w:val="20"/>
                <w:szCs w:val="20"/>
              </w:rPr>
            </w:pPr>
          </w:p>
          <w:p w14:paraId="55C40AAA" w14:textId="77777777" w:rsidR="00E60D3B" w:rsidRPr="004C012F" w:rsidRDefault="00E60D3B" w:rsidP="00F378DD">
            <w:pPr>
              <w:jc w:val="center"/>
              <w:rPr>
                <w:rFonts w:ascii="Montserrat" w:hAnsi="Montserrat"/>
                <w:b/>
                <w:sz w:val="20"/>
                <w:szCs w:val="20"/>
              </w:rPr>
            </w:pPr>
          </w:p>
          <w:p w14:paraId="28340E9F" w14:textId="6703DAA4" w:rsidR="00C54E28" w:rsidRDefault="00C54E28" w:rsidP="00C54E28">
            <w:pPr>
              <w:jc w:val="center"/>
              <w:rPr>
                <w:rFonts w:ascii="Montserrat" w:hAnsi="Montserrat"/>
                <w:b/>
                <w:sz w:val="20"/>
                <w:szCs w:val="20"/>
              </w:rPr>
            </w:pPr>
            <w:r>
              <w:rPr>
                <w:rFonts w:ascii="Montserrat" w:hAnsi="Montserrat"/>
                <w:b/>
                <w:sz w:val="20"/>
                <w:szCs w:val="20"/>
              </w:rPr>
              <w:t>10</w:t>
            </w:r>
          </w:p>
          <w:p w14:paraId="19E7A437" w14:textId="77777777" w:rsidR="00C54E28" w:rsidRPr="004C012F" w:rsidRDefault="00C54E28" w:rsidP="00C54E28">
            <w:pPr>
              <w:jc w:val="center"/>
              <w:rPr>
                <w:rFonts w:ascii="Montserrat" w:hAnsi="Montserrat"/>
                <w:b/>
                <w:sz w:val="20"/>
                <w:szCs w:val="20"/>
              </w:rPr>
            </w:pPr>
          </w:p>
          <w:p w14:paraId="6F288C12" w14:textId="23461C2E" w:rsidR="00E60D3B" w:rsidRPr="004C012F" w:rsidRDefault="00EA708E" w:rsidP="00F378DD">
            <w:pPr>
              <w:jc w:val="center"/>
              <w:rPr>
                <w:rFonts w:ascii="Montserrat" w:hAnsi="Montserrat"/>
                <w:b/>
                <w:sz w:val="20"/>
                <w:szCs w:val="20"/>
              </w:rPr>
            </w:pPr>
            <w:r w:rsidRPr="004C012F">
              <w:rPr>
                <w:rFonts w:ascii="Montserrat" w:hAnsi="Montserrat"/>
                <w:b/>
                <w:sz w:val="20"/>
                <w:szCs w:val="20"/>
              </w:rPr>
              <w:t>10</w:t>
            </w:r>
          </w:p>
          <w:p w14:paraId="6B8F8265" w14:textId="77777777" w:rsidR="00E60D3B" w:rsidRPr="004C012F" w:rsidRDefault="00E60D3B" w:rsidP="00F378DD">
            <w:pPr>
              <w:jc w:val="center"/>
              <w:rPr>
                <w:rFonts w:ascii="Montserrat" w:hAnsi="Montserrat"/>
                <w:b/>
                <w:sz w:val="20"/>
                <w:szCs w:val="20"/>
              </w:rPr>
            </w:pPr>
          </w:p>
          <w:p w14:paraId="00ED7607" w14:textId="015451C8" w:rsidR="00E60D3B" w:rsidRPr="004C012F" w:rsidRDefault="00EA708E" w:rsidP="00F378DD">
            <w:pPr>
              <w:jc w:val="center"/>
              <w:rPr>
                <w:rFonts w:ascii="Montserrat" w:hAnsi="Montserrat"/>
                <w:b/>
                <w:sz w:val="20"/>
                <w:szCs w:val="20"/>
              </w:rPr>
            </w:pPr>
            <w:r w:rsidRPr="004C012F">
              <w:rPr>
                <w:rFonts w:ascii="Montserrat" w:hAnsi="Montserrat"/>
                <w:b/>
                <w:sz w:val="20"/>
                <w:szCs w:val="20"/>
              </w:rPr>
              <w:t>12</w:t>
            </w:r>
          </w:p>
          <w:p w14:paraId="0B2519A3" w14:textId="77777777" w:rsidR="00E60D3B" w:rsidRPr="004C012F" w:rsidRDefault="00E60D3B" w:rsidP="00F378DD">
            <w:pPr>
              <w:jc w:val="center"/>
              <w:rPr>
                <w:rFonts w:ascii="Montserrat" w:hAnsi="Montserrat"/>
                <w:b/>
                <w:sz w:val="20"/>
                <w:szCs w:val="20"/>
              </w:rPr>
            </w:pPr>
          </w:p>
          <w:p w14:paraId="42F2C051" w14:textId="77777777" w:rsidR="00E60D3B" w:rsidRPr="004C012F" w:rsidRDefault="00E60D3B" w:rsidP="00F378DD">
            <w:pPr>
              <w:jc w:val="center"/>
              <w:rPr>
                <w:rFonts w:ascii="Montserrat" w:hAnsi="Montserrat"/>
                <w:b/>
                <w:sz w:val="20"/>
                <w:szCs w:val="20"/>
              </w:rPr>
            </w:pPr>
          </w:p>
          <w:p w14:paraId="305E037F" w14:textId="77777777" w:rsidR="00E60D3B" w:rsidRPr="004C012F" w:rsidRDefault="00E60D3B" w:rsidP="00F378DD">
            <w:pPr>
              <w:jc w:val="center"/>
              <w:rPr>
                <w:rFonts w:ascii="Montserrat" w:hAnsi="Montserrat"/>
                <w:b/>
                <w:sz w:val="20"/>
                <w:szCs w:val="20"/>
              </w:rPr>
            </w:pPr>
          </w:p>
          <w:p w14:paraId="4F096DF1" w14:textId="03DA11C8" w:rsidR="00E60D3B" w:rsidRPr="004C012F" w:rsidRDefault="007A5A10" w:rsidP="00F378DD">
            <w:pPr>
              <w:jc w:val="center"/>
              <w:rPr>
                <w:rFonts w:ascii="Montserrat" w:hAnsi="Montserrat"/>
                <w:b/>
                <w:sz w:val="20"/>
                <w:szCs w:val="20"/>
              </w:rPr>
            </w:pPr>
            <w:r w:rsidRPr="004C012F">
              <w:rPr>
                <w:rFonts w:ascii="Montserrat" w:hAnsi="Montserrat"/>
                <w:b/>
                <w:sz w:val="20"/>
                <w:szCs w:val="20"/>
              </w:rPr>
              <w:t>1</w:t>
            </w:r>
            <w:r w:rsidR="00151A9D" w:rsidRPr="004C012F">
              <w:rPr>
                <w:rFonts w:ascii="Montserrat" w:hAnsi="Montserrat"/>
                <w:b/>
                <w:sz w:val="20"/>
                <w:szCs w:val="20"/>
              </w:rPr>
              <w:t>5</w:t>
            </w:r>
          </w:p>
          <w:p w14:paraId="185AD366" w14:textId="77777777" w:rsidR="00E60D3B" w:rsidRPr="004C012F" w:rsidRDefault="00E60D3B" w:rsidP="00F378DD">
            <w:pPr>
              <w:jc w:val="center"/>
              <w:rPr>
                <w:rFonts w:ascii="Montserrat" w:hAnsi="Montserrat"/>
                <w:b/>
                <w:sz w:val="20"/>
                <w:szCs w:val="20"/>
              </w:rPr>
            </w:pPr>
          </w:p>
          <w:p w14:paraId="36D2DE2E" w14:textId="77777777" w:rsidR="00E60D3B" w:rsidRPr="004C012F" w:rsidRDefault="00E60D3B" w:rsidP="00F378DD">
            <w:pPr>
              <w:jc w:val="center"/>
              <w:rPr>
                <w:rFonts w:ascii="Montserrat" w:hAnsi="Montserrat"/>
                <w:b/>
                <w:sz w:val="20"/>
                <w:szCs w:val="20"/>
              </w:rPr>
            </w:pPr>
          </w:p>
          <w:p w14:paraId="3B993FA7" w14:textId="46A209E3" w:rsidR="00E60D3B" w:rsidRPr="004C012F" w:rsidRDefault="007A5A10" w:rsidP="00F378DD">
            <w:pPr>
              <w:jc w:val="center"/>
              <w:rPr>
                <w:rFonts w:ascii="Montserrat" w:hAnsi="Montserrat"/>
                <w:b/>
                <w:sz w:val="20"/>
                <w:szCs w:val="20"/>
              </w:rPr>
            </w:pPr>
            <w:r w:rsidRPr="004C012F">
              <w:rPr>
                <w:rFonts w:ascii="Montserrat" w:hAnsi="Montserrat"/>
                <w:b/>
                <w:sz w:val="20"/>
                <w:szCs w:val="20"/>
              </w:rPr>
              <w:t>16</w:t>
            </w:r>
          </w:p>
          <w:p w14:paraId="06CFE5B6" w14:textId="77777777" w:rsidR="00E60D3B" w:rsidRPr="004C012F" w:rsidRDefault="00E60D3B" w:rsidP="00F378DD">
            <w:pPr>
              <w:jc w:val="center"/>
              <w:rPr>
                <w:rFonts w:ascii="Montserrat" w:hAnsi="Montserrat"/>
                <w:b/>
                <w:sz w:val="20"/>
                <w:szCs w:val="20"/>
              </w:rPr>
            </w:pPr>
          </w:p>
          <w:p w14:paraId="1ABF45CE" w14:textId="62AA9B4D" w:rsidR="00E60D3B" w:rsidRPr="004C012F" w:rsidRDefault="007A5A10" w:rsidP="00F378DD">
            <w:pPr>
              <w:jc w:val="center"/>
              <w:rPr>
                <w:rFonts w:ascii="Montserrat" w:hAnsi="Montserrat"/>
                <w:b/>
                <w:sz w:val="20"/>
                <w:szCs w:val="20"/>
              </w:rPr>
            </w:pPr>
            <w:r w:rsidRPr="004C012F">
              <w:rPr>
                <w:rFonts w:ascii="Montserrat" w:hAnsi="Montserrat"/>
                <w:b/>
                <w:sz w:val="20"/>
                <w:szCs w:val="20"/>
              </w:rPr>
              <w:t>18</w:t>
            </w:r>
          </w:p>
          <w:p w14:paraId="2471B1D2" w14:textId="77777777" w:rsidR="00E60D3B" w:rsidRPr="004C012F" w:rsidRDefault="00E60D3B" w:rsidP="00F378DD">
            <w:pPr>
              <w:jc w:val="center"/>
              <w:rPr>
                <w:rFonts w:ascii="Montserrat" w:hAnsi="Montserrat"/>
                <w:b/>
                <w:sz w:val="20"/>
                <w:szCs w:val="20"/>
              </w:rPr>
            </w:pPr>
          </w:p>
          <w:p w14:paraId="27182B64" w14:textId="08C00AFB" w:rsidR="00E60D3B" w:rsidRPr="004C012F" w:rsidRDefault="007A5A10" w:rsidP="00F378DD">
            <w:pPr>
              <w:jc w:val="center"/>
              <w:rPr>
                <w:rFonts w:ascii="Montserrat" w:hAnsi="Montserrat"/>
                <w:b/>
                <w:sz w:val="20"/>
                <w:szCs w:val="20"/>
              </w:rPr>
            </w:pPr>
            <w:r w:rsidRPr="004C012F">
              <w:rPr>
                <w:rFonts w:ascii="Montserrat" w:hAnsi="Montserrat"/>
                <w:b/>
                <w:sz w:val="20"/>
                <w:szCs w:val="20"/>
              </w:rPr>
              <w:t>18</w:t>
            </w:r>
          </w:p>
          <w:p w14:paraId="31C725A9" w14:textId="77777777" w:rsidR="00E60D3B" w:rsidRPr="004C012F" w:rsidRDefault="00E60D3B" w:rsidP="00F378DD">
            <w:pPr>
              <w:jc w:val="center"/>
              <w:rPr>
                <w:rFonts w:ascii="Montserrat" w:hAnsi="Montserrat"/>
                <w:b/>
                <w:sz w:val="20"/>
                <w:szCs w:val="20"/>
              </w:rPr>
            </w:pPr>
          </w:p>
          <w:p w14:paraId="579A4920" w14:textId="17D0BD37" w:rsidR="00E60D3B" w:rsidRPr="004C012F" w:rsidRDefault="00E60D3B" w:rsidP="00F378DD">
            <w:pPr>
              <w:jc w:val="center"/>
              <w:rPr>
                <w:rFonts w:ascii="Montserrat" w:hAnsi="Montserrat"/>
                <w:b/>
                <w:sz w:val="20"/>
                <w:szCs w:val="20"/>
              </w:rPr>
            </w:pPr>
          </w:p>
          <w:p w14:paraId="37DF93F4" w14:textId="77777777" w:rsidR="00E60D3B" w:rsidRPr="004C012F" w:rsidRDefault="00E60D3B" w:rsidP="00F378DD">
            <w:pPr>
              <w:jc w:val="center"/>
              <w:rPr>
                <w:rFonts w:ascii="Montserrat" w:hAnsi="Montserrat"/>
                <w:b/>
                <w:sz w:val="20"/>
                <w:szCs w:val="20"/>
              </w:rPr>
            </w:pPr>
          </w:p>
          <w:p w14:paraId="6A7EC8C5" w14:textId="47322B3D" w:rsidR="00E60D3B" w:rsidRPr="004C012F" w:rsidRDefault="00F53E6D" w:rsidP="00F378DD">
            <w:pPr>
              <w:jc w:val="center"/>
              <w:rPr>
                <w:rFonts w:ascii="Montserrat" w:hAnsi="Montserrat"/>
                <w:b/>
                <w:sz w:val="20"/>
                <w:szCs w:val="20"/>
              </w:rPr>
            </w:pPr>
            <w:r w:rsidRPr="004C012F">
              <w:rPr>
                <w:rFonts w:ascii="Montserrat" w:hAnsi="Montserrat"/>
                <w:b/>
                <w:sz w:val="20"/>
                <w:szCs w:val="20"/>
              </w:rPr>
              <w:t>20</w:t>
            </w:r>
          </w:p>
          <w:p w14:paraId="372F0004" w14:textId="3AEC5A28" w:rsidR="00E60D3B" w:rsidRPr="004C012F" w:rsidRDefault="00E60D3B" w:rsidP="00F378DD">
            <w:pPr>
              <w:jc w:val="center"/>
              <w:rPr>
                <w:rFonts w:ascii="Montserrat" w:hAnsi="Montserrat"/>
                <w:b/>
                <w:sz w:val="20"/>
                <w:szCs w:val="20"/>
              </w:rPr>
            </w:pPr>
          </w:p>
          <w:p w14:paraId="757DCFB5" w14:textId="77777777" w:rsidR="00E60D3B" w:rsidRPr="004C012F" w:rsidRDefault="00E60D3B" w:rsidP="00F378DD">
            <w:pPr>
              <w:jc w:val="center"/>
              <w:rPr>
                <w:rFonts w:ascii="Montserrat" w:hAnsi="Montserrat"/>
                <w:b/>
                <w:sz w:val="20"/>
                <w:szCs w:val="20"/>
              </w:rPr>
            </w:pPr>
          </w:p>
          <w:p w14:paraId="7F021DDF" w14:textId="078784AE" w:rsidR="00E60D3B" w:rsidRPr="004C012F" w:rsidRDefault="00E60D3B" w:rsidP="00F378DD">
            <w:pPr>
              <w:jc w:val="center"/>
              <w:rPr>
                <w:rFonts w:ascii="Montserrat" w:hAnsi="Montserrat"/>
                <w:b/>
                <w:sz w:val="20"/>
                <w:szCs w:val="20"/>
              </w:rPr>
            </w:pPr>
          </w:p>
          <w:p w14:paraId="782B305C" w14:textId="38DEE5F4" w:rsidR="00E60D3B" w:rsidRPr="004C012F" w:rsidRDefault="00C54E28" w:rsidP="00F378DD">
            <w:pPr>
              <w:jc w:val="center"/>
              <w:rPr>
                <w:rFonts w:ascii="Montserrat" w:hAnsi="Montserrat"/>
                <w:b/>
                <w:sz w:val="20"/>
                <w:szCs w:val="20"/>
              </w:rPr>
            </w:pPr>
            <w:r>
              <w:rPr>
                <w:rFonts w:ascii="Montserrat" w:hAnsi="Montserrat"/>
                <w:b/>
                <w:sz w:val="20"/>
                <w:szCs w:val="20"/>
              </w:rPr>
              <w:t>20</w:t>
            </w:r>
          </w:p>
          <w:p w14:paraId="781D4E3F" w14:textId="77777777" w:rsidR="0038285C" w:rsidRPr="004C012F" w:rsidRDefault="0038285C" w:rsidP="00F378DD">
            <w:pPr>
              <w:jc w:val="center"/>
              <w:rPr>
                <w:rFonts w:ascii="Montserrat" w:hAnsi="Montserrat"/>
                <w:b/>
                <w:sz w:val="20"/>
                <w:szCs w:val="20"/>
              </w:rPr>
            </w:pPr>
          </w:p>
          <w:p w14:paraId="67CF8EF8" w14:textId="2F15A7EE" w:rsidR="0038285C" w:rsidRPr="004C012F" w:rsidRDefault="0038285C" w:rsidP="00F378DD">
            <w:pPr>
              <w:jc w:val="center"/>
              <w:rPr>
                <w:rFonts w:ascii="Montserrat" w:hAnsi="Montserrat"/>
                <w:b/>
                <w:sz w:val="20"/>
                <w:szCs w:val="20"/>
              </w:rPr>
            </w:pPr>
          </w:p>
          <w:p w14:paraId="1B99B4F8" w14:textId="5E213115" w:rsidR="0038285C" w:rsidRPr="004C012F" w:rsidRDefault="00ED3F4B" w:rsidP="00F378DD">
            <w:pPr>
              <w:jc w:val="center"/>
              <w:rPr>
                <w:rFonts w:ascii="Montserrat" w:hAnsi="Montserrat"/>
                <w:b/>
                <w:sz w:val="20"/>
                <w:szCs w:val="20"/>
              </w:rPr>
            </w:pPr>
            <w:r>
              <w:rPr>
                <w:rFonts w:ascii="Montserrat" w:hAnsi="Montserrat"/>
                <w:b/>
                <w:sz w:val="20"/>
                <w:szCs w:val="20"/>
              </w:rPr>
              <w:t>26</w:t>
            </w:r>
          </w:p>
          <w:p w14:paraId="56639B68" w14:textId="1FDD54DE" w:rsidR="0038285C" w:rsidRPr="004C012F" w:rsidRDefault="0038285C" w:rsidP="00F378DD">
            <w:pPr>
              <w:jc w:val="center"/>
              <w:rPr>
                <w:rFonts w:ascii="Montserrat" w:hAnsi="Montserrat"/>
                <w:b/>
                <w:sz w:val="20"/>
                <w:szCs w:val="20"/>
              </w:rPr>
            </w:pPr>
          </w:p>
          <w:p w14:paraId="13F4EC38" w14:textId="46C7D667" w:rsidR="0038285C" w:rsidRPr="004C012F" w:rsidRDefault="00ED3F4B" w:rsidP="00ED3F4B">
            <w:pPr>
              <w:jc w:val="center"/>
              <w:rPr>
                <w:rFonts w:ascii="Montserrat" w:hAnsi="Montserrat"/>
                <w:b/>
                <w:sz w:val="20"/>
                <w:szCs w:val="20"/>
              </w:rPr>
            </w:pPr>
            <w:r>
              <w:rPr>
                <w:rFonts w:ascii="Montserrat" w:hAnsi="Montserrat"/>
                <w:b/>
                <w:sz w:val="20"/>
                <w:szCs w:val="20"/>
              </w:rPr>
              <w:t>28</w:t>
            </w:r>
          </w:p>
          <w:p w14:paraId="268F2808" w14:textId="1CEB47BC" w:rsidR="0038285C" w:rsidRPr="004C012F" w:rsidRDefault="0038285C" w:rsidP="00F378DD">
            <w:pPr>
              <w:jc w:val="center"/>
              <w:rPr>
                <w:rFonts w:ascii="Montserrat" w:hAnsi="Montserrat"/>
                <w:b/>
                <w:sz w:val="20"/>
                <w:szCs w:val="20"/>
              </w:rPr>
            </w:pPr>
          </w:p>
          <w:p w14:paraId="5081FD05" w14:textId="7A9851FA" w:rsidR="0038285C" w:rsidRPr="004C012F" w:rsidRDefault="00ED3F4B" w:rsidP="00F378DD">
            <w:pPr>
              <w:jc w:val="center"/>
              <w:rPr>
                <w:rFonts w:ascii="Montserrat" w:hAnsi="Montserrat"/>
                <w:b/>
                <w:sz w:val="20"/>
                <w:szCs w:val="20"/>
              </w:rPr>
            </w:pPr>
            <w:r>
              <w:rPr>
                <w:rFonts w:ascii="Montserrat" w:hAnsi="Montserrat"/>
                <w:b/>
                <w:sz w:val="20"/>
                <w:szCs w:val="20"/>
              </w:rPr>
              <w:t>28</w:t>
            </w:r>
          </w:p>
          <w:p w14:paraId="65B08CAC" w14:textId="659F1954" w:rsidR="0038285C" w:rsidRPr="004C012F" w:rsidRDefault="0038285C" w:rsidP="00F378DD">
            <w:pPr>
              <w:jc w:val="center"/>
              <w:rPr>
                <w:rFonts w:ascii="Montserrat" w:hAnsi="Montserrat"/>
                <w:b/>
                <w:sz w:val="20"/>
                <w:szCs w:val="20"/>
              </w:rPr>
            </w:pPr>
          </w:p>
          <w:p w14:paraId="5C982BBD" w14:textId="1D76851F" w:rsidR="0038285C" w:rsidRPr="004C012F" w:rsidRDefault="00ED3F4B" w:rsidP="00F378DD">
            <w:pPr>
              <w:jc w:val="center"/>
              <w:rPr>
                <w:rFonts w:ascii="Montserrat" w:hAnsi="Montserrat"/>
                <w:b/>
                <w:sz w:val="20"/>
                <w:szCs w:val="20"/>
              </w:rPr>
            </w:pPr>
            <w:r>
              <w:rPr>
                <w:rFonts w:ascii="Montserrat" w:hAnsi="Montserrat"/>
                <w:b/>
                <w:sz w:val="20"/>
                <w:szCs w:val="20"/>
              </w:rPr>
              <w:t>32</w:t>
            </w:r>
          </w:p>
          <w:p w14:paraId="366298D6" w14:textId="77777777" w:rsidR="0038285C" w:rsidRPr="004C012F" w:rsidRDefault="0038285C" w:rsidP="00F378DD">
            <w:pPr>
              <w:jc w:val="center"/>
              <w:rPr>
                <w:rFonts w:ascii="Montserrat" w:hAnsi="Montserrat"/>
                <w:b/>
                <w:sz w:val="20"/>
                <w:szCs w:val="20"/>
              </w:rPr>
            </w:pPr>
          </w:p>
          <w:p w14:paraId="09628F0A" w14:textId="77D6E216" w:rsidR="0038285C" w:rsidRPr="004C012F" w:rsidRDefault="0038285C" w:rsidP="00F378DD">
            <w:pPr>
              <w:jc w:val="center"/>
              <w:rPr>
                <w:rFonts w:ascii="Montserrat" w:hAnsi="Montserrat"/>
                <w:b/>
                <w:sz w:val="20"/>
                <w:szCs w:val="20"/>
              </w:rPr>
            </w:pPr>
          </w:p>
          <w:p w14:paraId="5E8A08CA" w14:textId="77777777" w:rsidR="0038285C" w:rsidRPr="004C012F" w:rsidRDefault="0038285C" w:rsidP="00F378DD">
            <w:pPr>
              <w:jc w:val="center"/>
              <w:rPr>
                <w:rFonts w:ascii="Montserrat" w:hAnsi="Montserrat"/>
                <w:b/>
                <w:sz w:val="20"/>
                <w:szCs w:val="20"/>
              </w:rPr>
            </w:pPr>
          </w:p>
          <w:p w14:paraId="7D53C856" w14:textId="4D61BCFD" w:rsidR="0038285C" w:rsidRPr="004C012F" w:rsidRDefault="00ED3F4B" w:rsidP="00F378DD">
            <w:pPr>
              <w:jc w:val="center"/>
              <w:rPr>
                <w:rFonts w:ascii="Montserrat" w:hAnsi="Montserrat"/>
                <w:b/>
                <w:sz w:val="20"/>
                <w:szCs w:val="20"/>
              </w:rPr>
            </w:pPr>
            <w:r>
              <w:rPr>
                <w:rFonts w:ascii="Montserrat" w:hAnsi="Montserrat"/>
                <w:b/>
                <w:sz w:val="20"/>
                <w:szCs w:val="20"/>
              </w:rPr>
              <w:t>36</w:t>
            </w:r>
          </w:p>
          <w:p w14:paraId="45DDD832" w14:textId="77777777" w:rsidR="0038285C" w:rsidRPr="004C012F" w:rsidRDefault="0038285C" w:rsidP="00F378DD">
            <w:pPr>
              <w:jc w:val="center"/>
              <w:rPr>
                <w:rFonts w:ascii="Montserrat" w:hAnsi="Montserrat"/>
                <w:b/>
                <w:sz w:val="20"/>
                <w:szCs w:val="20"/>
              </w:rPr>
            </w:pPr>
          </w:p>
          <w:p w14:paraId="3FAC449E" w14:textId="580BCD89" w:rsidR="0038285C" w:rsidRPr="004C012F" w:rsidRDefault="00ED3F4B" w:rsidP="00F378DD">
            <w:pPr>
              <w:jc w:val="center"/>
              <w:rPr>
                <w:rFonts w:ascii="Montserrat" w:hAnsi="Montserrat"/>
                <w:b/>
                <w:sz w:val="20"/>
                <w:szCs w:val="20"/>
              </w:rPr>
            </w:pPr>
            <w:r>
              <w:rPr>
                <w:rFonts w:ascii="Montserrat" w:hAnsi="Montserrat"/>
                <w:b/>
                <w:sz w:val="20"/>
                <w:szCs w:val="20"/>
              </w:rPr>
              <w:t>41</w:t>
            </w:r>
          </w:p>
          <w:p w14:paraId="4A4AD6CF" w14:textId="77777777" w:rsidR="0038285C" w:rsidRPr="004C012F" w:rsidRDefault="0038285C" w:rsidP="00F378DD">
            <w:pPr>
              <w:jc w:val="center"/>
              <w:rPr>
                <w:rFonts w:ascii="Montserrat" w:hAnsi="Montserrat"/>
                <w:b/>
                <w:sz w:val="20"/>
                <w:szCs w:val="20"/>
              </w:rPr>
            </w:pPr>
          </w:p>
          <w:p w14:paraId="3B627F9C" w14:textId="3537F1F9" w:rsidR="0038285C" w:rsidRPr="004C012F" w:rsidRDefault="00ED3F4B" w:rsidP="00F378DD">
            <w:pPr>
              <w:jc w:val="center"/>
              <w:rPr>
                <w:rFonts w:ascii="Montserrat" w:hAnsi="Montserrat"/>
                <w:b/>
                <w:sz w:val="20"/>
                <w:szCs w:val="20"/>
              </w:rPr>
            </w:pPr>
            <w:r>
              <w:rPr>
                <w:rFonts w:ascii="Montserrat" w:hAnsi="Montserrat"/>
                <w:b/>
                <w:sz w:val="20"/>
                <w:szCs w:val="20"/>
              </w:rPr>
              <w:t>45</w:t>
            </w:r>
          </w:p>
          <w:p w14:paraId="6D80447B" w14:textId="77777777" w:rsidR="0038285C" w:rsidRPr="004C012F" w:rsidRDefault="0038285C" w:rsidP="00F378DD">
            <w:pPr>
              <w:jc w:val="center"/>
              <w:rPr>
                <w:rFonts w:ascii="Montserrat" w:hAnsi="Montserrat"/>
                <w:b/>
                <w:sz w:val="20"/>
                <w:szCs w:val="20"/>
              </w:rPr>
            </w:pPr>
          </w:p>
          <w:p w14:paraId="045EF841" w14:textId="201664A4" w:rsidR="0038285C" w:rsidRPr="004C012F" w:rsidRDefault="00ED3F4B" w:rsidP="00F378DD">
            <w:pPr>
              <w:jc w:val="center"/>
              <w:rPr>
                <w:rFonts w:ascii="Montserrat" w:hAnsi="Montserrat"/>
                <w:b/>
                <w:sz w:val="20"/>
                <w:szCs w:val="20"/>
              </w:rPr>
            </w:pPr>
            <w:r>
              <w:rPr>
                <w:rFonts w:ascii="Montserrat" w:hAnsi="Montserrat"/>
                <w:b/>
                <w:sz w:val="20"/>
                <w:szCs w:val="20"/>
              </w:rPr>
              <w:t>56</w:t>
            </w:r>
          </w:p>
          <w:p w14:paraId="580B2708" w14:textId="077D5834" w:rsidR="0038285C" w:rsidRPr="004C012F" w:rsidRDefault="0038285C" w:rsidP="00F378DD">
            <w:pPr>
              <w:jc w:val="center"/>
              <w:rPr>
                <w:rFonts w:ascii="Montserrat" w:hAnsi="Montserrat"/>
                <w:b/>
                <w:sz w:val="20"/>
                <w:szCs w:val="20"/>
              </w:rPr>
            </w:pPr>
          </w:p>
          <w:p w14:paraId="7A143201" w14:textId="00FF684C" w:rsidR="0038285C" w:rsidRPr="004C012F" w:rsidRDefault="00ED3F4B" w:rsidP="00F378DD">
            <w:pPr>
              <w:jc w:val="center"/>
              <w:rPr>
                <w:rFonts w:ascii="Montserrat" w:hAnsi="Montserrat"/>
                <w:b/>
                <w:sz w:val="20"/>
                <w:szCs w:val="20"/>
              </w:rPr>
            </w:pPr>
            <w:r>
              <w:rPr>
                <w:rFonts w:ascii="Montserrat" w:hAnsi="Montserrat"/>
                <w:b/>
                <w:sz w:val="20"/>
                <w:szCs w:val="20"/>
              </w:rPr>
              <w:t>56</w:t>
            </w:r>
          </w:p>
          <w:p w14:paraId="72EB2113" w14:textId="6D231C29" w:rsidR="0038285C" w:rsidRPr="004C012F" w:rsidRDefault="0038285C" w:rsidP="00F378DD">
            <w:pPr>
              <w:jc w:val="center"/>
              <w:rPr>
                <w:rFonts w:ascii="Montserrat" w:hAnsi="Montserrat"/>
                <w:b/>
                <w:sz w:val="20"/>
                <w:szCs w:val="20"/>
              </w:rPr>
            </w:pPr>
          </w:p>
          <w:p w14:paraId="3B3C18F8" w14:textId="77777777" w:rsidR="0038285C" w:rsidRPr="004C012F" w:rsidRDefault="0038285C" w:rsidP="00F378DD">
            <w:pPr>
              <w:jc w:val="center"/>
              <w:rPr>
                <w:rFonts w:ascii="Montserrat" w:hAnsi="Montserrat"/>
                <w:b/>
                <w:sz w:val="20"/>
                <w:szCs w:val="20"/>
              </w:rPr>
            </w:pPr>
          </w:p>
          <w:p w14:paraId="30D43013" w14:textId="200EB033" w:rsidR="0038285C" w:rsidRPr="004C012F" w:rsidRDefault="00ED3F4B" w:rsidP="00F378DD">
            <w:pPr>
              <w:jc w:val="center"/>
              <w:rPr>
                <w:rFonts w:ascii="Montserrat" w:hAnsi="Montserrat"/>
                <w:b/>
                <w:sz w:val="20"/>
                <w:szCs w:val="20"/>
              </w:rPr>
            </w:pPr>
            <w:r>
              <w:rPr>
                <w:rFonts w:ascii="Montserrat" w:hAnsi="Montserrat"/>
                <w:b/>
                <w:sz w:val="20"/>
                <w:szCs w:val="20"/>
              </w:rPr>
              <w:t>58</w:t>
            </w:r>
          </w:p>
          <w:p w14:paraId="11361180" w14:textId="77777777" w:rsidR="0038285C" w:rsidRPr="004C012F" w:rsidRDefault="0038285C" w:rsidP="00F378DD">
            <w:pPr>
              <w:jc w:val="center"/>
              <w:rPr>
                <w:rFonts w:ascii="Montserrat" w:hAnsi="Montserrat"/>
                <w:b/>
                <w:sz w:val="20"/>
                <w:szCs w:val="20"/>
              </w:rPr>
            </w:pPr>
          </w:p>
          <w:p w14:paraId="51C2553D" w14:textId="00516297" w:rsidR="0038285C" w:rsidRPr="004C012F" w:rsidRDefault="00ED3F4B" w:rsidP="00F378DD">
            <w:pPr>
              <w:jc w:val="center"/>
              <w:rPr>
                <w:rFonts w:ascii="Montserrat" w:hAnsi="Montserrat"/>
                <w:b/>
                <w:sz w:val="20"/>
                <w:szCs w:val="20"/>
              </w:rPr>
            </w:pPr>
            <w:r>
              <w:rPr>
                <w:rFonts w:ascii="Montserrat" w:hAnsi="Montserrat"/>
                <w:b/>
                <w:sz w:val="20"/>
                <w:szCs w:val="20"/>
              </w:rPr>
              <w:t>58</w:t>
            </w:r>
          </w:p>
          <w:p w14:paraId="4978C72A" w14:textId="77777777" w:rsidR="0038285C" w:rsidRPr="004C012F" w:rsidRDefault="0038285C" w:rsidP="00F378DD">
            <w:pPr>
              <w:jc w:val="center"/>
              <w:rPr>
                <w:rFonts w:ascii="Montserrat" w:hAnsi="Montserrat"/>
                <w:b/>
                <w:sz w:val="20"/>
                <w:szCs w:val="20"/>
              </w:rPr>
            </w:pPr>
          </w:p>
          <w:p w14:paraId="1E44C99B" w14:textId="41F199EA" w:rsidR="0038285C" w:rsidRPr="004C012F" w:rsidRDefault="00ED3F4B" w:rsidP="00F378DD">
            <w:pPr>
              <w:jc w:val="center"/>
              <w:rPr>
                <w:rFonts w:ascii="Montserrat" w:hAnsi="Montserrat"/>
                <w:b/>
                <w:sz w:val="20"/>
                <w:szCs w:val="20"/>
              </w:rPr>
            </w:pPr>
            <w:r>
              <w:rPr>
                <w:rFonts w:ascii="Montserrat" w:hAnsi="Montserrat"/>
                <w:b/>
                <w:sz w:val="20"/>
                <w:szCs w:val="20"/>
              </w:rPr>
              <w:t>58</w:t>
            </w:r>
          </w:p>
          <w:p w14:paraId="542B0862" w14:textId="5D4986D2" w:rsidR="0038285C" w:rsidRPr="004C012F" w:rsidRDefault="0038285C" w:rsidP="00F378DD">
            <w:pPr>
              <w:jc w:val="center"/>
              <w:rPr>
                <w:rFonts w:ascii="Montserrat" w:hAnsi="Montserrat"/>
                <w:b/>
                <w:sz w:val="20"/>
                <w:szCs w:val="20"/>
              </w:rPr>
            </w:pPr>
          </w:p>
          <w:p w14:paraId="5E4DE067" w14:textId="77777777" w:rsidR="0038285C" w:rsidRPr="004C012F" w:rsidRDefault="0038285C" w:rsidP="00F378DD">
            <w:pPr>
              <w:jc w:val="center"/>
              <w:rPr>
                <w:rFonts w:ascii="Montserrat" w:hAnsi="Montserrat"/>
                <w:b/>
                <w:sz w:val="20"/>
                <w:szCs w:val="20"/>
              </w:rPr>
            </w:pPr>
          </w:p>
          <w:p w14:paraId="5047FFB1" w14:textId="6AF812E0" w:rsidR="0038285C" w:rsidRPr="004C012F" w:rsidRDefault="000C7875" w:rsidP="00F378DD">
            <w:pPr>
              <w:jc w:val="center"/>
              <w:rPr>
                <w:rFonts w:ascii="Montserrat" w:hAnsi="Montserrat"/>
                <w:b/>
                <w:sz w:val="20"/>
                <w:szCs w:val="20"/>
              </w:rPr>
            </w:pPr>
            <w:r>
              <w:rPr>
                <w:rFonts w:ascii="Montserrat" w:hAnsi="Montserrat"/>
                <w:b/>
                <w:sz w:val="20"/>
                <w:szCs w:val="20"/>
              </w:rPr>
              <w:t>59</w:t>
            </w:r>
          </w:p>
          <w:p w14:paraId="4272C1DA" w14:textId="77777777" w:rsidR="0038285C" w:rsidRPr="004C012F" w:rsidRDefault="0038285C" w:rsidP="00F378DD">
            <w:pPr>
              <w:jc w:val="center"/>
              <w:rPr>
                <w:rFonts w:ascii="Montserrat" w:hAnsi="Montserrat"/>
                <w:b/>
                <w:sz w:val="20"/>
                <w:szCs w:val="20"/>
              </w:rPr>
            </w:pPr>
          </w:p>
          <w:p w14:paraId="208CFDB4" w14:textId="55246089" w:rsidR="0038285C" w:rsidRPr="004C012F" w:rsidRDefault="0038285C" w:rsidP="00F378DD">
            <w:pPr>
              <w:jc w:val="center"/>
              <w:rPr>
                <w:rFonts w:ascii="Montserrat" w:hAnsi="Montserrat"/>
                <w:b/>
                <w:sz w:val="20"/>
                <w:szCs w:val="20"/>
              </w:rPr>
            </w:pPr>
          </w:p>
          <w:p w14:paraId="4472F922" w14:textId="77777777" w:rsidR="0038285C" w:rsidRPr="004C012F" w:rsidRDefault="0038285C" w:rsidP="00F378DD">
            <w:pPr>
              <w:jc w:val="center"/>
              <w:rPr>
                <w:rFonts w:ascii="Montserrat" w:hAnsi="Montserrat"/>
                <w:b/>
                <w:sz w:val="20"/>
                <w:szCs w:val="20"/>
              </w:rPr>
            </w:pPr>
          </w:p>
          <w:p w14:paraId="7EB43618" w14:textId="60A53577" w:rsidR="0038285C" w:rsidRPr="004C012F" w:rsidRDefault="000C7875" w:rsidP="00F378DD">
            <w:pPr>
              <w:jc w:val="center"/>
              <w:rPr>
                <w:rFonts w:ascii="Montserrat" w:hAnsi="Montserrat"/>
                <w:b/>
                <w:sz w:val="20"/>
                <w:szCs w:val="20"/>
              </w:rPr>
            </w:pPr>
            <w:r>
              <w:rPr>
                <w:rFonts w:ascii="Montserrat" w:hAnsi="Montserrat"/>
                <w:b/>
                <w:sz w:val="20"/>
                <w:szCs w:val="20"/>
              </w:rPr>
              <w:t>59</w:t>
            </w:r>
          </w:p>
          <w:p w14:paraId="37AB12EA" w14:textId="558427EE" w:rsidR="0038285C" w:rsidRPr="004C012F" w:rsidRDefault="0038285C" w:rsidP="00F378DD">
            <w:pPr>
              <w:jc w:val="center"/>
              <w:rPr>
                <w:rFonts w:ascii="Montserrat" w:hAnsi="Montserrat"/>
                <w:b/>
                <w:sz w:val="20"/>
                <w:szCs w:val="20"/>
              </w:rPr>
            </w:pPr>
          </w:p>
          <w:p w14:paraId="0617EF96" w14:textId="77777777" w:rsidR="0038285C" w:rsidRPr="004C012F" w:rsidRDefault="0038285C" w:rsidP="00F378DD">
            <w:pPr>
              <w:jc w:val="center"/>
              <w:rPr>
                <w:rFonts w:ascii="Montserrat" w:hAnsi="Montserrat"/>
                <w:b/>
                <w:sz w:val="20"/>
                <w:szCs w:val="20"/>
              </w:rPr>
            </w:pPr>
          </w:p>
          <w:p w14:paraId="77C1FAC9" w14:textId="1017BFEE" w:rsidR="0038285C" w:rsidRPr="004C012F" w:rsidRDefault="007B0F82" w:rsidP="00F378DD">
            <w:pPr>
              <w:jc w:val="center"/>
              <w:rPr>
                <w:rFonts w:ascii="Montserrat" w:hAnsi="Montserrat"/>
                <w:b/>
                <w:sz w:val="20"/>
                <w:szCs w:val="20"/>
              </w:rPr>
            </w:pPr>
            <w:r w:rsidRPr="004C012F">
              <w:rPr>
                <w:rFonts w:ascii="Montserrat" w:hAnsi="Montserrat"/>
                <w:b/>
                <w:sz w:val="20"/>
                <w:szCs w:val="20"/>
              </w:rPr>
              <w:t>6</w:t>
            </w:r>
            <w:r w:rsidR="000C7875">
              <w:rPr>
                <w:rFonts w:ascii="Montserrat" w:hAnsi="Montserrat"/>
                <w:b/>
                <w:sz w:val="20"/>
                <w:szCs w:val="20"/>
              </w:rPr>
              <w:t>0</w:t>
            </w:r>
          </w:p>
          <w:p w14:paraId="20E5E427" w14:textId="77777777" w:rsidR="0038285C" w:rsidRPr="004C012F" w:rsidRDefault="0038285C" w:rsidP="00F378DD">
            <w:pPr>
              <w:jc w:val="center"/>
              <w:rPr>
                <w:rFonts w:ascii="Montserrat" w:hAnsi="Montserrat"/>
                <w:b/>
                <w:sz w:val="20"/>
                <w:szCs w:val="20"/>
              </w:rPr>
            </w:pPr>
          </w:p>
          <w:p w14:paraId="5CA29FBD" w14:textId="5591644B" w:rsidR="0038285C" w:rsidRPr="004C012F" w:rsidRDefault="007B0F82" w:rsidP="00F378DD">
            <w:pPr>
              <w:jc w:val="center"/>
              <w:rPr>
                <w:rFonts w:ascii="Montserrat" w:hAnsi="Montserrat"/>
                <w:b/>
                <w:sz w:val="20"/>
                <w:szCs w:val="20"/>
              </w:rPr>
            </w:pPr>
            <w:r w:rsidRPr="004C012F">
              <w:rPr>
                <w:rFonts w:ascii="Montserrat" w:hAnsi="Montserrat"/>
                <w:b/>
                <w:sz w:val="20"/>
                <w:szCs w:val="20"/>
              </w:rPr>
              <w:t>6</w:t>
            </w:r>
            <w:r w:rsidR="000C7875">
              <w:rPr>
                <w:rFonts w:ascii="Montserrat" w:hAnsi="Montserrat"/>
                <w:b/>
                <w:sz w:val="20"/>
                <w:szCs w:val="20"/>
              </w:rPr>
              <w:t>1</w:t>
            </w:r>
          </w:p>
          <w:p w14:paraId="05550925" w14:textId="77777777" w:rsidR="0038285C" w:rsidRPr="004C012F" w:rsidRDefault="0038285C" w:rsidP="00F378DD">
            <w:pPr>
              <w:jc w:val="center"/>
              <w:rPr>
                <w:rFonts w:ascii="Montserrat" w:hAnsi="Montserrat"/>
                <w:b/>
                <w:sz w:val="20"/>
                <w:szCs w:val="20"/>
              </w:rPr>
            </w:pPr>
          </w:p>
          <w:p w14:paraId="54DDBB00" w14:textId="1E12B723" w:rsidR="0038285C" w:rsidRPr="004C012F" w:rsidRDefault="007B0F82" w:rsidP="00F378DD">
            <w:pPr>
              <w:jc w:val="center"/>
              <w:rPr>
                <w:rFonts w:ascii="Montserrat" w:hAnsi="Montserrat"/>
                <w:b/>
                <w:sz w:val="20"/>
                <w:szCs w:val="20"/>
              </w:rPr>
            </w:pPr>
            <w:r w:rsidRPr="004C012F">
              <w:rPr>
                <w:rFonts w:ascii="Montserrat" w:hAnsi="Montserrat"/>
                <w:b/>
                <w:sz w:val="20"/>
                <w:szCs w:val="20"/>
              </w:rPr>
              <w:t>6</w:t>
            </w:r>
            <w:r w:rsidR="000C7875">
              <w:rPr>
                <w:rFonts w:ascii="Montserrat" w:hAnsi="Montserrat"/>
                <w:b/>
                <w:sz w:val="20"/>
                <w:szCs w:val="20"/>
              </w:rPr>
              <w:t>3</w:t>
            </w:r>
          </w:p>
          <w:p w14:paraId="300C9F19" w14:textId="77777777" w:rsidR="0038285C" w:rsidRPr="004C012F" w:rsidRDefault="0038285C" w:rsidP="00F378DD">
            <w:pPr>
              <w:jc w:val="center"/>
              <w:rPr>
                <w:rFonts w:ascii="Montserrat" w:hAnsi="Montserrat"/>
                <w:b/>
                <w:sz w:val="20"/>
                <w:szCs w:val="20"/>
              </w:rPr>
            </w:pPr>
          </w:p>
          <w:p w14:paraId="1360DAEB" w14:textId="4E664AD6" w:rsidR="0038285C" w:rsidRPr="004C012F" w:rsidRDefault="0038285C" w:rsidP="00F378DD">
            <w:pPr>
              <w:jc w:val="center"/>
              <w:rPr>
                <w:rFonts w:ascii="Montserrat" w:hAnsi="Montserrat"/>
                <w:b/>
                <w:sz w:val="20"/>
                <w:szCs w:val="20"/>
              </w:rPr>
            </w:pPr>
          </w:p>
          <w:p w14:paraId="76D2BC8D" w14:textId="7CE40DA9" w:rsidR="0038285C" w:rsidRPr="004C012F" w:rsidRDefault="000C7875" w:rsidP="00F378DD">
            <w:pPr>
              <w:jc w:val="center"/>
              <w:rPr>
                <w:rFonts w:ascii="Montserrat" w:hAnsi="Montserrat"/>
                <w:b/>
                <w:sz w:val="20"/>
                <w:szCs w:val="20"/>
              </w:rPr>
            </w:pPr>
            <w:r>
              <w:rPr>
                <w:rFonts w:ascii="Montserrat" w:hAnsi="Montserrat"/>
                <w:b/>
                <w:sz w:val="20"/>
                <w:szCs w:val="20"/>
              </w:rPr>
              <w:t>64</w:t>
            </w:r>
          </w:p>
          <w:p w14:paraId="2BEFBD3E" w14:textId="04A28F32" w:rsidR="0038285C" w:rsidRPr="004C012F" w:rsidRDefault="0038285C" w:rsidP="00F378DD">
            <w:pPr>
              <w:jc w:val="center"/>
              <w:rPr>
                <w:rFonts w:ascii="Montserrat" w:hAnsi="Montserrat"/>
                <w:b/>
                <w:sz w:val="20"/>
                <w:szCs w:val="20"/>
              </w:rPr>
            </w:pPr>
          </w:p>
          <w:p w14:paraId="39E9757D" w14:textId="1817F4D8" w:rsidR="0038285C" w:rsidRPr="004C012F" w:rsidRDefault="000C7875" w:rsidP="00F378DD">
            <w:pPr>
              <w:jc w:val="center"/>
              <w:rPr>
                <w:rFonts w:ascii="Montserrat" w:hAnsi="Montserrat"/>
                <w:b/>
                <w:sz w:val="20"/>
                <w:szCs w:val="20"/>
              </w:rPr>
            </w:pPr>
            <w:r>
              <w:rPr>
                <w:rFonts w:ascii="Montserrat" w:hAnsi="Montserrat"/>
                <w:b/>
                <w:sz w:val="20"/>
                <w:szCs w:val="20"/>
              </w:rPr>
              <w:t>64</w:t>
            </w:r>
          </w:p>
          <w:p w14:paraId="41226C0A" w14:textId="1FC22331" w:rsidR="0038285C" w:rsidRPr="004C012F" w:rsidRDefault="0038285C" w:rsidP="00F378DD">
            <w:pPr>
              <w:jc w:val="center"/>
              <w:rPr>
                <w:rFonts w:ascii="Montserrat" w:hAnsi="Montserrat"/>
                <w:b/>
                <w:sz w:val="20"/>
                <w:szCs w:val="20"/>
              </w:rPr>
            </w:pPr>
          </w:p>
          <w:p w14:paraId="3142C0A8" w14:textId="729CA206" w:rsidR="0038285C" w:rsidRPr="004C012F" w:rsidRDefault="000C7875" w:rsidP="00F378DD">
            <w:pPr>
              <w:jc w:val="center"/>
              <w:rPr>
                <w:rFonts w:ascii="Montserrat" w:hAnsi="Montserrat"/>
                <w:b/>
                <w:sz w:val="20"/>
                <w:szCs w:val="20"/>
              </w:rPr>
            </w:pPr>
            <w:r>
              <w:rPr>
                <w:rFonts w:ascii="Montserrat" w:hAnsi="Montserrat"/>
                <w:b/>
                <w:sz w:val="20"/>
                <w:szCs w:val="20"/>
              </w:rPr>
              <w:t>65</w:t>
            </w:r>
          </w:p>
          <w:p w14:paraId="51EB8C1B" w14:textId="32A7999E" w:rsidR="0038285C" w:rsidRPr="004C012F" w:rsidRDefault="0038285C" w:rsidP="00F378DD">
            <w:pPr>
              <w:jc w:val="center"/>
              <w:rPr>
                <w:rFonts w:ascii="Montserrat" w:hAnsi="Montserrat"/>
                <w:b/>
                <w:sz w:val="20"/>
                <w:szCs w:val="20"/>
              </w:rPr>
            </w:pPr>
          </w:p>
          <w:p w14:paraId="1F8DE3BA" w14:textId="16E93C80" w:rsidR="0038285C" w:rsidRPr="004C012F" w:rsidRDefault="000C7875" w:rsidP="00F378DD">
            <w:pPr>
              <w:jc w:val="center"/>
              <w:rPr>
                <w:rFonts w:ascii="Montserrat" w:hAnsi="Montserrat"/>
                <w:b/>
                <w:sz w:val="20"/>
                <w:szCs w:val="20"/>
              </w:rPr>
            </w:pPr>
            <w:r>
              <w:rPr>
                <w:rFonts w:ascii="Montserrat" w:hAnsi="Montserrat"/>
                <w:b/>
                <w:sz w:val="20"/>
                <w:szCs w:val="20"/>
              </w:rPr>
              <w:t>65</w:t>
            </w:r>
          </w:p>
          <w:p w14:paraId="49FBE08B" w14:textId="113EC62F" w:rsidR="0038285C" w:rsidRDefault="000C7875" w:rsidP="000C7875">
            <w:pPr>
              <w:jc w:val="center"/>
              <w:rPr>
                <w:rFonts w:ascii="Montserrat" w:hAnsi="Montserrat"/>
                <w:b/>
                <w:sz w:val="20"/>
                <w:szCs w:val="20"/>
              </w:rPr>
            </w:pPr>
            <w:r>
              <w:rPr>
                <w:rFonts w:ascii="Montserrat" w:hAnsi="Montserrat"/>
                <w:b/>
                <w:sz w:val="20"/>
                <w:szCs w:val="20"/>
              </w:rPr>
              <w:t>65</w:t>
            </w:r>
          </w:p>
          <w:p w14:paraId="42E48771" w14:textId="77777777" w:rsidR="000C7875" w:rsidRPr="004C012F" w:rsidRDefault="000C7875" w:rsidP="000C7875">
            <w:pPr>
              <w:jc w:val="center"/>
              <w:rPr>
                <w:rFonts w:ascii="Montserrat" w:hAnsi="Montserrat"/>
                <w:b/>
                <w:sz w:val="20"/>
                <w:szCs w:val="20"/>
              </w:rPr>
            </w:pPr>
          </w:p>
          <w:p w14:paraId="7D8DF016" w14:textId="77A18C87" w:rsidR="0038285C" w:rsidRPr="004C012F" w:rsidRDefault="000C7875" w:rsidP="000C7875">
            <w:pPr>
              <w:jc w:val="center"/>
              <w:rPr>
                <w:rFonts w:ascii="Montserrat" w:hAnsi="Montserrat"/>
                <w:b/>
                <w:sz w:val="20"/>
                <w:szCs w:val="20"/>
              </w:rPr>
            </w:pPr>
            <w:r>
              <w:rPr>
                <w:rFonts w:ascii="Montserrat" w:hAnsi="Montserrat"/>
                <w:b/>
                <w:sz w:val="20"/>
                <w:szCs w:val="20"/>
              </w:rPr>
              <w:t>64</w:t>
            </w:r>
          </w:p>
          <w:p w14:paraId="4BE624F2" w14:textId="5BB13121" w:rsidR="0038285C" w:rsidRPr="004C012F" w:rsidRDefault="000C7875" w:rsidP="00F378DD">
            <w:pPr>
              <w:jc w:val="center"/>
              <w:rPr>
                <w:rFonts w:ascii="Montserrat" w:hAnsi="Montserrat"/>
                <w:b/>
                <w:sz w:val="20"/>
                <w:szCs w:val="20"/>
              </w:rPr>
            </w:pPr>
            <w:r>
              <w:rPr>
                <w:rFonts w:ascii="Montserrat" w:hAnsi="Montserrat"/>
                <w:b/>
                <w:sz w:val="20"/>
                <w:szCs w:val="20"/>
              </w:rPr>
              <w:t>65</w:t>
            </w:r>
          </w:p>
          <w:p w14:paraId="22702C78" w14:textId="77777777" w:rsidR="0038285C" w:rsidRPr="004C012F" w:rsidRDefault="0038285C" w:rsidP="00F378DD">
            <w:pPr>
              <w:jc w:val="center"/>
              <w:rPr>
                <w:rFonts w:ascii="Montserrat" w:hAnsi="Montserrat"/>
                <w:b/>
                <w:sz w:val="20"/>
                <w:szCs w:val="20"/>
              </w:rPr>
            </w:pPr>
          </w:p>
          <w:p w14:paraId="33F3E9BC" w14:textId="52232B8A" w:rsidR="0038285C" w:rsidRPr="004C012F" w:rsidRDefault="000C7875" w:rsidP="00F378DD">
            <w:pPr>
              <w:jc w:val="center"/>
              <w:rPr>
                <w:rFonts w:ascii="Montserrat" w:hAnsi="Montserrat"/>
                <w:b/>
                <w:sz w:val="20"/>
                <w:szCs w:val="20"/>
              </w:rPr>
            </w:pPr>
            <w:r>
              <w:rPr>
                <w:rFonts w:ascii="Montserrat" w:hAnsi="Montserrat"/>
                <w:b/>
                <w:sz w:val="20"/>
                <w:szCs w:val="20"/>
              </w:rPr>
              <w:t>66</w:t>
            </w:r>
          </w:p>
          <w:p w14:paraId="43645AE6" w14:textId="77777777" w:rsidR="0038285C" w:rsidRPr="004C012F" w:rsidRDefault="0038285C" w:rsidP="00F378DD">
            <w:pPr>
              <w:jc w:val="center"/>
              <w:rPr>
                <w:rFonts w:ascii="Montserrat" w:hAnsi="Montserrat"/>
                <w:b/>
                <w:sz w:val="20"/>
                <w:szCs w:val="20"/>
              </w:rPr>
            </w:pPr>
          </w:p>
          <w:p w14:paraId="24F7093D" w14:textId="77777777" w:rsidR="0038285C" w:rsidRPr="004C012F" w:rsidRDefault="0038285C" w:rsidP="00F378DD">
            <w:pPr>
              <w:jc w:val="center"/>
              <w:rPr>
                <w:rFonts w:ascii="Montserrat" w:hAnsi="Montserrat"/>
                <w:b/>
                <w:sz w:val="20"/>
                <w:szCs w:val="20"/>
              </w:rPr>
            </w:pPr>
          </w:p>
          <w:p w14:paraId="5339B59B" w14:textId="6C11930C" w:rsidR="0038285C" w:rsidRPr="004C012F" w:rsidRDefault="000C7875" w:rsidP="00F378DD">
            <w:pPr>
              <w:jc w:val="center"/>
              <w:rPr>
                <w:rFonts w:ascii="Montserrat" w:hAnsi="Montserrat"/>
                <w:b/>
                <w:sz w:val="20"/>
                <w:szCs w:val="20"/>
              </w:rPr>
            </w:pPr>
            <w:r>
              <w:rPr>
                <w:rFonts w:ascii="Montserrat" w:hAnsi="Montserrat"/>
                <w:b/>
                <w:sz w:val="20"/>
                <w:szCs w:val="20"/>
              </w:rPr>
              <w:t>66</w:t>
            </w:r>
          </w:p>
          <w:p w14:paraId="4E893653" w14:textId="77777777" w:rsidR="0038285C" w:rsidRPr="004C012F" w:rsidRDefault="0038285C" w:rsidP="00F378DD">
            <w:pPr>
              <w:jc w:val="center"/>
              <w:rPr>
                <w:rFonts w:ascii="Montserrat" w:hAnsi="Montserrat"/>
                <w:b/>
                <w:sz w:val="20"/>
                <w:szCs w:val="20"/>
              </w:rPr>
            </w:pPr>
          </w:p>
          <w:p w14:paraId="73BDD95C" w14:textId="3B3DCEC0" w:rsidR="0038285C" w:rsidRPr="004C012F" w:rsidRDefault="000C7875" w:rsidP="00F378DD">
            <w:pPr>
              <w:jc w:val="center"/>
              <w:rPr>
                <w:rFonts w:ascii="Montserrat" w:hAnsi="Montserrat"/>
                <w:b/>
                <w:sz w:val="20"/>
                <w:szCs w:val="20"/>
              </w:rPr>
            </w:pPr>
            <w:r>
              <w:rPr>
                <w:rFonts w:ascii="Montserrat" w:hAnsi="Montserrat"/>
                <w:b/>
                <w:sz w:val="20"/>
                <w:szCs w:val="20"/>
              </w:rPr>
              <w:t>66</w:t>
            </w:r>
          </w:p>
          <w:p w14:paraId="59F52BB5" w14:textId="77777777" w:rsidR="0038285C" w:rsidRPr="004C012F" w:rsidRDefault="0038285C" w:rsidP="00F378DD">
            <w:pPr>
              <w:jc w:val="center"/>
              <w:rPr>
                <w:rFonts w:ascii="Montserrat" w:hAnsi="Montserrat"/>
                <w:b/>
                <w:sz w:val="20"/>
                <w:szCs w:val="20"/>
              </w:rPr>
            </w:pPr>
          </w:p>
          <w:p w14:paraId="224F4931" w14:textId="77777777" w:rsidR="0038285C" w:rsidRPr="004C012F" w:rsidRDefault="0038285C" w:rsidP="00F378DD">
            <w:pPr>
              <w:jc w:val="center"/>
              <w:rPr>
                <w:rFonts w:ascii="Montserrat" w:hAnsi="Montserrat"/>
                <w:b/>
                <w:sz w:val="20"/>
                <w:szCs w:val="20"/>
              </w:rPr>
            </w:pPr>
          </w:p>
          <w:p w14:paraId="5B3524D1" w14:textId="1E8D6F8C" w:rsidR="0038285C" w:rsidRPr="004C012F" w:rsidRDefault="000C7875" w:rsidP="00F378DD">
            <w:pPr>
              <w:jc w:val="center"/>
              <w:rPr>
                <w:rFonts w:ascii="Montserrat" w:hAnsi="Montserrat"/>
                <w:b/>
                <w:sz w:val="20"/>
                <w:szCs w:val="20"/>
              </w:rPr>
            </w:pPr>
            <w:r>
              <w:rPr>
                <w:rFonts w:ascii="Montserrat" w:hAnsi="Montserrat"/>
                <w:b/>
                <w:sz w:val="20"/>
                <w:szCs w:val="20"/>
              </w:rPr>
              <w:t>66</w:t>
            </w:r>
          </w:p>
          <w:p w14:paraId="3F7D1600" w14:textId="77777777" w:rsidR="0038285C" w:rsidRPr="004C012F" w:rsidRDefault="0038285C" w:rsidP="00F378DD">
            <w:pPr>
              <w:jc w:val="center"/>
              <w:rPr>
                <w:rFonts w:ascii="Montserrat" w:hAnsi="Montserrat"/>
                <w:b/>
                <w:sz w:val="20"/>
                <w:szCs w:val="20"/>
              </w:rPr>
            </w:pPr>
          </w:p>
          <w:p w14:paraId="618BCB95" w14:textId="4F0362A3" w:rsidR="0038285C" w:rsidRPr="004C012F" w:rsidRDefault="000C7875" w:rsidP="00F378DD">
            <w:pPr>
              <w:jc w:val="center"/>
              <w:rPr>
                <w:rFonts w:ascii="Montserrat" w:hAnsi="Montserrat"/>
                <w:b/>
                <w:sz w:val="20"/>
                <w:szCs w:val="20"/>
              </w:rPr>
            </w:pPr>
            <w:r>
              <w:rPr>
                <w:rFonts w:ascii="Montserrat" w:hAnsi="Montserrat"/>
                <w:b/>
                <w:sz w:val="20"/>
                <w:szCs w:val="20"/>
              </w:rPr>
              <w:t>66</w:t>
            </w:r>
          </w:p>
          <w:p w14:paraId="38CF9E8D" w14:textId="77777777" w:rsidR="00F378DD" w:rsidRPr="004C012F" w:rsidRDefault="00F378DD" w:rsidP="00F378DD">
            <w:pPr>
              <w:jc w:val="center"/>
              <w:rPr>
                <w:rFonts w:ascii="Montserrat" w:hAnsi="Montserrat"/>
                <w:b/>
                <w:sz w:val="20"/>
                <w:szCs w:val="20"/>
              </w:rPr>
            </w:pPr>
          </w:p>
          <w:p w14:paraId="1FA874FA" w14:textId="77777777" w:rsidR="00F378DD" w:rsidRDefault="00F378DD" w:rsidP="00F378DD">
            <w:pPr>
              <w:jc w:val="center"/>
              <w:rPr>
                <w:rFonts w:ascii="Montserrat" w:hAnsi="Montserrat"/>
                <w:b/>
                <w:sz w:val="20"/>
                <w:szCs w:val="20"/>
              </w:rPr>
            </w:pPr>
          </w:p>
          <w:p w14:paraId="0C875D9B" w14:textId="7061DA37" w:rsidR="000C7875" w:rsidRDefault="000C7875" w:rsidP="00F378DD">
            <w:pPr>
              <w:jc w:val="center"/>
              <w:rPr>
                <w:rFonts w:ascii="Montserrat" w:hAnsi="Montserrat"/>
                <w:b/>
                <w:sz w:val="20"/>
                <w:szCs w:val="20"/>
              </w:rPr>
            </w:pPr>
            <w:r>
              <w:rPr>
                <w:rFonts w:ascii="Montserrat" w:hAnsi="Montserrat"/>
                <w:b/>
                <w:sz w:val="20"/>
                <w:szCs w:val="20"/>
              </w:rPr>
              <w:t>67</w:t>
            </w:r>
          </w:p>
          <w:p w14:paraId="3C780887" w14:textId="77777777" w:rsidR="000C7875" w:rsidRDefault="000C7875" w:rsidP="00F378DD">
            <w:pPr>
              <w:jc w:val="center"/>
              <w:rPr>
                <w:rFonts w:ascii="Montserrat" w:hAnsi="Montserrat"/>
                <w:b/>
                <w:sz w:val="20"/>
                <w:szCs w:val="20"/>
              </w:rPr>
            </w:pPr>
          </w:p>
          <w:p w14:paraId="043E5398" w14:textId="53CEB6B0" w:rsidR="000C7875" w:rsidRPr="004C012F" w:rsidRDefault="000C7875" w:rsidP="00F378DD">
            <w:pPr>
              <w:jc w:val="center"/>
              <w:rPr>
                <w:rFonts w:ascii="Montserrat" w:hAnsi="Montserrat"/>
                <w:b/>
                <w:sz w:val="20"/>
                <w:szCs w:val="20"/>
              </w:rPr>
            </w:pPr>
            <w:r>
              <w:rPr>
                <w:rFonts w:ascii="Montserrat" w:hAnsi="Montserrat"/>
                <w:b/>
                <w:sz w:val="20"/>
                <w:szCs w:val="20"/>
              </w:rPr>
              <w:t>67</w:t>
            </w:r>
          </w:p>
        </w:tc>
      </w:tr>
      <w:bookmarkEnd w:id="1"/>
    </w:tbl>
    <w:p w14:paraId="649B7F34" w14:textId="6011FD0F" w:rsidR="00B041B3" w:rsidRPr="004C012F" w:rsidRDefault="00B041B3" w:rsidP="00CD58CD">
      <w:pPr>
        <w:spacing w:after="0" w:line="240" w:lineRule="auto"/>
        <w:rPr>
          <w:rFonts w:ascii="Montserrat" w:hAnsi="Montserrat"/>
          <w:color w:val="FF0000"/>
          <w:sz w:val="20"/>
          <w:szCs w:val="20"/>
        </w:rPr>
      </w:pPr>
    </w:p>
    <w:p w14:paraId="34242BC5" w14:textId="77777777" w:rsidR="00DB553C" w:rsidRPr="004C012F" w:rsidRDefault="00DB553C" w:rsidP="00CD58CD">
      <w:pPr>
        <w:spacing w:after="0" w:line="240" w:lineRule="auto"/>
        <w:rPr>
          <w:rFonts w:ascii="Montserrat" w:hAnsi="Montserrat"/>
          <w:color w:val="FF0000"/>
          <w:sz w:val="20"/>
          <w:szCs w:val="20"/>
        </w:rPr>
      </w:pPr>
    </w:p>
    <w:p w14:paraId="0D9B9D41" w14:textId="4D94FAFA" w:rsidR="00CF631D" w:rsidRPr="004C012F" w:rsidRDefault="00CF631D" w:rsidP="00E914FE">
      <w:pPr>
        <w:pStyle w:val="Prrafodelista"/>
        <w:numPr>
          <w:ilvl w:val="0"/>
          <w:numId w:val="4"/>
        </w:numPr>
        <w:spacing w:after="0" w:line="240" w:lineRule="auto"/>
        <w:rPr>
          <w:rFonts w:ascii="Montserrat" w:hAnsi="Montserrat"/>
          <w:b/>
          <w:sz w:val="20"/>
          <w:szCs w:val="20"/>
        </w:rPr>
      </w:pPr>
      <w:r w:rsidRPr="004C012F">
        <w:rPr>
          <w:rFonts w:ascii="Montserrat" w:hAnsi="Montserrat"/>
          <w:b/>
          <w:sz w:val="20"/>
          <w:szCs w:val="20"/>
        </w:rPr>
        <w:t>GLOSARIO DE TERMINOS</w:t>
      </w:r>
    </w:p>
    <w:p w14:paraId="5FC66B5A" w14:textId="77777777" w:rsidR="00CF631D" w:rsidRPr="004C012F" w:rsidRDefault="00CF631D" w:rsidP="00CF631D">
      <w:pPr>
        <w:pStyle w:val="Prrafodelista"/>
        <w:spacing w:after="0" w:line="240" w:lineRule="auto"/>
        <w:rPr>
          <w:rFonts w:ascii="Montserrat" w:hAnsi="Montserrat"/>
          <w:b/>
          <w:sz w:val="20"/>
          <w:szCs w:val="20"/>
        </w:rPr>
      </w:pPr>
    </w:p>
    <w:p w14:paraId="627D6D9D" w14:textId="024FD578" w:rsidR="00C550CD" w:rsidRPr="004C012F" w:rsidRDefault="00C80315" w:rsidP="00E914FE">
      <w:pPr>
        <w:pStyle w:val="Prrafodelista"/>
        <w:numPr>
          <w:ilvl w:val="0"/>
          <w:numId w:val="1"/>
        </w:numPr>
        <w:spacing w:after="0" w:line="240" w:lineRule="auto"/>
        <w:outlineLvl w:val="1"/>
        <w:rPr>
          <w:rFonts w:ascii="Montserrat" w:hAnsi="Montserrat"/>
          <w:b/>
          <w:sz w:val="20"/>
          <w:szCs w:val="20"/>
        </w:rPr>
      </w:pPr>
      <w:bookmarkStart w:id="4" w:name="_Toc140590176"/>
      <w:r w:rsidRPr="004C012F">
        <w:rPr>
          <w:rFonts w:ascii="Montserrat" w:hAnsi="Montserrat"/>
          <w:b/>
          <w:sz w:val="20"/>
          <w:szCs w:val="20"/>
        </w:rPr>
        <w:t>Definición de términos.</w:t>
      </w:r>
      <w:bookmarkEnd w:id="4"/>
    </w:p>
    <w:p w14:paraId="00E3105B" w14:textId="77777777" w:rsidR="00C550CD" w:rsidRPr="004C012F" w:rsidRDefault="00C550CD" w:rsidP="00C550CD">
      <w:pPr>
        <w:spacing w:after="0" w:line="240" w:lineRule="auto"/>
        <w:jc w:val="center"/>
        <w:rPr>
          <w:rFonts w:ascii="Montserrat" w:hAnsi="Montserrat"/>
          <w:sz w:val="20"/>
          <w:szCs w:val="20"/>
        </w:rPr>
      </w:pPr>
    </w:p>
    <w:p w14:paraId="57AFAF8F" w14:textId="77777777" w:rsidR="00B035AC" w:rsidRPr="004C012F" w:rsidRDefault="00B035AC" w:rsidP="00B035AC">
      <w:pPr>
        <w:spacing w:line="240" w:lineRule="auto"/>
        <w:ind w:left="426" w:hanging="142"/>
        <w:rPr>
          <w:rFonts w:ascii="Montserrat" w:hAnsi="Montserrat"/>
          <w:sz w:val="20"/>
          <w:szCs w:val="20"/>
        </w:rPr>
      </w:pPr>
      <w:r w:rsidRPr="004C012F">
        <w:rPr>
          <w:rFonts w:ascii="Montserrat" w:hAnsi="Montserrat"/>
          <w:sz w:val="20"/>
          <w:szCs w:val="20"/>
        </w:rPr>
        <w:t>Para efectos de la presente convocatoria, se entenderá por:</w:t>
      </w:r>
    </w:p>
    <w:tbl>
      <w:tblPr>
        <w:tblStyle w:val="Tablaconcuadrcula"/>
        <w:tblW w:w="0" w:type="auto"/>
        <w:tblInd w:w="426" w:type="dxa"/>
        <w:tblLook w:val="04A0" w:firstRow="1" w:lastRow="0" w:firstColumn="1" w:lastColumn="0" w:noHBand="0" w:noVBand="1"/>
      </w:tblPr>
      <w:tblGrid>
        <w:gridCol w:w="2546"/>
        <w:gridCol w:w="7098"/>
      </w:tblGrid>
      <w:tr w:rsidR="00022D48" w:rsidRPr="004C012F" w14:paraId="11EA30E8" w14:textId="77777777" w:rsidTr="0093774B">
        <w:tc>
          <w:tcPr>
            <w:tcW w:w="2546" w:type="dxa"/>
          </w:tcPr>
          <w:p w14:paraId="455EC0F8" w14:textId="3979732F" w:rsidR="00022D48" w:rsidRPr="004C012F" w:rsidRDefault="00022D48" w:rsidP="00B035AC">
            <w:pPr>
              <w:rPr>
                <w:rFonts w:ascii="Montserrat" w:hAnsi="Montserrat"/>
                <w:b/>
                <w:bCs/>
                <w:sz w:val="20"/>
                <w:szCs w:val="20"/>
              </w:rPr>
            </w:pPr>
            <w:r w:rsidRPr="004C012F">
              <w:rPr>
                <w:rFonts w:ascii="Montserrat" w:hAnsi="Montserrat"/>
                <w:b/>
                <w:bCs/>
                <w:sz w:val="20"/>
                <w:szCs w:val="20"/>
              </w:rPr>
              <w:t>ASIPONA</w:t>
            </w:r>
          </w:p>
        </w:tc>
        <w:tc>
          <w:tcPr>
            <w:tcW w:w="7098" w:type="dxa"/>
          </w:tcPr>
          <w:p w14:paraId="7109108F" w14:textId="77777777" w:rsidR="00022D48" w:rsidRPr="004C012F" w:rsidRDefault="00022D48" w:rsidP="00022D48">
            <w:pPr>
              <w:jc w:val="both"/>
              <w:rPr>
                <w:rFonts w:ascii="Montserrat" w:hAnsi="Montserrat"/>
                <w:sz w:val="20"/>
                <w:szCs w:val="20"/>
              </w:rPr>
            </w:pPr>
            <w:r w:rsidRPr="004C012F">
              <w:rPr>
                <w:rFonts w:ascii="Montserrat" w:hAnsi="Montserrat"/>
                <w:sz w:val="20"/>
                <w:szCs w:val="20"/>
              </w:rPr>
              <w:t xml:space="preserve">La Administración del Sistema Portuario Nacional Puerto Chiapas S.A. de C.V. </w:t>
            </w:r>
          </w:p>
          <w:p w14:paraId="5F1DB65F" w14:textId="6F12DE1B" w:rsidR="00022D48" w:rsidRPr="004C012F" w:rsidRDefault="00022D48" w:rsidP="00022D48">
            <w:pPr>
              <w:jc w:val="both"/>
              <w:rPr>
                <w:rFonts w:ascii="Montserrat" w:hAnsi="Montserrat"/>
                <w:sz w:val="20"/>
                <w:szCs w:val="20"/>
              </w:rPr>
            </w:pPr>
          </w:p>
        </w:tc>
      </w:tr>
      <w:tr w:rsidR="00022D48" w:rsidRPr="004C012F" w14:paraId="008263BA" w14:textId="77777777" w:rsidTr="0093774B">
        <w:tc>
          <w:tcPr>
            <w:tcW w:w="2546" w:type="dxa"/>
          </w:tcPr>
          <w:p w14:paraId="009A4926" w14:textId="2119B1BC" w:rsidR="00022D48" w:rsidRPr="004C012F" w:rsidRDefault="00022D48" w:rsidP="00B035AC">
            <w:pPr>
              <w:rPr>
                <w:rFonts w:ascii="Montserrat" w:hAnsi="Montserrat"/>
                <w:b/>
                <w:bCs/>
                <w:sz w:val="20"/>
                <w:szCs w:val="20"/>
              </w:rPr>
            </w:pPr>
            <w:r w:rsidRPr="004C012F">
              <w:rPr>
                <w:rFonts w:ascii="Montserrat" w:hAnsi="Montserrat"/>
                <w:b/>
                <w:bCs/>
                <w:sz w:val="20"/>
                <w:szCs w:val="20"/>
              </w:rPr>
              <w:t>BITACORA DE OBRA</w:t>
            </w:r>
          </w:p>
        </w:tc>
        <w:tc>
          <w:tcPr>
            <w:tcW w:w="7098" w:type="dxa"/>
          </w:tcPr>
          <w:p w14:paraId="03B60FD0" w14:textId="77777777" w:rsidR="00022D48" w:rsidRPr="004C012F" w:rsidRDefault="00022D48" w:rsidP="00022D48">
            <w:pPr>
              <w:jc w:val="both"/>
              <w:rPr>
                <w:rFonts w:ascii="Montserrat" w:hAnsi="Montserrat"/>
                <w:sz w:val="20"/>
                <w:szCs w:val="20"/>
              </w:rPr>
            </w:pPr>
            <w:r w:rsidRPr="004C012F">
              <w:rPr>
                <w:rFonts w:ascii="Montserrat" w:hAnsi="Montserrat"/>
                <w:sz w:val="20"/>
                <w:szCs w:val="20"/>
              </w:rPr>
              <w:t xml:space="preserve">El instrumento técnico que constituye él medio de comunicación entre las partes que formalizan los contratos, en </w:t>
            </w:r>
            <w:proofErr w:type="spellStart"/>
            <w:r w:rsidRPr="004C012F">
              <w:rPr>
                <w:rFonts w:ascii="Montserrat" w:hAnsi="Montserrat"/>
                <w:sz w:val="20"/>
                <w:szCs w:val="20"/>
              </w:rPr>
              <w:t>él</w:t>
            </w:r>
            <w:proofErr w:type="spellEnd"/>
            <w:r w:rsidRPr="004C012F">
              <w:rPr>
                <w:rFonts w:ascii="Montserrat" w:hAnsi="Montserrat"/>
                <w:sz w:val="20"/>
                <w:szCs w:val="20"/>
              </w:rPr>
              <w:t xml:space="preserve"> cual se registran los asuntos y eventos importantes que se presenten durante la ejecución de los trabajos, a través de medios remotos de comunicación electrónica, caso en él cual se denominará Bitácora Electrónica y Seguimiento a Obra Pública</w:t>
            </w:r>
          </w:p>
          <w:p w14:paraId="39F4D454" w14:textId="77777777" w:rsidR="00022D48" w:rsidRPr="004C012F" w:rsidRDefault="00022D48" w:rsidP="005738EF">
            <w:pPr>
              <w:jc w:val="both"/>
              <w:rPr>
                <w:rFonts w:ascii="Montserrat" w:hAnsi="Montserrat"/>
                <w:sz w:val="20"/>
                <w:szCs w:val="20"/>
              </w:rPr>
            </w:pPr>
          </w:p>
        </w:tc>
      </w:tr>
      <w:tr w:rsidR="00022D48" w:rsidRPr="004C012F" w14:paraId="589E24B0" w14:textId="77777777" w:rsidTr="0093774B">
        <w:tc>
          <w:tcPr>
            <w:tcW w:w="2546" w:type="dxa"/>
          </w:tcPr>
          <w:p w14:paraId="524DA062" w14:textId="324B4577" w:rsidR="00022D48" w:rsidRPr="004C012F" w:rsidRDefault="00022D48" w:rsidP="00B035AC">
            <w:pPr>
              <w:rPr>
                <w:rFonts w:ascii="Montserrat" w:hAnsi="Montserrat"/>
                <w:b/>
                <w:bCs/>
                <w:sz w:val="20"/>
                <w:szCs w:val="20"/>
              </w:rPr>
            </w:pPr>
            <w:r w:rsidRPr="004C012F">
              <w:rPr>
                <w:rFonts w:ascii="Montserrat" w:hAnsi="Montserrat"/>
                <w:b/>
                <w:bCs/>
                <w:sz w:val="20"/>
                <w:szCs w:val="20"/>
              </w:rPr>
              <w:t>CETES</w:t>
            </w:r>
          </w:p>
        </w:tc>
        <w:tc>
          <w:tcPr>
            <w:tcW w:w="7098" w:type="dxa"/>
          </w:tcPr>
          <w:p w14:paraId="06008618" w14:textId="77777777" w:rsidR="00022D48" w:rsidRPr="004C012F" w:rsidRDefault="00022D48" w:rsidP="00022D48">
            <w:pPr>
              <w:jc w:val="both"/>
              <w:rPr>
                <w:rFonts w:ascii="Montserrat" w:hAnsi="Montserrat"/>
                <w:sz w:val="20"/>
                <w:szCs w:val="20"/>
              </w:rPr>
            </w:pPr>
            <w:r w:rsidRPr="004C012F">
              <w:rPr>
                <w:rFonts w:ascii="Montserrat" w:hAnsi="Montserrat"/>
                <w:sz w:val="20"/>
                <w:szCs w:val="20"/>
              </w:rPr>
              <w:t xml:space="preserve">Certificados de la Tesorería de la Federación </w:t>
            </w:r>
          </w:p>
          <w:p w14:paraId="070EAA0B" w14:textId="619C8F7B" w:rsidR="00022D48" w:rsidRPr="004C012F" w:rsidRDefault="00022D48" w:rsidP="00022D48">
            <w:pPr>
              <w:jc w:val="both"/>
              <w:rPr>
                <w:rFonts w:ascii="Montserrat" w:hAnsi="Montserrat"/>
                <w:sz w:val="20"/>
                <w:szCs w:val="20"/>
              </w:rPr>
            </w:pPr>
          </w:p>
        </w:tc>
      </w:tr>
      <w:tr w:rsidR="00022D48" w:rsidRPr="004C012F" w14:paraId="3FF82A6E" w14:textId="77777777" w:rsidTr="0093774B">
        <w:tc>
          <w:tcPr>
            <w:tcW w:w="2546" w:type="dxa"/>
          </w:tcPr>
          <w:p w14:paraId="55E416A3" w14:textId="18186438" w:rsidR="00022D48" w:rsidRPr="004C012F" w:rsidRDefault="00022D48" w:rsidP="00B035AC">
            <w:pPr>
              <w:rPr>
                <w:rFonts w:ascii="Montserrat" w:hAnsi="Montserrat"/>
                <w:b/>
                <w:bCs/>
                <w:sz w:val="20"/>
                <w:szCs w:val="20"/>
              </w:rPr>
            </w:pPr>
            <w:r w:rsidRPr="004C012F">
              <w:rPr>
                <w:rFonts w:ascii="Montserrat" w:hAnsi="Montserrat"/>
                <w:b/>
                <w:bCs/>
                <w:sz w:val="20"/>
                <w:szCs w:val="20"/>
              </w:rPr>
              <w:t xml:space="preserve">C.P.P </w:t>
            </w:r>
          </w:p>
        </w:tc>
        <w:tc>
          <w:tcPr>
            <w:tcW w:w="7098" w:type="dxa"/>
          </w:tcPr>
          <w:p w14:paraId="4FD96959" w14:textId="39CECE31" w:rsidR="00022D48" w:rsidRPr="004C012F" w:rsidRDefault="00022D48" w:rsidP="00022D48">
            <w:pPr>
              <w:jc w:val="both"/>
              <w:rPr>
                <w:rFonts w:ascii="Montserrat" w:hAnsi="Montserrat"/>
                <w:sz w:val="20"/>
                <w:szCs w:val="20"/>
              </w:rPr>
            </w:pPr>
            <w:r w:rsidRPr="004C012F">
              <w:rPr>
                <w:rFonts w:ascii="Montserrat" w:hAnsi="Montserrat"/>
                <w:sz w:val="20"/>
                <w:szCs w:val="20"/>
              </w:rPr>
              <w:t xml:space="preserve">El Costo Porcentual Promedio, </w:t>
            </w:r>
            <w:r w:rsidRPr="004C012F">
              <w:rPr>
                <w:rFonts w:ascii="Montserrat" w:hAnsi="Montserrat"/>
                <w:color w:val="111111"/>
                <w:sz w:val="20"/>
                <w:szCs w:val="20"/>
                <w:shd w:val="clear" w:color="auto" w:fill="FFFFFF"/>
              </w:rPr>
              <w:t>es un indicador financiero utilizado en México para medir el costo promedio ponderado que las instituciones financieras pagan por la captación de recursos a través de diferentes instrumentos. Aquí tienes algunos detalles sobre el CPP, es emitido de forma mensual por el Banco de México.</w:t>
            </w:r>
          </w:p>
          <w:p w14:paraId="2A454F19" w14:textId="278125B0" w:rsidR="00022D48" w:rsidRPr="004C012F" w:rsidRDefault="00022D48" w:rsidP="00022D48">
            <w:pPr>
              <w:jc w:val="both"/>
              <w:rPr>
                <w:rFonts w:ascii="Montserrat" w:hAnsi="Montserrat"/>
                <w:sz w:val="20"/>
                <w:szCs w:val="20"/>
              </w:rPr>
            </w:pPr>
          </w:p>
        </w:tc>
      </w:tr>
      <w:tr w:rsidR="005738EF" w:rsidRPr="004C012F" w14:paraId="0D0641AD" w14:textId="77777777" w:rsidTr="0093774B">
        <w:tc>
          <w:tcPr>
            <w:tcW w:w="2546" w:type="dxa"/>
          </w:tcPr>
          <w:p w14:paraId="557E52B8" w14:textId="6E4E85FF" w:rsidR="005738EF" w:rsidRPr="004C012F" w:rsidRDefault="005738EF" w:rsidP="00B035AC">
            <w:pPr>
              <w:rPr>
                <w:rFonts w:ascii="Montserrat" w:hAnsi="Montserrat"/>
                <w:b/>
                <w:bCs/>
                <w:sz w:val="20"/>
                <w:szCs w:val="20"/>
              </w:rPr>
            </w:pPr>
            <w:r w:rsidRPr="004C012F">
              <w:rPr>
                <w:rFonts w:ascii="Montserrat" w:hAnsi="Montserrat"/>
                <w:b/>
                <w:bCs/>
                <w:sz w:val="20"/>
                <w:szCs w:val="20"/>
              </w:rPr>
              <w:t>CONVOCATORIA</w:t>
            </w:r>
          </w:p>
        </w:tc>
        <w:tc>
          <w:tcPr>
            <w:tcW w:w="7098" w:type="dxa"/>
          </w:tcPr>
          <w:p w14:paraId="0A1C532D" w14:textId="77777777" w:rsidR="005738EF" w:rsidRPr="004C012F" w:rsidRDefault="005738EF" w:rsidP="005738EF">
            <w:pPr>
              <w:jc w:val="both"/>
              <w:rPr>
                <w:rFonts w:ascii="Montserrat" w:hAnsi="Montserrat"/>
                <w:sz w:val="20"/>
                <w:szCs w:val="20"/>
              </w:rPr>
            </w:pPr>
            <w:r w:rsidRPr="004C012F">
              <w:rPr>
                <w:rFonts w:ascii="Montserrat" w:hAnsi="Montserrat"/>
                <w:sz w:val="20"/>
                <w:szCs w:val="20"/>
              </w:rPr>
              <w:t xml:space="preserve">Documento en el que se establecen las bases en que se desarrollará el procedimiento de contratación y que describe los requisitos de participación.  </w:t>
            </w:r>
          </w:p>
          <w:p w14:paraId="6A384D9C" w14:textId="77777777" w:rsidR="005738EF" w:rsidRPr="004C012F" w:rsidRDefault="005738EF" w:rsidP="00B035AC">
            <w:pPr>
              <w:rPr>
                <w:rFonts w:ascii="Montserrat" w:hAnsi="Montserrat"/>
                <w:sz w:val="20"/>
                <w:szCs w:val="20"/>
              </w:rPr>
            </w:pPr>
          </w:p>
        </w:tc>
      </w:tr>
      <w:tr w:rsidR="005738EF" w:rsidRPr="004C012F" w14:paraId="77DACB7A" w14:textId="77777777" w:rsidTr="0093774B">
        <w:tc>
          <w:tcPr>
            <w:tcW w:w="2546" w:type="dxa"/>
          </w:tcPr>
          <w:p w14:paraId="441241D2" w14:textId="2854594F" w:rsidR="005738EF" w:rsidRPr="004C012F" w:rsidRDefault="005738EF" w:rsidP="00B035AC">
            <w:pPr>
              <w:rPr>
                <w:rFonts w:ascii="Montserrat" w:hAnsi="Montserrat"/>
                <w:b/>
                <w:bCs/>
                <w:sz w:val="20"/>
                <w:szCs w:val="20"/>
              </w:rPr>
            </w:pPr>
            <w:r w:rsidRPr="004C012F">
              <w:rPr>
                <w:rFonts w:ascii="Montserrat" w:hAnsi="Montserrat"/>
                <w:b/>
                <w:bCs/>
                <w:sz w:val="20"/>
                <w:szCs w:val="20"/>
              </w:rPr>
              <w:t>CONTRATO</w:t>
            </w:r>
          </w:p>
        </w:tc>
        <w:tc>
          <w:tcPr>
            <w:tcW w:w="7098" w:type="dxa"/>
          </w:tcPr>
          <w:p w14:paraId="0B73E311" w14:textId="2E087501" w:rsidR="005738EF" w:rsidRPr="004C012F" w:rsidRDefault="005738EF" w:rsidP="00EB6E53">
            <w:pPr>
              <w:rPr>
                <w:rFonts w:ascii="Montserrat" w:eastAsiaTheme="majorEastAsia" w:hAnsi="Montserrat" w:cstheme="majorBidi"/>
                <w:color w:val="595959" w:themeColor="text1" w:themeTint="A6"/>
                <w:sz w:val="20"/>
                <w:szCs w:val="20"/>
              </w:rPr>
            </w:pPr>
            <w:r w:rsidRPr="004C012F">
              <w:rPr>
                <w:rFonts w:ascii="Montserrat" w:hAnsi="Montserrat"/>
                <w:sz w:val="20"/>
                <w:szCs w:val="20"/>
              </w:rPr>
              <w:t>El Objeto del presente procedimiento de contratación</w:t>
            </w:r>
            <w:r w:rsidR="001D0805" w:rsidRPr="004C012F">
              <w:rPr>
                <w:rFonts w:ascii="Montserrat" w:hAnsi="Montserrat"/>
                <w:sz w:val="20"/>
                <w:szCs w:val="20"/>
              </w:rPr>
              <w:t xml:space="preserve"> consistente </w:t>
            </w:r>
            <w:r w:rsidR="00F12340">
              <w:rPr>
                <w:rFonts w:ascii="Montserrat" w:hAnsi="Montserrat"/>
                <w:sz w:val="20"/>
                <w:szCs w:val="20"/>
              </w:rPr>
              <w:t xml:space="preserve">la supervisión para la construcción y equipamiento de la Unaprop-161 </w:t>
            </w:r>
            <w:r w:rsidR="00EB6E53" w:rsidRPr="004C012F">
              <w:rPr>
                <w:rFonts w:ascii="Montserrat" w:hAnsi="Montserrat"/>
                <w:sz w:val="20"/>
                <w:szCs w:val="20"/>
              </w:rPr>
              <w:t>en</w:t>
            </w:r>
            <w:r w:rsidR="00EB6E53" w:rsidRPr="004C012F">
              <w:rPr>
                <w:rFonts w:ascii="Montserrat" w:eastAsiaTheme="majorEastAsia" w:hAnsi="Montserrat" w:cstheme="majorBidi"/>
                <w:b/>
                <w:sz w:val="20"/>
                <w:szCs w:val="20"/>
              </w:rPr>
              <w:t xml:space="preserve"> </w:t>
            </w:r>
            <w:r w:rsidR="009B7B21" w:rsidRPr="004C012F">
              <w:rPr>
                <w:rFonts w:ascii="Montserrat" w:hAnsi="Montserrat"/>
                <w:sz w:val="20"/>
                <w:szCs w:val="20"/>
              </w:rPr>
              <w:t xml:space="preserve">ASIPONA </w:t>
            </w:r>
            <w:r w:rsidR="003309EF" w:rsidRPr="004C012F">
              <w:rPr>
                <w:rFonts w:ascii="Montserrat" w:hAnsi="Montserrat"/>
                <w:sz w:val="20"/>
                <w:szCs w:val="20"/>
              </w:rPr>
              <w:t>Puerto</w:t>
            </w:r>
            <w:r w:rsidR="003309EF" w:rsidRPr="004C012F">
              <w:rPr>
                <w:rFonts w:ascii="Montserrat" w:eastAsiaTheme="majorEastAsia" w:hAnsi="Montserrat" w:cstheme="majorBidi"/>
                <w:color w:val="595959" w:themeColor="text1" w:themeTint="A6"/>
                <w:sz w:val="20"/>
                <w:szCs w:val="20"/>
              </w:rPr>
              <w:t xml:space="preserve"> </w:t>
            </w:r>
            <w:r w:rsidR="001D0805" w:rsidRPr="00F12340">
              <w:rPr>
                <w:rFonts w:ascii="Montserrat" w:eastAsiaTheme="majorEastAsia" w:hAnsi="Montserrat" w:cstheme="majorBidi"/>
                <w:sz w:val="20"/>
                <w:szCs w:val="20"/>
              </w:rPr>
              <w:t>Chiapas</w:t>
            </w:r>
            <w:r w:rsidR="00F12340">
              <w:rPr>
                <w:rFonts w:ascii="Montserrat" w:eastAsiaTheme="majorEastAsia" w:hAnsi="Montserrat" w:cstheme="majorBidi"/>
                <w:sz w:val="20"/>
                <w:szCs w:val="20"/>
              </w:rPr>
              <w:t>.</w:t>
            </w:r>
            <w:r w:rsidR="001D0805" w:rsidRPr="00F12340">
              <w:rPr>
                <w:rFonts w:ascii="Montserrat" w:hAnsi="Montserrat"/>
                <w:sz w:val="20"/>
                <w:szCs w:val="20"/>
              </w:rPr>
              <w:t xml:space="preserve"> </w:t>
            </w:r>
          </w:p>
        </w:tc>
      </w:tr>
      <w:tr w:rsidR="005738EF" w:rsidRPr="004C012F" w14:paraId="35E24508" w14:textId="77777777" w:rsidTr="0093774B">
        <w:tc>
          <w:tcPr>
            <w:tcW w:w="2546" w:type="dxa"/>
          </w:tcPr>
          <w:p w14:paraId="7C6A7E9D" w14:textId="7D5437E7" w:rsidR="005738EF" w:rsidRPr="004C012F" w:rsidRDefault="005738EF" w:rsidP="00B035AC">
            <w:pPr>
              <w:rPr>
                <w:rFonts w:ascii="Montserrat" w:hAnsi="Montserrat"/>
                <w:b/>
                <w:bCs/>
                <w:sz w:val="20"/>
                <w:szCs w:val="20"/>
              </w:rPr>
            </w:pPr>
            <w:r w:rsidRPr="004C012F">
              <w:rPr>
                <w:rFonts w:ascii="Montserrat" w:hAnsi="Montserrat"/>
                <w:b/>
                <w:bCs/>
                <w:sz w:val="20"/>
                <w:szCs w:val="20"/>
              </w:rPr>
              <w:t>CONVOCANTE</w:t>
            </w:r>
          </w:p>
        </w:tc>
        <w:tc>
          <w:tcPr>
            <w:tcW w:w="7098" w:type="dxa"/>
          </w:tcPr>
          <w:p w14:paraId="4134015A" w14:textId="56E6F04B" w:rsidR="005738EF" w:rsidRPr="004C012F" w:rsidRDefault="005738EF" w:rsidP="005738EF">
            <w:pPr>
              <w:jc w:val="both"/>
              <w:rPr>
                <w:rFonts w:ascii="Montserrat" w:hAnsi="Montserrat"/>
                <w:sz w:val="20"/>
                <w:szCs w:val="20"/>
              </w:rPr>
            </w:pPr>
            <w:r w:rsidRPr="004C012F">
              <w:rPr>
                <w:rFonts w:ascii="Montserrat" w:hAnsi="Montserrat"/>
                <w:sz w:val="20"/>
                <w:szCs w:val="20"/>
              </w:rPr>
              <w:t xml:space="preserve">La Administración del Sistema Portuario Nacional Puerto Chiapas S.A. de C.V. </w:t>
            </w:r>
          </w:p>
          <w:p w14:paraId="1C88599B" w14:textId="77777777" w:rsidR="005738EF" w:rsidRPr="004C012F" w:rsidRDefault="005738EF" w:rsidP="00B035AC">
            <w:pPr>
              <w:rPr>
                <w:rFonts w:ascii="Montserrat" w:hAnsi="Montserrat"/>
                <w:sz w:val="20"/>
                <w:szCs w:val="20"/>
              </w:rPr>
            </w:pPr>
          </w:p>
        </w:tc>
      </w:tr>
      <w:tr w:rsidR="005738EF" w:rsidRPr="004C012F" w14:paraId="0261F79D" w14:textId="77777777" w:rsidTr="0093774B">
        <w:tc>
          <w:tcPr>
            <w:tcW w:w="2546" w:type="dxa"/>
          </w:tcPr>
          <w:p w14:paraId="447F26D0" w14:textId="3D2677A5" w:rsidR="005738EF" w:rsidRPr="004C012F" w:rsidRDefault="005738EF" w:rsidP="00B035AC">
            <w:pPr>
              <w:rPr>
                <w:rFonts w:ascii="Montserrat" w:hAnsi="Montserrat"/>
                <w:b/>
                <w:bCs/>
                <w:sz w:val="20"/>
                <w:szCs w:val="20"/>
              </w:rPr>
            </w:pPr>
            <w:r w:rsidRPr="004C012F">
              <w:rPr>
                <w:rFonts w:ascii="Montserrat" w:hAnsi="Montserrat"/>
                <w:b/>
                <w:bCs/>
                <w:sz w:val="20"/>
                <w:szCs w:val="20"/>
              </w:rPr>
              <w:t>CONTRATISTA</w:t>
            </w:r>
          </w:p>
        </w:tc>
        <w:tc>
          <w:tcPr>
            <w:tcW w:w="7098" w:type="dxa"/>
          </w:tcPr>
          <w:p w14:paraId="5C83A19A" w14:textId="77777777" w:rsidR="005738EF" w:rsidRPr="004C012F" w:rsidRDefault="005738EF" w:rsidP="005738EF">
            <w:pPr>
              <w:jc w:val="both"/>
              <w:rPr>
                <w:rFonts w:ascii="Montserrat" w:hAnsi="Montserrat"/>
                <w:sz w:val="20"/>
                <w:szCs w:val="20"/>
              </w:rPr>
            </w:pPr>
            <w:r w:rsidRPr="004C012F">
              <w:rPr>
                <w:rFonts w:ascii="Montserrat" w:hAnsi="Montserrat"/>
                <w:sz w:val="20"/>
                <w:szCs w:val="20"/>
              </w:rPr>
              <w:t xml:space="preserve">La persona física o moral que celebre contratos de obras públicas o servicios relacionados con las mismas. </w:t>
            </w:r>
          </w:p>
          <w:p w14:paraId="5D00CA69" w14:textId="60DC190E" w:rsidR="005738EF" w:rsidRPr="004C012F" w:rsidRDefault="005738EF" w:rsidP="005738EF">
            <w:pPr>
              <w:jc w:val="both"/>
              <w:rPr>
                <w:rFonts w:ascii="Montserrat" w:hAnsi="Montserrat"/>
                <w:sz w:val="20"/>
                <w:szCs w:val="20"/>
              </w:rPr>
            </w:pPr>
          </w:p>
        </w:tc>
      </w:tr>
      <w:tr w:rsidR="005738EF" w:rsidRPr="004C012F" w14:paraId="100A7981" w14:textId="77777777" w:rsidTr="0093774B">
        <w:tc>
          <w:tcPr>
            <w:tcW w:w="2546" w:type="dxa"/>
          </w:tcPr>
          <w:p w14:paraId="0364F0DF" w14:textId="43E23252" w:rsidR="005738EF" w:rsidRPr="004C012F" w:rsidRDefault="005738EF" w:rsidP="00B035AC">
            <w:pPr>
              <w:rPr>
                <w:rFonts w:ascii="Montserrat" w:hAnsi="Montserrat"/>
                <w:b/>
                <w:bCs/>
                <w:sz w:val="20"/>
                <w:szCs w:val="20"/>
              </w:rPr>
            </w:pPr>
            <w:r w:rsidRPr="004C012F">
              <w:rPr>
                <w:rFonts w:ascii="Montserrat" w:hAnsi="Montserrat"/>
                <w:b/>
                <w:bCs/>
                <w:sz w:val="20"/>
                <w:szCs w:val="20"/>
              </w:rPr>
              <w:lastRenderedPageBreak/>
              <w:t>COMPRANET</w:t>
            </w:r>
          </w:p>
        </w:tc>
        <w:tc>
          <w:tcPr>
            <w:tcW w:w="7098" w:type="dxa"/>
          </w:tcPr>
          <w:p w14:paraId="694630FD" w14:textId="77777777" w:rsidR="005738EF" w:rsidRPr="004C012F" w:rsidRDefault="005738EF" w:rsidP="005738EF">
            <w:pPr>
              <w:jc w:val="both"/>
              <w:rPr>
                <w:rFonts w:ascii="Montserrat" w:hAnsi="Montserrat"/>
                <w:sz w:val="20"/>
                <w:szCs w:val="20"/>
              </w:rPr>
            </w:pPr>
            <w:r w:rsidRPr="004C012F">
              <w:rPr>
                <w:rFonts w:ascii="Montserrat" w:hAnsi="Montserrat"/>
                <w:sz w:val="20"/>
                <w:szCs w:val="20"/>
              </w:rPr>
              <w:t xml:space="preserve">Sistema Electrónico de Información Pública Gubernamental a cargo de la Secretaría de la Función Pública. Dicho Sistema es de consulta gratuita.  </w:t>
            </w:r>
          </w:p>
          <w:p w14:paraId="7E987B9F" w14:textId="77777777" w:rsidR="005738EF" w:rsidRPr="004C012F" w:rsidRDefault="005738EF" w:rsidP="00B035AC">
            <w:pPr>
              <w:rPr>
                <w:rFonts w:ascii="Montserrat" w:hAnsi="Montserrat"/>
                <w:sz w:val="20"/>
                <w:szCs w:val="20"/>
              </w:rPr>
            </w:pPr>
          </w:p>
          <w:p w14:paraId="36C76D76" w14:textId="77777777" w:rsidR="005738EF" w:rsidRPr="004C012F" w:rsidRDefault="005738EF" w:rsidP="005738EF">
            <w:pPr>
              <w:jc w:val="both"/>
              <w:rPr>
                <w:rFonts w:ascii="Montserrat" w:hAnsi="Montserrat"/>
                <w:sz w:val="20"/>
                <w:szCs w:val="20"/>
              </w:rPr>
            </w:pPr>
            <w:r w:rsidRPr="004C012F">
              <w:rPr>
                <w:rFonts w:ascii="Montserrat" w:hAnsi="Montserrat"/>
                <w:sz w:val="20"/>
                <w:szCs w:val="20"/>
              </w:rPr>
              <w:t xml:space="preserve">La inalterabilidad y conservación de la información contenida o remitida a través de COMPRANET, está garantizada por el uso de protocolos de seguridad alineados a los estándares internacionales, no obstante, los usuarios de dicho sistema deberán observar las medidas de seguridad que garanticen que los documentos electrónicos que incorporen al mismo se encuentren libres de virus informáticos.  </w:t>
            </w:r>
          </w:p>
          <w:p w14:paraId="52793C48" w14:textId="49671B6E" w:rsidR="005738EF" w:rsidRPr="004C012F" w:rsidRDefault="005738EF" w:rsidP="005738EF">
            <w:pPr>
              <w:pStyle w:val="Prrafodelista"/>
              <w:jc w:val="both"/>
              <w:rPr>
                <w:rFonts w:ascii="Montserrat" w:hAnsi="Montserrat"/>
                <w:sz w:val="20"/>
                <w:szCs w:val="20"/>
              </w:rPr>
            </w:pPr>
          </w:p>
        </w:tc>
      </w:tr>
      <w:tr w:rsidR="008728DF" w:rsidRPr="004C012F" w14:paraId="592026B5" w14:textId="77777777" w:rsidTr="0093774B">
        <w:tc>
          <w:tcPr>
            <w:tcW w:w="2546" w:type="dxa"/>
          </w:tcPr>
          <w:p w14:paraId="1B022E81" w14:textId="4D3359FC" w:rsidR="008728DF" w:rsidRPr="004C012F" w:rsidRDefault="008728DF" w:rsidP="00B035AC">
            <w:pPr>
              <w:rPr>
                <w:rFonts w:ascii="Montserrat" w:hAnsi="Montserrat"/>
                <w:b/>
                <w:bCs/>
                <w:sz w:val="20"/>
                <w:szCs w:val="20"/>
              </w:rPr>
            </w:pPr>
            <w:r w:rsidRPr="004C012F">
              <w:rPr>
                <w:rFonts w:ascii="Montserrat" w:hAnsi="Montserrat"/>
                <w:b/>
                <w:bCs/>
                <w:sz w:val="20"/>
                <w:szCs w:val="20"/>
              </w:rPr>
              <w:t>ENTIDAD</w:t>
            </w:r>
          </w:p>
        </w:tc>
        <w:tc>
          <w:tcPr>
            <w:tcW w:w="7098" w:type="dxa"/>
          </w:tcPr>
          <w:p w14:paraId="6D9328F8" w14:textId="77777777" w:rsidR="008728DF" w:rsidRPr="004C012F" w:rsidRDefault="008728DF" w:rsidP="008728DF">
            <w:pPr>
              <w:jc w:val="both"/>
              <w:rPr>
                <w:rFonts w:ascii="Montserrat" w:hAnsi="Montserrat"/>
                <w:sz w:val="20"/>
                <w:szCs w:val="20"/>
              </w:rPr>
            </w:pPr>
            <w:r w:rsidRPr="004C012F">
              <w:rPr>
                <w:rFonts w:ascii="Montserrat" w:hAnsi="Montserrat"/>
                <w:sz w:val="20"/>
                <w:szCs w:val="20"/>
              </w:rPr>
              <w:t xml:space="preserve">La Administración del Sistema Portuario Nacional Puerto Chiapas S.A. de C.V. </w:t>
            </w:r>
          </w:p>
          <w:p w14:paraId="3DBEBB31" w14:textId="77777777" w:rsidR="008728DF" w:rsidRPr="004C012F" w:rsidRDefault="008728DF" w:rsidP="005738EF">
            <w:pPr>
              <w:jc w:val="both"/>
              <w:rPr>
                <w:rFonts w:ascii="Montserrat" w:hAnsi="Montserrat"/>
                <w:sz w:val="20"/>
                <w:szCs w:val="20"/>
              </w:rPr>
            </w:pPr>
          </w:p>
        </w:tc>
      </w:tr>
      <w:tr w:rsidR="008728DF" w:rsidRPr="004C012F" w14:paraId="1595D472" w14:textId="77777777" w:rsidTr="0093774B">
        <w:tc>
          <w:tcPr>
            <w:tcW w:w="2546" w:type="dxa"/>
          </w:tcPr>
          <w:p w14:paraId="06FA147E" w14:textId="77777777" w:rsidR="008728DF" w:rsidRPr="004C012F" w:rsidRDefault="008728DF" w:rsidP="00915127">
            <w:pPr>
              <w:rPr>
                <w:rFonts w:ascii="Montserrat" w:hAnsi="Montserrat"/>
                <w:b/>
                <w:bCs/>
                <w:sz w:val="20"/>
                <w:szCs w:val="20"/>
              </w:rPr>
            </w:pPr>
            <w:r w:rsidRPr="004C012F">
              <w:rPr>
                <w:rFonts w:ascii="Montserrat" w:hAnsi="Montserrat"/>
                <w:b/>
                <w:bCs/>
                <w:sz w:val="20"/>
                <w:szCs w:val="20"/>
              </w:rPr>
              <w:t>LEY</w:t>
            </w:r>
          </w:p>
        </w:tc>
        <w:tc>
          <w:tcPr>
            <w:tcW w:w="7098" w:type="dxa"/>
          </w:tcPr>
          <w:p w14:paraId="42F0E6BD" w14:textId="77777777" w:rsidR="008728DF" w:rsidRPr="004C012F" w:rsidRDefault="008728DF" w:rsidP="00915127">
            <w:pPr>
              <w:jc w:val="both"/>
              <w:rPr>
                <w:rFonts w:ascii="Montserrat" w:hAnsi="Montserrat"/>
                <w:sz w:val="20"/>
                <w:szCs w:val="20"/>
              </w:rPr>
            </w:pPr>
            <w:r w:rsidRPr="004C012F">
              <w:rPr>
                <w:rFonts w:ascii="Montserrat" w:hAnsi="Montserrat"/>
                <w:sz w:val="20"/>
                <w:szCs w:val="20"/>
              </w:rPr>
              <w:t xml:space="preserve">La Ley de Obras Públicas y Servicios Relacionados con las Mismas.   </w:t>
            </w:r>
          </w:p>
          <w:p w14:paraId="2ED0A6A5" w14:textId="77777777" w:rsidR="008728DF" w:rsidRPr="004C012F" w:rsidRDefault="008728DF" w:rsidP="00915127">
            <w:pPr>
              <w:rPr>
                <w:rFonts w:ascii="Montserrat" w:hAnsi="Montserrat"/>
                <w:sz w:val="20"/>
                <w:szCs w:val="20"/>
              </w:rPr>
            </w:pPr>
          </w:p>
        </w:tc>
      </w:tr>
      <w:tr w:rsidR="008728DF" w:rsidRPr="004C012F" w14:paraId="4EB35B4C" w14:textId="77777777" w:rsidTr="0093774B">
        <w:tc>
          <w:tcPr>
            <w:tcW w:w="2546" w:type="dxa"/>
          </w:tcPr>
          <w:p w14:paraId="3003DE59" w14:textId="77777777" w:rsidR="008728DF" w:rsidRPr="004C012F" w:rsidRDefault="008728DF" w:rsidP="00915127">
            <w:pPr>
              <w:rPr>
                <w:rFonts w:ascii="Montserrat" w:hAnsi="Montserrat"/>
                <w:b/>
                <w:bCs/>
                <w:sz w:val="20"/>
                <w:szCs w:val="20"/>
              </w:rPr>
            </w:pPr>
            <w:r w:rsidRPr="004C012F">
              <w:rPr>
                <w:rFonts w:ascii="Montserrat" w:hAnsi="Montserrat"/>
                <w:b/>
                <w:bCs/>
                <w:sz w:val="20"/>
                <w:szCs w:val="20"/>
              </w:rPr>
              <w:t>LICITACIÓN</w:t>
            </w:r>
          </w:p>
        </w:tc>
        <w:tc>
          <w:tcPr>
            <w:tcW w:w="7098" w:type="dxa"/>
          </w:tcPr>
          <w:p w14:paraId="1F75DA5F" w14:textId="77777777" w:rsidR="008728DF" w:rsidRPr="004C012F" w:rsidRDefault="008728DF" w:rsidP="00915127">
            <w:pPr>
              <w:jc w:val="both"/>
              <w:rPr>
                <w:rFonts w:ascii="Montserrat" w:hAnsi="Montserrat"/>
                <w:sz w:val="20"/>
                <w:szCs w:val="20"/>
              </w:rPr>
            </w:pPr>
            <w:r w:rsidRPr="004C012F">
              <w:rPr>
                <w:rFonts w:ascii="Montserrat" w:hAnsi="Montserrat"/>
                <w:sz w:val="20"/>
                <w:szCs w:val="20"/>
              </w:rPr>
              <w:t xml:space="preserve">El procedimiento de contratación para la adjudicación de las obras públicas y los servicios relacionados con las mismas.  </w:t>
            </w:r>
          </w:p>
          <w:p w14:paraId="0747206B" w14:textId="77777777" w:rsidR="008728DF" w:rsidRPr="004C012F" w:rsidRDefault="008728DF" w:rsidP="00915127">
            <w:pPr>
              <w:rPr>
                <w:rFonts w:ascii="Montserrat" w:hAnsi="Montserrat"/>
                <w:sz w:val="20"/>
                <w:szCs w:val="20"/>
              </w:rPr>
            </w:pPr>
          </w:p>
        </w:tc>
      </w:tr>
      <w:tr w:rsidR="005738EF" w:rsidRPr="004C012F" w14:paraId="3A257B99" w14:textId="77777777" w:rsidTr="0093774B">
        <w:tc>
          <w:tcPr>
            <w:tcW w:w="2546" w:type="dxa"/>
          </w:tcPr>
          <w:p w14:paraId="7CE40EDE" w14:textId="7227D939" w:rsidR="005738EF" w:rsidRPr="004C012F" w:rsidRDefault="005738EF" w:rsidP="00B035AC">
            <w:pPr>
              <w:rPr>
                <w:rFonts w:ascii="Montserrat" w:hAnsi="Montserrat"/>
                <w:b/>
                <w:bCs/>
                <w:sz w:val="20"/>
                <w:szCs w:val="20"/>
              </w:rPr>
            </w:pPr>
            <w:r w:rsidRPr="004C012F">
              <w:rPr>
                <w:rFonts w:ascii="Montserrat" w:hAnsi="Montserrat"/>
                <w:b/>
                <w:bCs/>
                <w:sz w:val="20"/>
                <w:szCs w:val="20"/>
              </w:rPr>
              <w:t>PROYECTO EJECUTIVO</w:t>
            </w:r>
          </w:p>
        </w:tc>
        <w:tc>
          <w:tcPr>
            <w:tcW w:w="7098" w:type="dxa"/>
          </w:tcPr>
          <w:p w14:paraId="484FB194" w14:textId="77777777" w:rsidR="005738EF" w:rsidRPr="004C012F" w:rsidRDefault="005738EF" w:rsidP="005738EF">
            <w:pPr>
              <w:jc w:val="both"/>
              <w:rPr>
                <w:rFonts w:ascii="Montserrat" w:hAnsi="Montserrat"/>
                <w:sz w:val="20"/>
                <w:szCs w:val="20"/>
              </w:rPr>
            </w:pPr>
            <w:r w:rsidRPr="004C012F">
              <w:rPr>
                <w:rFonts w:ascii="Montserrat" w:hAnsi="Montserrat"/>
                <w:sz w:val="20"/>
                <w:szCs w:val="20"/>
              </w:rPr>
              <w:t>El conjunto de planos y documentos que conforman los proyectos arquitectónicos y de ingeniería de una obra, el catálogo de conceptos, así como las descripciones e información suficiente para que ésta se pueda llevar a cabo.</w:t>
            </w:r>
          </w:p>
          <w:p w14:paraId="541B6604" w14:textId="77777777" w:rsidR="005738EF" w:rsidRPr="004C012F" w:rsidRDefault="005738EF" w:rsidP="00B035AC">
            <w:pPr>
              <w:rPr>
                <w:rFonts w:ascii="Montserrat" w:hAnsi="Montserrat"/>
                <w:sz w:val="20"/>
                <w:szCs w:val="20"/>
              </w:rPr>
            </w:pPr>
          </w:p>
        </w:tc>
      </w:tr>
      <w:tr w:rsidR="005738EF" w:rsidRPr="004C012F" w14:paraId="60148AA7" w14:textId="77777777" w:rsidTr="0093774B">
        <w:tc>
          <w:tcPr>
            <w:tcW w:w="2546" w:type="dxa"/>
          </w:tcPr>
          <w:p w14:paraId="4B0375BF" w14:textId="777E76C4" w:rsidR="005738EF" w:rsidRPr="004C012F" w:rsidRDefault="005738EF" w:rsidP="005738EF">
            <w:pPr>
              <w:rPr>
                <w:rFonts w:ascii="Montserrat" w:hAnsi="Montserrat"/>
                <w:b/>
                <w:bCs/>
                <w:sz w:val="20"/>
                <w:szCs w:val="20"/>
              </w:rPr>
            </w:pPr>
            <w:r w:rsidRPr="004C012F">
              <w:rPr>
                <w:rFonts w:ascii="Montserrat" w:hAnsi="Montserrat"/>
                <w:b/>
                <w:bCs/>
                <w:sz w:val="20"/>
                <w:szCs w:val="20"/>
              </w:rPr>
              <w:t>PRESUPUESTO AUTORIZADO</w:t>
            </w:r>
          </w:p>
        </w:tc>
        <w:tc>
          <w:tcPr>
            <w:tcW w:w="7098" w:type="dxa"/>
          </w:tcPr>
          <w:p w14:paraId="18A55562" w14:textId="77777777" w:rsidR="005738EF" w:rsidRPr="004C012F" w:rsidRDefault="005738EF" w:rsidP="005738EF">
            <w:pPr>
              <w:jc w:val="both"/>
              <w:rPr>
                <w:rFonts w:ascii="Montserrat" w:hAnsi="Montserrat"/>
                <w:sz w:val="20"/>
                <w:szCs w:val="20"/>
              </w:rPr>
            </w:pPr>
            <w:r w:rsidRPr="004C012F">
              <w:rPr>
                <w:rFonts w:ascii="Montserrat" w:hAnsi="Montserrat"/>
                <w:sz w:val="20"/>
                <w:szCs w:val="20"/>
              </w:rPr>
              <w:t xml:space="preserve">El que LA SECRETARÍA comunica a LA CONVOCANTE en el calendario de gasto correspondiente, en términos de la Ley Federal de Presupuesto y Responsabilidad Hacendaria. </w:t>
            </w:r>
          </w:p>
          <w:p w14:paraId="5EC90012" w14:textId="77777777" w:rsidR="005738EF" w:rsidRPr="004C012F" w:rsidRDefault="005738EF" w:rsidP="00B035AC">
            <w:pPr>
              <w:rPr>
                <w:rFonts w:ascii="Montserrat" w:hAnsi="Montserrat"/>
                <w:sz w:val="20"/>
                <w:szCs w:val="20"/>
              </w:rPr>
            </w:pPr>
          </w:p>
        </w:tc>
      </w:tr>
      <w:tr w:rsidR="008728DF" w:rsidRPr="004C012F" w14:paraId="208C817A" w14:textId="77777777" w:rsidTr="0093774B">
        <w:tc>
          <w:tcPr>
            <w:tcW w:w="2546" w:type="dxa"/>
          </w:tcPr>
          <w:p w14:paraId="427644F1" w14:textId="77777777" w:rsidR="008728DF" w:rsidRPr="004C012F" w:rsidRDefault="008728DF" w:rsidP="00915127">
            <w:pPr>
              <w:rPr>
                <w:rFonts w:ascii="Montserrat" w:hAnsi="Montserrat"/>
                <w:b/>
                <w:bCs/>
                <w:sz w:val="20"/>
                <w:szCs w:val="20"/>
              </w:rPr>
            </w:pPr>
            <w:r w:rsidRPr="004C012F">
              <w:rPr>
                <w:rFonts w:ascii="Montserrat" w:hAnsi="Montserrat"/>
                <w:b/>
                <w:bCs/>
                <w:sz w:val="20"/>
                <w:szCs w:val="20"/>
              </w:rPr>
              <w:t>REGLAMENTO</w:t>
            </w:r>
          </w:p>
        </w:tc>
        <w:tc>
          <w:tcPr>
            <w:tcW w:w="7098" w:type="dxa"/>
          </w:tcPr>
          <w:p w14:paraId="4E3FB85A" w14:textId="77777777" w:rsidR="008728DF" w:rsidRPr="004C012F" w:rsidRDefault="008728DF" w:rsidP="00915127">
            <w:pPr>
              <w:jc w:val="both"/>
              <w:rPr>
                <w:rFonts w:ascii="Montserrat" w:hAnsi="Montserrat"/>
                <w:sz w:val="20"/>
                <w:szCs w:val="20"/>
              </w:rPr>
            </w:pPr>
            <w:r w:rsidRPr="004C012F">
              <w:rPr>
                <w:rFonts w:ascii="Montserrat" w:hAnsi="Montserrat"/>
                <w:sz w:val="20"/>
                <w:szCs w:val="20"/>
              </w:rPr>
              <w:t xml:space="preserve">EL Reglamento de la Ley de Obras Públicas y Servicios Relacionados con las Mismas.  </w:t>
            </w:r>
          </w:p>
          <w:p w14:paraId="7D9036A0" w14:textId="77777777" w:rsidR="008728DF" w:rsidRPr="004C012F" w:rsidRDefault="008728DF" w:rsidP="00915127">
            <w:pPr>
              <w:rPr>
                <w:rFonts w:ascii="Montserrat" w:hAnsi="Montserrat"/>
                <w:sz w:val="20"/>
                <w:szCs w:val="20"/>
              </w:rPr>
            </w:pPr>
          </w:p>
        </w:tc>
      </w:tr>
      <w:tr w:rsidR="008728DF" w:rsidRPr="004C012F" w14:paraId="00352E02" w14:textId="77777777" w:rsidTr="0093774B">
        <w:tc>
          <w:tcPr>
            <w:tcW w:w="2546" w:type="dxa"/>
          </w:tcPr>
          <w:p w14:paraId="3FD7643F" w14:textId="23671626" w:rsidR="008728DF" w:rsidRPr="004C012F" w:rsidRDefault="008728DF" w:rsidP="00915127">
            <w:pPr>
              <w:rPr>
                <w:rFonts w:ascii="Montserrat" w:hAnsi="Montserrat"/>
                <w:b/>
                <w:bCs/>
                <w:sz w:val="20"/>
                <w:szCs w:val="20"/>
              </w:rPr>
            </w:pPr>
            <w:r w:rsidRPr="004C012F">
              <w:rPr>
                <w:rFonts w:ascii="Montserrat" w:hAnsi="Montserrat"/>
                <w:b/>
                <w:bCs/>
                <w:sz w:val="20"/>
                <w:szCs w:val="20"/>
              </w:rPr>
              <w:t>RESIDENTE DE OBRA</w:t>
            </w:r>
          </w:p>
        </w:tc>
        <w:tc>
          <w:tcPr>
            <w:tcW w:w="7098" w:type="dxa"/>
          </w:tcPr>
          <w:p w14:paraId="08B826D8" w14:textId="77777777" w:rsidR="008728DF" w:rsidRPr="004C012F" w:rsidRDefault="008728DF" w:rsidP="00915127">
            <w:pPr>
              <w:jc w:val="both"/>
              <w:rPr>
                <w:rFonts w:ascii="Montserrat" w:hAnsi="Montserrat"/>
                <w:sz w:val="20"/>
                <w:szCs w:val="20"/>
              </w:rPr>
            </w:pPr>
            <w:r w:rsidRPr="004C012F">
              <w:rPr>
                <w:rFonts w:ascii="Montserrat" w:hAnsi="Montserrat"/>
                <w:sz w:val="20"/>
                <w:szCs w:val="20"/>
              </w:rPr>
              <w:t>El Profesional Interno designado por la ENTIDAD para Supervisar, Vigilar, Controlar y Revisar los Trabajos Contratados.</w:t>
            </w:r>
          </w:p>
          <w:p w14:paraId="452D918A" w14:textId="37F1A9CB" w:rsidR="008728DF" w:rsidRPr="004C012F" w:rsidRDefault="008728DF" w:rsidP="00915127">
            <w:pPr>
              <w:jc w:val="both"/>
              <w:rPr>
                <w:rFonts w:ascii="Montserrat" w:hAnsi="Montserrat"/>
                <w:sz w:val="20"/>
                <w:szCs w:val="20"/>
              </w:rPr>
            </w:pPr>
          </w:p>
        </w:tc>
      </w:tr>
      <w:tr w:rsidR="008728DF" w:rsidRPr="004C012F" w14:paraId="615C1DAA" w14:textId="77777777" w:rsidTr="0093774B">
        <w:tc>
          <w:tcPr>
            <w:tcW w:w="2546" w:type="dxa"/>
          </w:tcPr>
          <w:p w14:paraId="4DC7FAF9" w14:textId="77777777" w:rsidR="008728DF" w:rsidRPr="004C012F" w:rsidRDefault="008728DF" w:rsidP="00915127">
            <w:pPr>
              <w:rPr>
                <w:rFonts w:ascii="Montserrat" w:hAnsi="Montserrat"/>
                <w:b/>
                <w:bCs/>
                <w:sz w:val="20"/>
                <w:szCs w:val="20"/>
              </w:rPr>
            </w:pPr>
            <w:r w:rsidRPr="004C012F">
              <w:rPr>
                <w:rFonts w:ascii="Montserrat" w:hAnsi="Montserrat"/>
                <w:b/>
                <w:bCs/>
                <w:sz w:val="20"/>
                <w:szCs w:val="20"/>
              </w:rPr>
              <w:t>SECRETARIA</w:t>
            </w:r>
          </w:p>
        </w:tc>
        <w:tc>
          <w:tcPr>
            <w:tcW w:w="7098" w:type="dxa"/>
          </w:tcPr>
          <w:p w14:paraId="0BF3F34F" w14:textId="77777777" w:rsidR="008728DF" w:rsidRPr="004C012F" w:rsidRDefault="008728DF" w:rsidP="00915127">
            <w:pPr>
              <w:rPr>
                <w:rFonts w:ascii="Montserrat" w:hAnsi="Montserrat"/>
                <w:sz w:val="20"/>
                <w:szCs w:val="20"/>
              </w:rPr>
            </w:pPr>
            <w:r w:rsidRPr="004C012F">
              <w:rPr>
                <w:rFonts w:ascii="Montserrat" w:hAnsi="Montserrat"/>
                <w:sz w:val="20"/>
                <w:szCs w:val="20"/>
              </w:rPr>
              <w:t>La Secretaría de Hacienda y Crédito Público.</w:t>
            </w:r>
          </w:p>
          <w:p w14:paraId="28C9D0CD" w14:textId="77777777" w:rsidR="008728DF" w:rsidRPr="004C012F" w:rsidRDefault="008728DF" w:rsidP="00915127">
            <w:pPr>
              <w:rPr>
                <w:rFonts w:ascii="Montserrat" w:hAnsi="Montserrat"/>
                <w:sz w:val="20"/>
                <w:szCs w:val="20"/>
              </w:rPr>
            </w:pPr>
          </w:p>
        </w:tc>
      </w:tr>
      <w:tr w:rsidR="005738EF" w:rsidRPr="004C012F" w14:paraId="5648D82B" w14:textId="77777777" w:rsidTr="0093774B">
        <w:tc>
          <w:tcPr>
            <w:tcW w:w="2546" w:type="dxa"/>
          </w:tcPr>
          <w:p w14:paraId="13EEF0DA" w14:textId="74F078AD" w:rsidR="005738EF" w:rsidRPr="004C012F" w:rsidRDefault="00B47D3B" w:rsidP="005738EF">
            <w:pPr>
              <w:rPr>
                <w:rFonts w:ascii="Montserrat" w:hAnsi="Montserrat"/>
                <w:b/>
                <w:bCs/>
                <w:sz w:val="20"/>
                <w:szCs w:val="20"/>
              </w:rPr>
            </w:pPr>
            <w:r w:rsidRPr="004C012F">
              <w:rPr>
                <w:rFonts w:ascii="Montserrat" w:hAnsi="Montserrat"/>
                <w:b/>
                <w:sz w:val="20"/>
                <w:szCs w:val="20"/>
              </w:rPr>
              <w:t>SEÑALAMIENTO MARÍTIMO</w:t>
            </w:r>
          </w:p>
        </w:tc>
        <w:tc>
          <w:tcPr>
            <w:tcW w:w="7098" w:type="dxa"/>
          </w:tcPr>
          <w:p w14:paraId="509A9B68" w14:textId="07BB2997" w:rsidR="005738EF" w:rsidRPr="004C012F" w:rsidRDefault="00B47D3B" w:rsidP="005738EF">
            <w:pPr>
              <w:jc w:val="both"/>
              <w:rPr>
                <w:rFonts w:ascii="Montserrat" w:hAnsi="Montserrat"/>
                <w:sz w:val="20"/>
                <w:szCs w:val="20"/>
              </w:rPr>
            </w:pPr>
            <w:r w:rsidRPr="004C012F">
              <w:rPr>
                <w:rFonts w:ascii="Montserrat" w:hAnsi="Montserrat"/>
                <w:sz w:val="20"/>
                <w:szCs w:val="20"/>
              </w:rPr>
              <w:t>Un señalamiento marítimo o ayuda a la navegación marítima es todo dispositivo externo al buque que está diseñado y construido para mejorar la seguridad a la navegación de los buques y facilitar el tráfico marítimo. Incluyen estructuras específicamente diseñadas para ayudar a la navegación de corto alcance u objetos fácilmente visibles como, torres, monumentos, faros, etc. Las marcas visuales de corto alcance, como boyas o balizas, deben estar dotadas de luz si hay navegación nocturna o ser ciegas si solamente hay navegación diurna.</w:t>
            </w:r>
          </w:p>
        </w:tc>
      </w:tr>
      <w:tr w:rsidR="005738EF" w:rsidRPr="004C012F" w14:paraId="09FA5CC5" w14:textId="77777777" w:rsidTr="0093774B">
        <w:tc>
          <w:tcPr>
            <w:tcW w:w="2546" w:type="dxa"/>
          </w:tcPr>
          <w:p w14:paraId="503901D9" w14:textId="562C2255" w:rsidR="005738EF" w:rsidRPr="004C012F" w:rsidRDefault="00022D48" w:rsidP="005738EF">
            <w:pPr>
              <w:rPr>
                <w:rFonts w:ascii="Montserrat" w:hAnsi="Montserrat"/>
                <w:b/>
                <w:bCs/>
                <w:sz w:val="20"/>
                <w:szCs w:val="20"/>
              </w:rPr>
            </w:pPr>
            <w:r w:rsidRPr="004C012F">
              <w:rPr>
                <w:rFonts w:ascii="Montserrat" w:hAnsi="Montserrat"/>
                <w:b/>
                <w:bCs/>
                <w:sz w:val="20"/>
                <w:szCs w:val="20"/>
              </w:rPr>
              <w:t>SFP</w:t>
            </w:r>
          </w:p>
        </w:tc>
        <w:tc>
          <w:tcPr>
            <w:tcW w:w="7098" w:type="dxa"/>
          </w:tcPr>
          <w:p w14:paraId="635F8387" w14:textId="77777777" w:rsidR="00022D48" w:rsidRPr="004C012F" w:rsidRDefault="00022D48" w:rsidP="00022D48">
            <w:pPr>
              <w:jc w:val="both"/>
              <w:rPr>
                <w:rFonts w:ascii="Montserrat" w:hAnsi="Montserrat"/>
                <w:sz w:val="20"/>
                <w:szCs w:val="20"/>
              </w:rPr>
            </w:pPr>
            <w:r w:rsidRPr="004C012F">
              <w:rPr>
                <w:rFonts w:ascii="Montserrat" w:hAnsi="Montserrat"/>
                <w:sz w:val="20"/>
                <w:szCs w:val="20"/>
              </w:rPr>
              <w:t xml:space="preserve">La Secretaría de Función Pública.  </w:t>
            </w:r>
          </w:p>
          <w:p w14:paraId="3608C856" w14:textId="77777777" w:rsidR="005738EF" w:rsidRPr="004C012F" w:rsidRDefault="005738EF" w:rsidP="005738EF">
            <w:pPr>
              <w:jc w:val="both"/>
              <w:rPr>
                <w:rFonts w:ascii="Montserrat" w:hAnsi="Montserrat"/>
                <w:sz w:val="20"/>
                <w:szCs w:val="20"/>
              </w:rPr>
            </w:pPr>
          </w:p>
        </w:tc>
      </w:tr>
      <w:tr w:rsidR="008728DF" w:rsidRPr="004C012F" w14:paraId="4CB41258" w14:textId="77777777" w:rsidTr="0093774B">
        <w:tc>
          <w:tcPr>
            <w:tcW w:w="2546" w:type="dxa"/>
          </w:tcPr>
          <w:p w14:paraId="477C7655" w14:textId="2ECAF395" w:rsidR="008728DF" w:rsidRPr="004C012F" w:rsidRDefault="008728DF" w:rsidP="005738EF">
            <w:pPr>
              <w:rPr>
                <w:rFonts w:ascii="Montserrat" w:hAnsi="Montserrat"/>
                <w:b/>
                <w:bCs/>
                <w:sz w:val="20"/>
                <w:szCs w:val="20"/>
              </w:rPr>
            </w:pPr>
            <w:r w:rsidRPr="004C012F">
              <w:rPr>
                <w:rFonts w:ascii="Montserrat" w:hAnsi="Montserrat"/>
                <w:b/>
                <w:bCs/>
                <w:sz w:val="20"/>
                <w:szCs w:val="20"/>
              </w:rPr>
              <w:lastRenderedPageBreak/>
              <w:t xml:space="preserve">SUPERINTENDENTE DE </w:t>
            </w:r>
            <w:r w:rsidR="00E06403" w:rsidRPr="004C012F">
              <w:rPr>
                <w:rFonts w:ascii="Montserrat" w:hAnsi="Montserrat"/>
                <w:b/>
                <w:bCs/>
                <w:sz w:val="20"/>
                <w:szCs w:val="20"/>
              </w:rPr>
              <w:t>SUPERVISIÓN</w:t>
            </w:r>
          </w:p>
        </w:tc>
        <w:tc>
          <w:tcPr>
            <w:tcW w:w="7098" w:type="dxa"/>
          </w:tcPr>
          <w:p w14:paraId="5485AA2C" w14:textId="77777777" w:rsidR="008728DF" w:rsidRPr="004C012F" w:rsidRDefault="008728DF" w:rsidP="00022D48">
            <w:pPr>
              <w:jc w:val="both"/>
              <w:rPr>
                <w:rFonts w:ascii="Montserrat" w:hAnsi="Montserrat"/>
                <w:sz w:val="20"/>
                <w:szCs w:val="20"/>
              </w:rPr>
            </w:pPr>
            <w:r w:rsidRPr="004C012F">
              <w:rPr>
                <w:rFonts w:ascii="Montserrat" w:hAnsi="Montserrat"/>
                <w:sz w:val="20"/>
                <w:szCs w:val="20"/>
              </w:rPr>
              <w:t>El Representante que designe el CONTRATISTA para cumplir con los términos y condiciones pactados en el Contrato, en lo relacionado con la Ejecución de los Trabajos</w:t>
            </w:r>
          </w:p>
          <w:p w14:paraId="0CD46F07" w14:textId="27C48C5F" w:rsidR="008728DF" w:rsidRPr="004C012F" w:rsidRDefault="008728DF" w:rsidP="00022D48">
            <w:pPr>
              <w:jc w:val="both"/>
              <w:rPr>
                <w:rFonts w:ascii="Montserrat" w:hAnsi="Montserrat"/>
                <w:sz w:val="20"/>
                <w:szCs w:val="20"/>
              </w:rPr>
            </w:pPr>
          </w:p>
        </w:tc>
      </w:tr>
      <w:tr w:rsidR="005738EF" w:rsidRPr="004C012F" w14:paraId="38578CD5" w14:textId="77777777" w:rsidTr="0093774B">
        <w:tc>
          <w:tcPr>
            <w:tcW w:w="2546" w:type="dxa"/>
          </w:tcPr>
          <w:p w14:paraId="0F1819E3" w14:textId="339EFAB0" w:rsidR="005738EF" w:rsidRPr="004C012F" w:rsidRDefault="00022D48" w:rsidP="00B035AC">
            <w:pPr>
              <w:rPr>
                <w:rFonts w:ascii="Montserrat" w:hAnsi="Montserrat"/>
                <w:b/>
                <w:bCs/>
                <w:sz w:val="20"/>
                <w:szCs w:val="20"/>
              </w:rPr>
            </w:pPr>
            <w:r w:rsidRPr="004C012F">
              <w:rPr>
                <w:rFonts w:ascii="Montserrat" w:hAnsi="Montserrat"/>
                <w:b/>
                <w:bCs/>
                <w:sz w:val="20"/>
                <w:szCs w:val="20"/>
              </w:rPr>
              <w:t>SOBRE CERRADO</w:t>
            </w:r>
          </w:p>
        </w:tc>
        <w:tc>
          <w:tcPr>
            <w:tcW w:w="7098" w:type="dxa"/>
          </w:tcPr>
          <w:p w14:paraId="782F1DFF" w14:textId="277F603E" w:rsidR="00022D48" w:rsidRPr="004C012F" w:rsidRDefault="00022D48" w:rsidP="00CD58CD">
            <w:pPr>
              <w:jc w:val="both"/>
              <w:rPr>
                <w:rFonts w:ascii="Montserrat" w:hAnsi="Montserrat"/>
                <w:sz w:val="20"/>
                <w:szCs w:val="20"/>
              </w:rPr>
            </w:pPr>
            <w:r w:rsidRPr="004C012F">
              <w:rPr>
                <w:rFonts w:ascii="Montserrat" w:hAnsi="Montserrat"/>
                <w:sz w:val="20"/>
                <w:szCs w:val="20"/>
              </w:rPr>
              <w:t>Cualquier medio que contenga la proposición de EL LICITANTE, cuyo contenido sólo puede ser conocido en el acto de presentación y apertura de proposiciones en términos de LA LEY.</w:t>
            </w:r>
          </w:p>
          <w:p w14:paraId="2AA5DE8D" w14:textId="77777777" w:rsidR="005738EF" w:rsidRPr="004C012F" w:rsidRDefault="005738EF" w:rsidP="00B035AC">
            <w:pPr>
              <w:rPr>
                <w:rFonts w:ascii="Montserrat" w:hAnsi="Montserrat"/>
                <w:sz w:val="20"/>
                <w:szCs w:val="20"/>
              </w:rPr>
            </w:pPr>
          </w:p>
        </w:tc>
      </w:tr>
      <w:tr w:rsidR="008728DF" w:rsidRPr="004C012F" w14:paraId="2EF2383B" w14:textId="77777777" w:rsidTr="0093774B">
        <w:trPr>
          <w:trHeight w:val="348"/>
        </w:trPr>
        <w:tc>
          <w:tcPr>
            <w:tcW w:w="2546" w:type="dxa"/>
          </w:tcPr>
          <w:p w14:paraId="0CBB36EF" w14:textId="132B5AE6" w:rsidR="008728DF" w:rsidRPr="004C012F" w:rsidRDefault="008728DF" w:rsidP="00B035AC">
            <w:pPr>
              <w:rPr>
                <w:rFonts w:ascii="Montserrat" w:hAnsi="Montserrat"/>
                <w:b/>
                <w:bCs/>
                <w:sz w:val="20"/>
                <w:szCs w:val="20"/>
              </w:rPr>
            </w:pPr>
            <w:r w:rsidRPr="004C012F">
              <w:rPr>
                <w:rFonts w:ascii="Montserrat" w:hAnsi="Montserrat"/>
                <w:b/>
                <w:bCs/>
                <w:sz w:val="20"/>
                <w:szCs w:val="20"/>
              </w:rPr>
              <w:t>T.I.I.E</w:t>
            </w:r>
          </w:p>
        </w:tc>
        <w:tc>
          <w:tcPr>
            <w:tcW w:w="7098" w:type="dxa"/>
          </w:tcPr>
          <w:p w14:paraId="03234C29" w14:textId="77E8A5DC" w:rsidR="008728DF" w:rsidRPr="004C012F" w:rsidRDefault="008728DF" w:rsidP="00022D48">
            <w:pPr>
              <w:jc w:val="both"/>
              <w:rPr>
                <w:rFonts w:ascii="Montserrat" w:hAnsi="Montserrat"/>
                <w:sz w:val="20"/>
                <w:szCs w:val="20"/>
              </w:rPr>
            </w:pPr>
            <w:r w:rsidRPr="004C012F">
              <w:rPr>
                <w:rFonts w:ascii="Montserrat" w:hAnsi="Montserrat"/>
                <w:sz w:val="20"/>
                <w:szCs w:val="20"/>
              </w:rPr>
              <w:t>Tasa de Interés Interbancaria de Equilibrio emitida por el Banco de México</w:t>
            </w:r>
          </w:p>
          <w:p w14:paraId="053720CE" w14:textId="31085FFE" w:rsidR="008728DF" w:rsidRPr="004C012F" w:rsidRDefault="008728DF" w:rsidP="00022D48">
            <w:pPr>
              <w:jc w:val="both"/>
              <w:rPr>
                <w:rFonts w:ascii="Montserrat" w:hAnsi="Montserrat"/>
                <w:sz w:val="20"/>
                <w:szCs w:val="20"/>
              </w:rPr>
            </w:pPr>
          </w:p>
        </w:tc>
      </w:tr>
    </w:tbl>
    <w:p w14:paraId="21B7A4CC" w14:textId="39D7AD95" w:rsidR="000F19EC" w:rsidRPr="004C012F" w:rsidRDefault="000F19EC" w:rsidP="00CA485C">
      <w:pPr>
        <w:spacing w:after="0" w:line="240" w:lineRule="auto"/>
        <w:jc w:val="both"/>
        <w:rPr>
          <w:rFonts w:ascii="Montserrat" w:hAnsi="Montserrat"/>
          <w:b/>
          <w:bCs/>
          <w:sz w:val="20"/>
          <w:szCs w:val="20"/>
        </w:rPr>
      </w:pPr>
    </w:p>
    <w:p w14:paraId="6B03A506" w14:textId="563DEA0C" w:rsidR="00943F07" w:rsidRPr="004C012F" w:rsidRDefault="00943F07" w:rsidP="00CA485C">
      <w:pPr>
        <w:spacing w:after="0" w:line="240" w:lineRule="auto"/>
        <w:jc w:val="both"/>
        <w:rPr>
          <w:rFonts w:ascii="Montserrat" w:hAnsi="Montserrat"/>
          <w:b/>
          <w:bCs/>
          <w:sz w:val="20"/>
          <w:szCs w:val="20"/>
        </w:rPr>
      </w:pPr>
    </w:p>
    <w:p w14:paraId="2048C1E7" w14:textId="4FE5DE1A" w:rsidR="00F8678A" w:rsidRPr="004C012F" w:rsidRDefault="00F8678A" w:rsidP="00CA485C">
      <w:pPr>
        <w:spacing w:after="0" w:line="240" w:lineRule="auto"/>
        <w:jc w:val="both"/>
        <w:rPr>
          <w:rFonts w:ascii="Montserrat" w:hAnsi="Montserrat"/>
          <w:b/>
          <w:bCs/>
          <w:sz w:val="20"/>
          <w:szCs w:val="20"/>
        </w:rPr>
      </w:pPr>
    </w:p>
    <w:p w14:paraId="40865E64" w14:textId="289A19AE" w:rsidR="00F8678A" w:rsidRPr="004C012F" w:rsidRDefault="00F8678A" w:rsidP="00CA485C">
      <w:pPr>
        <w:spacing w:after="0" w:line="240" w:lineRule="auto"/>
        <w:jc w:val="both"/>
        <w:rPr>
          <w:rFonts w:ascii="Montserrat" w:hAnsi="Montserrat"/>
          <w:b/>
          <w:bCs/>
          <w:sz w:val="20"/>
          <w:szCs w:val="20"/>
        </w:rPr>
      </w:pPr>
    </w:p>
    <w:p w14:paraId="3AD7E534" w14:textId="7B2D2BC8" w:rsidR="00F8678A" w:rsidRPr="004C012F" w:rsidRDefault="00F8678A" w:rsidP="00CA485C">
      <w:pPr>
        <w:spacing w:after="0" w:line="240" w:lineRule="auto"/>
        <w:jc w:val="both"/>
        <w:rPr>
          <w:rFonts w:ascii="Montserrat" w:hAnsi="Montserrat"/>
          <w:b/>
          <w:bCs/>
          <w:sz w:val="20"/>
          <w:szCs w:val="20"/>
        </w:rPr>
      </w:pPr>
    </w:p>
    <w:p w14:paraId="0EF59444" w14:textId="77777777" w:rsidR="00F8678A" w:rsidRPr="004C012F" w:rsidRDefault="00F8678A" w:rsidP="00CA485C">
      <w:pPr>
        <w:spacing w:after="0" w:line="240" w:lineRule="auto"/>
        <w:jc w:val="both"/>
        <w:rPr>
          <w:rFonts w:ascii="Montserrat" w:hAnsi="Montserrat"/>
          <w:b/>
          <w:bCs/>
          <w:sz w:val="20"/>
          <w:szCs w:val="20"/>
        </w:rPr>
      </w:pPr>
    </w:p>
    <w:p w14:paraId="625C2DA3" w14:textId="445B99B3" w:rsidR="00CF631D" w:rsidRPr="004C012F" w:rsidRDefault="00CD58CD" w:rsidP="00CA485C">
      <w:pPr>
        <w:spacing w:after="0" w:line="240" w:lineRule="auto"/>
        <w:jc w:val="both"/>
        <w:rPr>
          <w:rFonts w:ascii="Montserrat" w:hAnsi="Montserrat"/>
          <w:b/>
          <w:bCs/>
          <w:sz w:val="20"/>
          <w:szCs w:val="20"/>
        </w:rPr>
      </w:pPr>
      <w:r w:rsidRPr="004C012F">
        <w:rPr>
          <w:rFonts w:ascii="Montserrat" w:hAnsi="Montserrat"/>
          <w:b/>
          <w:bCs/>
          <w:sz w:val="20"/>
          <w:szCs w:val="20"/>
        </w:rPr>
        <w:t>LA ASIPONA PUERTO CHIAPAS EN CUMPLIMIENTO AL ARTÍCULO 134 DE LA CONSTITUCIÓN POLÍTICA DE LOS ESTADOS UNIDOS MEXICANOS, A LOS ARTÍCULOS 1, 26 FRACCIÓN I, 27 FRACCIÓN I</w:t>
      </w:r>
      <w:r w:rsidR="00F8678A" w:rsidRPr="004C012F">
        <w:rPr>
          <w:rFonts w:ascii="Montserrat" w:hAnsi="Montserrat"/>
          <w:b/>
          <w:bCs/>
          <w:sz w:val="20"/>
          <w:szCs w:val="20"/>
        </w:rPr>
        <w:t>I</w:t>
      </w:r>
      <w:r w:rsidRPr="004C012F">
        <w:rPr>
          <w:rFonts w:ascii="Montserrat" w:hAnsi="Montserrat"/>
          <w:b/>
          <w:bCs/>
          <w:sz w:val="20"/>
          <w:szCs w:val="20"/>
        </w:rPr>
        <w:t>, 30 FRACCIÓN I Y 31 DE LA LEY DE OBRAS PÚBLICAS Y SERVICI</w:t>
      </w:r>
      <w:r w:rsidR="00F8678A" w:rsidRPr="004C012F">
        <w:rPr>
          <w:rFonts w:ascii="Montserrat" w:hAnsi="Montserrat"/>
          <w:b/>
          <w:bCs/>
          <w:sz w:val="20"/>
          <w:szCs w:val="20"/>
        </w:rPr>
        <w:t xml:space="preserve">OS RELACIONADOS CON LAS MISMAS Y 63 FRACCIÓN I y 77 DE SU REGLAMENTO, </w:t>
      </w:r>
      <w:r w:rsidRPr="004C012F">
        <w:rPr>
          <w:rFonts w:ascii="Montserrat" w:hAnsi="Montserrat"/>
          <w:b/>
          <w:bCs/>
          <w:sz w:val="20"/>
          <w:szCs w:val="20"/>
        </w:rPr>
        <w:t xml:space="preserve">EMITEN Y PONEN A DISPOSICIÓN DE </w:t>
      </w:r>
      <w:r w:rsidR="00F8678A" w:rsidRPr="004C012F">
        <w:rPr>
          <w:rFonts w:ascii="Montserrat" w:hAnsi="Montserrat"/>
          <w:b/>
          <w:bCs/>
          <w:sz w:val="20"/>
          <w:szCs w:val="20"/>
        </w:rPr>
        <w:t>LOS INVITADOS</w:t>
      </w:r>
      <w:r w:rsidRPr="004C012F">
        <w:rPr>
          <w:rFonts w:ascii="Montserrat" w:hAnsi="Montserrat"/>
          <w:b/>
          <w:bCs/>
          <w:sz w:val="20"/>
          <w:szCs w:val="20"/>
        </w:rPr>
        <w:t xml:space="preserve"> A PARTICIPAR EN </w:t>
      </w:r>
      <w:r w:rsidR="00F8678A" w:rsidRPr="004C012F">
        <w:rPr>
          <w:rFonts w:ascii="Montserrat" w:hAnsi="Montserrat"/>
          <w:b/>
          <w:bCs/>
          <w:sz w:val="20"/>
          <w:szCs w:val="20"/>
        </w:rPr>
        <w:t>EL PROCEDIMIENTO POR INVITACION A CUANDO MENOS TRES PERSONAS</w:t>
      </w:r>
      <w:r w:rsidRPr="004C012F">
        <w:rPr>
          <w:rFonts w:ascii="Montserrat" w:hAnsi="Montserrat"/>
          <w:b/>
          <w:bCs/>
          <w:sz w:val="20"/>
          <w:szCs w:val="20"/>
        </w:rPr>
        <w:t xml:space="preserve"> NO. </w:t>
      </w:r>
      <w:r w:rsidR="009055CA" w:rsidRPr="004C012F">
        <w:rPr>
          <w:rFonts w:ascii="Montserrat" w:hAnsi="Montserrat"/>
          <w:b/>
          <w:sz w:val="20"/>
          <w:szCs w:val="20"/>
        </w:rPr>
        <w:t>LO-13-J3C-013J3C002-N-</w:t>
      </w:r>
      <w:r w:rsidR="00F31C5C" w:rsidRPr="004C012F">
        <w:rPr>
          <w:rFonts w:ascii="Montserrat" w:hAnsi="Montserrat"/>
          <w:b/>
          <w:sz w:val="20"/>
          <w:szCs w:val="20"/>
        </w:rPr>
        <w:t>19</w:t>
      </w:r>
      <w:r w:rsidR="00915127" w:rsidRPr="004C012F">
        <w:rPr>
          <w:rFonts w:ascii="Montserrat" w:hAnsi="Montserrat"/>
          <w:b/>
          <w:sz w:val="20"/>
          <w:szCs w:val="20"/>
        </w:rPr>
        <w:t>-2024</w:t>
      </w:r>
      <w:r w:rsidRPr="004C012F">
        <w:rPr>
          <w:rFonts w:ascii="Montserrat" w:hAnsi="Montserrat"/>
          <w:sz w:val="20"/>
          <w:szCs w:val="20"/>
        </w:rPr>
        <w:t>;</w:t>
      </w:r>
      <w:r w:rsidRPr="004C012F">
        <w:rPr>
          <w:rFonts w:ascii="Montserrat" w:hAnsi="Montserrat"/>
          <w:b/>
          <w:bCs/>
          <w:sz w:val="20"/>
          <w:szCs w:val="20"/>
        </w:rPr>
        <w:t xml:space="preserve"> LAS BASES MEDIANTE LAS CUALES SE DESARROLLARÁ EL PROCEDIMIENTO DE CONTRATACIÓN DE </w:t>
      </w:r>
      <w:r w:rsidR="00F8678A" w:rsidRPr="004C012F">
        <w:rPr>
          <w:rFonts w:ascii="Montserrat" w:hAnsi="Montserrat"/>
          <w:b/>
          <w:bCs/>
          <w:sz w:val="20"/>
          <w:szCs w:val="20"/>
        </w:rPr>
        <w:t xml:space="preserve">SERVICIOS RELACIONADO CON LAS </w:t>
      </w:r>
      <w:r w:rsidRPr="004C012F">
        <w:rPr>
          <w:rFonts w:ascii="Montserrat" w:hAnsi="Montserrat"/>
          <w:b/>
          <w:bCs/>
          <w:sz w:val="20"/>
          <w:szCs w:val="20"/>
        </w:rPr>
        <w:t>OBRA</w:t>
      </w:r>
      <w:r w:rsidR="00F8678A" w:rsidRPr="004C012F">
        <w:rPr>
          <w:rFonts w:ascii="Montserrat" w:hAnsi="Montserrat"/>
          <w:b/>
          <w:bCs/>
          <w:sz w:val="20"/>
          <w:szCs w:val="20"/>
        </w:rPr>
        <w:t>S</w:t>
      </w:r>
      <w:r w:rsidRPr="004C012F">
        <w:rPr>
          <w:rFonts w:ascii="Montserrat" w:hAnsi="Montserrat"/>
          <w:b/>
          <w:bCs/>
          <w:sz w:val="20"/>
          <w:szCs w:val="20"/>
        </w:rPr>
        <w:t xml:space="preserve"> PÚBLICA</w:t>
      </w:r>
      <w:r w:rsidR="00F8678A" w:rsidRPr="004C012F">
        <w:rPr>
          <w:rFonts w:ascii="Montserrat" w:hAnsi="Montserrat"/>
          <w:b/>
          <w:bCs/>
          <w:sz w:val="20"/>
          <w:szCs w:val="20"/>
        </w:rPr>
        <w:t>S</w:t>
      </w:r>
      <w:r w:rsidRPr="004C012F">
        <w:rPr>
          <w:rFonts w:ascii="Montserrat" w:hAnsi="Montserrat"/>
          <w:b/>
          <w:bCs/>
          <w:sz w:val="20"/>
          <w:szCs w:val="20"/>
        </w:rPr>
        <w:t xml:space="preserve"> A PRECIOS UNITARIOS Y TIEMPO DETERMINADO, CONSISTENTE EN LA “</w:t>
      </w:r>
      <w:r w:rsidR="00677146" w:rsidRPr="004C012F">
        <w:rPr>
          <w:rFonts w:ascii="Montserrat" w:hAnsi="Montserrat"/>
          <w:b/>
          <w:bCs/>
          <w:sz w:val="20"/>
          <w:szCs w:val="20"/>
        </w:rPr>
        <w:t>SUPERVISIÓN DE LA CONSTRUCCIÓN Y EQUIPAMIENTO DE LA UNAPROP</w:t>
      </w:r>
      <w:r w:rsidR="000F19EC" w:rsidRPr="004C012F">
        <w:rPr>
          <w:rFonts w:ascii="Montserrat" w:hAnsi="Montserrat"/>
          <w:b/>
          <w:bCs/>
          <w:sz w:val="20"/>
          <w:szCs w:val="20"/>
        </w:rPr>
        <w:t>”</w:t>
      </w:r>
      <w:r w:rsidRPr="004C012F">
        <w:rPr>
          <w:rFonts w:ascii="Montserrat" w:hAnsi="Montserrat"/>
          <w:b/>
          <w:bCs/>
          <w:sz w:val="20"/>
          <w:szCs w:val="20"/>
        </w:rPr>
        <w:t xml:space="preserve">, </w:t>
      </w:r>
      <w:r w:rsidR="00677146" w:rsidRPr="004C012F">
        <w:rPr>
          <w:rFonts w:ascii="Montserrat" w:hAnsi="Montserrat"/>
          <w:b/>
          <w:bCs/>
          <w:sz w:val="20"/>
          <w:szCs w:val="20"/>
        </w:rPr>
        <w:t>LA</w:t>
      </w:r>
      <w:r w:rsidRPr="004C012F">
        <w:rPr>
          <w:rFonts w:ascii="Montserrat" w:hAnsi="Montserrat"/>
          <w:b/>
          <w:bCs/>
          <w:sz w:val="20"/>
          <w:szCs w:val="20"/>
        </w:rPr>
        <w:t xml:space="preserve"> PRESENTE:</w:t>
      </w:r>
    </w:p>
    <w:p w14:paraId="3CF1219A" w14:textId="77777777" w:rsidR="00275F84" w:rsidRPr="004C012F" w:rsidRDefault="00275F84" w:rsidP="00CA485C">
      <w:pPr>
        <w:autoSpaceDE w:val="0"/>
        <w:autoSpaceDN w:val="0"/>
        <w:adjustRightInd w:val="0"/>
        <w:spacing w:after="0" w:line="240" w:lineRule="auto"/>
        <w:jc w:val="both"/>
        <w:rPr>
          <w:rFonts w:ascii="Montserrat" w:hAnsi="Montserrat" w:cs="Calibri"/>
          <w:sz w:val="20"/>
          <w:szCs w:val="20"/>
        </w:rPr>
      </w:pPr>
    </w:p>
    <w:p w14:paraId="5CBB8AF9" w14:textId="1D52365B" w:rsidR="000F19EC" w:rsidRPr="004C012F" w:rsidRDefault="00677146" w:rsidP="000F19EC">
      <w:pPr>
        <w:autoSpaceDE w:val="0"/>
        <w:autoSpaceDN w:val="0"/>
        <w:adjustRightInd w:val="0"/>
        <w:spacing w:after="0" w:line="240" w:lineRule="auto"/>
        <w:jc w:val="center"/>
        <w:rPr>
          <w:rFonts w:ascii="Montserrat" w:hAnsi="Montserrat"/>
          <w:b/>
          <w:bCs/>
          <w:sz w:val="20"/>
          <w:szCs w:val="20"/>
        </w:rPr>
      </w:pPr>
      <w:r w:rsidRPr="004C012F">
        <w:rPr>
          <w:rFonts w:ascii="Montserrat" w:hAnsi="Montserrat"/>
          <w:b/>
          <w:bCs/>
          <w:sz w:val="20"/>
          <w:szCs w:val="20"/>
        </w:rPr>
        <w:t>INVITACION A CUANDO MENOS TRES PERSONAS</w:t>
      </w:r>
    </w:p>
    <w:p w14:paraId="1FC2615A" w14:textId="77777777" w:rsidR="000F19EC" w:rsidRPr="004C012F" w:rsidRDefault="000F19EC" w:rsidP="000F19EC">
      <w:pPr>
        <w:autoSpaceDE w:val="0"/>
        <w:autoSpaceDN w:val="0"/>
        <w:adjustRightInd w:val="0"/>
        <w:spacing w:after="0" w:line="240" w:lineRule="auto"/>
        <w:jc w:val="center"/>
        <w:rPr>
          <w:rFonts w:ascii="Montserrat" w:hAnsi="Montserrat"/>
          <w:sz w:val="20"/>
          <w:szCs w:val="20"/>
        </w:rPr>
      </w:pPr>
    </w:p>
    <w:p w14:paraId="53208399" w14:textId="2B779BF5" w:rsidR="00CA485C" w:rsidRPr="004C012F" w:rsidRDefault="00CA485C" w:rsidP="00CA485C">
      <w:pPr>
        <w:autoSpaceDE w:val="0"/>
        <w:autoSpaceDN w:val="0"/>
        <w:adjustRightInd w:val="0"/>
        <w:spacing w:after="0" w:line="240" w:lineRule="auto"/>
        <w:jc w:val="both"/>
        <w:rPr>
          <w:rFonts w:ascii="Montserrat" w:hAnsi="Montserrat"/>
          <w:sz w:val="20"/>
          <w:szCs w:val="20"/>
        </w:rPr>
      </w:pPr>
      <w:r w:rsidRPr="004C012F">
        <w:rPr>
          <w:rFonts w:ascii="Montserrat" w:hAnsi="Montserrat"/>
          <w:b/>
          <w:bCs/>
          <w:sz w:val="20"/>
          <w:szCs w:val="20"/>
        </w:rPr>
        <w:t>PRIMERA. – BASES DE CONTRATACIÓN</w:t>
      </w:r>
    </w:p>
    <w:p w14:paraId="4B98E7BD" w14:textId="77777777" w:rsidR="00CA485C" w:rsidRPr="004C012F" w:rsidRDefault="00CA485C" w:rsidP="00CA485C">
      <w:pPr>
        <w:autoSpaceDE w:val="0"/>
        <w:autoSpaceDN w:val="0"/>
        <w:adjustRightInd w:val="0"/>
        <w:spacing w:after="0" w:line="240" w:lineRule="auto"/>
        <w:jc w:val="both"/>
        <w:rPr>
          <w:rFonts w:ascii="Montserrat" w:hAnsi="Montserrat"/>
          <w:sz w:val="20"/>
          <w:szCs w:val="20"/>
        </w:rPr>
      </w:pPr>
    </w:p>
    <w:p w14:paraId="68F7C962" w14:textId="301AD609" w:rsidR="00CA485C" w:rsidRPr="004C012F" w:rsidRDefault="00CA485C" w:rsidP="001D0805">
      <w:pPr>
        <w:spacing w:after="0" w:line="240" w:lineRule="auto"/>
        <w:jc w:val="both"/>
        <w:rPr>
          <w:rFonts w:ascii="Montserrat" w:eastAsiaTheme="majorEastAsia" w:hAnsi="Montserrat" w:cstheme="majorBidi"/>
          <w:b/>
          <w:sz w:val="20"/>
          <w:szCs w:val="20"/>
        </w:rPr>
      </w:pPr>
      <w:r w:rsidRPr="004C012F">
        <w:rPr>
          <w:rFonts w:ascii="Montserrat" w:hAnsi="Montserrat"/>
          <w:sz w:val="20"/>
          <w:szCs w:val="20"/>
        </w:rPr>
        <w:t xml:space="preserve">Bases de contratación de obra pública a precios unitarios y tiempo determinado, por el mecanismo de evaluación </w:t>
      </w:r>
      <w:r w:rsidR="004A56B7" w:rsidRPr="004C012F">
        <w:rPr>
          <w:rFonts w:ascii="Montserrat" w:hAnsi="Montserrat"/>
          <w:sz w:val="20"/>
          <w:szCs w:val="20"/>
        </w:rPr>
        <w:t>Binaria</w:t>
      </w:r>
      <w:r w:rsidRPr="004C012F">
        <w:rPr>
          <w:rFonts w:ascii="Montserrat" w:hAnsi="Montserrat"/>
          <w:sz w:val="20"/>
          <w:szCs w:val="20"/>
        </w:rPr>
        <w:t xml:space="preserve"> a las que se sujetará la licitación pública nacional número </w:t>
      </w:r>
      <w:r w:rsidR="007F3890" w:rsidRPr="004C012F">
        <w:rPr>
          <w:rFonts w:ascii="Montserrat" w:hAnsi="Montserrat"/>
          <w:b/>
          <w:sz w:val="20"/>
          <w:szCs w:val="20"/>
        </w:rPr>
        <w:t>LO-13-J3C-013J3C002-N-</w:t>
      </w:r>
      <w:r w:rsidR="009B7B21" w:rsidRPr="004C012F">
        <w:rPr>
          <w:rFonts w:ascii="Montserrat" w:hAnsi="Montserrat"/>
          <w:b/>
          <w:sz w:val="20"/>
          <w:szCs w:val="20"/>
        </w:rPr>
        <w:t>1</w:t>
      </w:r>
      <w:r w:rsidR="00F31C5C" w:rsidRPr="004C012F">
        <w:rPr>
          <w:rFonts w:ascii="Montserrat" w:hAnsi="Montserrat"/>
          <w:b/>
          <w:sz w:val="20"/>
          <w:szCs w:val="20"/>
        </w:rPr>
        <w:t>9</w:t>
      </w:r>
      <w:r w:rsidR="00915127" w:rsidRPr="004C012F">
        <w:rPr>
          <w:rFonts w:ascii="Montserrat" w:hAnsi="Montserrat"/>
          <w:b/>
          <w:sz w:val="20"/>
          <w:szCs w:val="20"/>
        </w:rPr>
        <w:t>-2024</w:t>
      </w:r>
      <w:r w:rsidRPr="004C012F">
        <w:rPr>
          <w:rFonts w:ascii="Montserrat" w:hAnsi="Montserrat"/>
          <w:sz w:val="20"/>
          <w:szCs w:val="20"/>
        </w:rPr>
        <w:t>; relativa a</w:t>
      </w:r>
      <w:r w:rsidR="00A63886" w:rsidRPr="004C012F">
        <w:rPr>
          <w:rFonts w:ascii="Montserrat" w:hAnsi="Montserrat"/>
          <w:sz w:val="20"/>
          <w:szCs w:val="20"/>
        </w:rPr>
        <w:t xml:space="preserve"> la</w:t>
      </w:r>
      <w:r w:rsidRPr="004C012F">
        <w:rPr>
          <w:rFonts w:ascii="Montserrat" w:hAnsi="Montserrat"/>
          <w:sz w:val="20"/>
          <w:szCs w:val="20"/>
        </w:rPr>
        <w:t xml:space="preserve">: </w:t>
      </w:r>
      <w:r w:rsidR="00001C24">
        <w:rPr>
          <w:rFonts w:ascii="Montserrat" w:eastAsiaTheme="majorEastAsia" w:hAnsi="Montserrat" w:cstheme="majorBidi"/>
          <w:b/>
          <w:sz w:val="20"/>
          <w:szCs w:val="20"/>
        </w:rPr>
        <w:t xml:space="preserve">SUPERVISION PARA LA </w:t>
      </w:r>
      <w:proofErr w:type="gramStart"/>
      <w:r w:rsidR="00001C24">
        <w:rPr>
          <w:rFonts w:ascii="Montserrat" w:eastAsiaTheme="majorEastAsia" w:hAnsi="Montserrat" w:cstheme="majorBidi"/>
          <w:b/>
          <w:sz w:val="20"/>
          <w:szCs w:val="20"/>
        </w:rPr>
        <w:t>CONSTRUCCION  Y</w:t>
      </w:r>
      <w:proofErr w:type="gramEnd"/>
      <w:r w:rsidR="00001C24">
        <w:rPr>
          <w:rFonts w:ascii="Montserrat" w:eastAsiaTheme="majorEastAsia" w:hAnsi="Montserrat" w:cstheme="majorBidi"/>
          <w:b/>
          <w:sz w:val="20"/>
          <w:szCs w:val="20"/>
        </w:rPr>
        <w:t xml:space="preserve"> EQUIPAMIENTO DE LA UNAPROP-161 ENASIPONA,</w:t>
      </w:r>
      <w:r w:rsidR="009B7B21" w:rsidRPr="004C012F">
        <w:rPr>
          <w:rFonts w:ascii="Montserrat" w:eastAsiaTheme="majorEastAsia" w:hAnsi="Montserrat" w:cstheme="majorBidi"/>
          <w:b/>
          <w:sz w:val="20"/>
          <w:szCs w:val="20"/>
        </w:rPr>
        <w:t xml:space="preserve"> </w:t>
      </w:r>
      <w:r w:rsidR="001D0805" w:rsidRPr="004C012F">
        <w:rPr>
          <w:rFonts w:ascii="Montserrat" w:eastAsiaTheme="majorEastAsia" w:hAnsi="Montserrat" w:cstheme="majorBidi"/>
          <w:b/>
          <w:sz w:val="20"/>
          <w:szCs w:val="20"/>
        </w:rPr>
        <w:t>PUERTO CHIAPAS.</w:t>
      </w:r>
    </w:p>
    <w:p w14:paraId="02CECBB2" w14:textId="77777777" w:rsidR="00366781" w:rsidRPr="004C012F" w:rsidRDefault="00366781" w:rsidP="001D0805">
      <w:pPr>
        <w:spacing w:after="0" w:line="240" w:lineRule="auto"/>
        <w:jc w:val="both"/>
        <w:rPr>
          <w:rFonts w:ascii="Montserrat" w:eastAsiaTheme="majorEastAsia" w:hAnsi="Montserrat" w:cstheme="majorBidi"/>
          <w:b/>
          <w:sz w:val="20"/>
          <w:szCs w:val="20"/>
        </w:rPr>
      </w:pPr>
    </w:p>
    <w:p w14:paraId="63187E2E" w14:textId="77777777" w:rsidR="00366781" w:rsidRPr="004C012F" w:rsidRDefault="00366781" w:rsidP="00366781">
      <w:pPr>
        <w:spacing w:after="0" w:line="240" w:lineRule="auto"/>
        <w:jc w:val="both"/>
        <w:rPr>
          <w:rFonts w:ascii="Montserrat" w:hAnsi="Montserrat"/>
          <w:b/>
          <w:sz w:val="20"/>
          <w:szCs w:val="20"/>
        </w:rPr>
      </w:pPr>
      <w:r w:rsidRPr="004C012F">
        <w:rPr>
          <w:rFonts w:ascii="Montserrat" w:hAnsi="Montserrat"/>
          <w:b/>
          <w:sz w:val="20"/>
          <w:szCs w:val="20"/>
        </w:rPr>
        <w:t xml:space="preserve">Asignación presupuestal. </w:t>
      </w:r>
    </w:p>
    <w:p w14:paraId="0871F807" w14:textId="5BA20D16" w:rsidR="00366781" w:rsidRPr="004C012F" w:rsidRDefault="00366781" w:rsidP="00366781">
      <w:pPr>
        <w:spacing w:after="0" w:line="240" w:lineRule="auto"/>
        <w:jc w:val="both"/>
        <w:rPr>
          <w:rFonts w:ascii="Montserrat" w:eastAsiaTheme="majorEastAsia" w:hAnsi="Montserrat" w:cstheme="majorBidi"/>
          <w:b/>
          <w:sz w:val="20"/>
          <w:szCs w:val="20"/>
        </w:rPr>
      </w:pPr>
      <w:r w:rsidRPr="004C012F">
        <w:rPr>
          <w:rFonts w:ascii="Montserrat" w:hAnsi="Montserrat"/>
          <w:sz w:val="20"/>
          <w:szCs w:val="20"/>
        </w:rPr>
        <w:t xml:space="preserve">Origen de los fondos: Recursos Fiscales. Asignación Presupuestal: Para el ejercicio fiscal del presente año 2024, la asignación presupuestal mediante el Oficio Número: J3C/DG/OLI/001/2024, del 27 de mayo de 2024. autorizada es por la cantidad de $446,201,906. (cuatrocientos cuarenta y seis millones doscientos </w:t>
      </w:r>
      <w:proofErr w:type="gramStart"/>
      <w:r w:rsidRPr="004C012F">
        <w:rPr>
          <w:rFonts w:ascii="Montserrat" w:hAnsi="Montserrat"/>
          <w:sz w:val="20"/>
          <w:szCs w:val="20"/>
        </w:rPr>
        <w:t>un mil novecientos seis pesos</w:t>
      </w:r>
      <w:proofErr w:type="gramEnd"/>
      <w:r w:rsidRPr="004C012F">
        <w:rPr>
          <w:rFonts w:ascii="Montserrat" w:hAnsi="Montserrat"/>
          <w:sz w:val="20"/>
          <w:szCs w:val="20"/>
        </w:rPr>
        <w:t xml:space="preserve"> 00/100 M.N.), que incluye el Impuesto al Valor Agregado.</w:t>
      </w:r>
    </w:p>
    <w:p w14:paraId="21C8857E" w14:textId="77777777" w:rsidR="00366781" w:rsidRPr="004C012F" w:rsidRDefault="00366781" w:rsidP="001D0805">
      <w:pPr>
        <w:spacing w:after="0" w:line="240" w:lineRule="auto"/>
        <w:jc w:val="both"/>
        <w:rPr>
          <w:rFonts w:ascii="Montserrat" w:eastAsiaTheme="majorEastAsia" w:hAnsi="Montserrat" w:cstheme="majorBidi"/>
          <w:b/>
          <w:sz w:val="20"/>
          <w:szCs w:val="20"/>
        </w:rPr>
      </w:pPr>
    </w:p>
    <w:p w14:paraId="19F1CAD9" w14:textId="43907DC9" w:rsidR="00CA485C" w:rsidRPr="004C012F" w:rsidRDefault="00CA485C" w:rsidP="00CA485C">
      <w:pPr>
        <w:autoSpaceDE w:val="0"/>
        <w:autoSpaceDN w:val="0"/>
        <w:adjustRightInd w:val="0"/>
        <w:spacing w:after="0" w:line="240" w:lineRule="auto"/>
        <w:jc w:val="both"/>
        <w:rPr>
          <w:rFonts w:ascii="Montserrat" w:hAnsi="Montserrat"/>
          <w:sz w:val="20"/>
          <w:szCs w:val="20"/>
        </w:rPr>
      </w:pPr>
      <w:r w:rsidRPr="004C012F">
        <w:rPr>
          <w:rFonts w:ascii="Montserrat" w:hAnsi="Montserrat"/>
          <w:b/>
          <w:bCs/>
          <w:sz w:val="20"/>
          <w:szCs w:val="20"/>
        </w:rPr>
        <w:t xml:space="preserve">SEGUNDA. – </w:t>
      </w:r>
      <w:r w:rsidR="005A5167" w:rsidRPr="004C012F">
        <w:rPr>
          <w:rFonts w:ascii="Montserrat" w:hAnsi="Montserrat"/>
          <w:b/>
          <w:bCs/>
          <w:sz w:val="20"/>
          <w:szCs w:val="20"/>
        </w:rPr>
        <w:t>EL NOMBRE, DENOMINACIÓN O RAZÓN SOCIAL DE LA ENTIDAD CONVOCANTE.</w:t>
      </w:r>
    </w:p>
    <w:p w14:paraId="48C6E640" w14:textId="77777777" w:rsidR="00CA485C" w:rsidRPr="004C012F" w:rsidRDefault="00CA485C" w:rsidP="00CA485C">
      <w:pPr>
        <w:autoSpaceDE w:val="0"/>
        <w:autoSpaceDN w:val="0"/>
        <w:adjustRightInd w:val="0"/>
        <w:spacing w:after="0" w:line="240" w:lineRule="auto"/>
        <w:jc w:val="both"/>
        <w:rPr>
          <w:rFonts w:ascii="Montserrat" w:hAnsi="Montserrat"/>
          <w:sz w:val="20"/>
          <w:szCs w:val="20"/>
        </w:rPr>
      </w:pPr>
    </w:p>
    <w:p w14:paraId="36593F4F" w14:textId="4B5F3E41" w:rsidR="005A5167" w:rsidRPr="004C012F" w:rsidRDefault="005A5167" w:rsidP="00CA485C">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ASIPONA PUERTO CHIAPAS como la</w:t>
      </w:r>
      <w:r w:rsidRPr="004C012F">
        <w:rPr>
          <w:rFonts w:ascii="Montserrat" w:hAnsi="Montserrat"/>
          <w:b/>
          <w:bCs/>
          <w:sz w:val="20"/>
          <w:szCs w:val="20"/>
        </w:rPr>
        <w:t xml:space="preserve"> ENTIDAD </w:t>
      </w:r>
      <w:r w:rsidRPr="004C012F">
        <w:rPr>
          <w:rFonts w:ascii="Montserrat" w:hAnsi="Montserrat"/>
          <w:sz w:val="20"/>
          <w:szCs w:val="20"/>
        </w:rPr>
        <w:t xml:space="preserve">Convocante. </w:t>
      </w:r>
    </w:p>
    <w:p w14:paraId="410CE77B" w14:textId="77777777" w:rsidR="00CA485C" w:rsidRPr="004C012F" w:rsidRDefault="00CA485C" w:rsidP="00CA485C">
      <w:pPr>
        <w:autoSpaceDE w:val="0"/>
        <w:autoSpaceDN w:val="0"/>
        <w:adjustRightInd w:val="0"/>
        <w:spacing w:after="0" w:line="240" w:lineRule="auto"/>
        <w:jc w:val="both"/>
        <w:rPr>
          <w:rFonts w:ascii="Montserrat" w:hAnsi="Montserrat"/>
          <w:sz w:val="20"/>
          <w:szCs w:val="20"/>
        </w:rPr>
      </w:pPr>
    </w:p>
    <w:p w14:paraId="0CE34179" w14:textId="0B88F329" w:rsidR="005A5167" w:rsidRPr="004C012F" w:rsidRDefault="005A5167" w:rsidP="005A5167">
      <w:pPr>
        <w:autoSpaceDE w:val="0"/>
        <w:autoSpaceDN w:val="0"/>
        <w:adjustRightInd w:val="0"/>
        <w:spacing w:after="0" w:line="240" w:lineRule="auto"/>
        <w:jc w:val="both"/>
        <w:rPr>
          <w:rFonts w:ascii="Montserrat" w:hAnsi="Montserrat"/>
          <w:sz w:val="20"/>
          <w:szCs w:val="20"/>
        </w:rPr>
      </w:pPr>
      <w:r w:rsidRPr="004C012F">
        <w:rPr>
          <w:rFonts w:ascii="Montserrat" w:hAnsi="Montserrat"/>
          <w:b/>
          <w:bCs/>
          <w:sz w:val="20"/>
          <w:szCs w:val="20"/>
        </w:rPr>
        <w:t>TERCERA</w:t>
      </w:r>
      <w:r w:rsidR="000F19EC" w:rsidRPr="004C012F">
        <w:rPr>
          <w:rFonts w:ascii="Montserrat" w:hAnsi="Montserrat"/>
          <w:b/>
          <w:bCs/>
          <w:sz w:val="20"/>
          <w:szCs w:val="20"/>
        </w:rPr>
        <w:t xml:space="preserve">. - </w:t>
      </w:r>
      <w:r w:rsidRPr="004C012F">
        <w:rPr>
          <w:rFonts w:ascii="Montserrat" w:hAnsi="Montserrat"/>
          <w:b/>
          <w:bCs/>
          <w:sz w:val="20"/>
          <w:szCs w:val="20"/>
        </w:rPr>
        <w:t>REGISTRO UNICO DE CONTRATISTAS</w:t>
      </w:r>
    </w:p>
    <w:p w14:paraId="6B06F661" w14:textId="05536CE4" w:rsidR="000F19EC" w:rsidRPr="004C012F" w:rsidRDefault="000F19EC" w:rsidP="00275F84">
      <w:pPr>
        <w:autoSpaceDE w:val="0"/>
        <w:autoSpaceDN w:val="0"/>
        <w:adjustRightInd w:val="0"/>
        <w:spacing w:after="0" w:line="240" w:lineRule="auto"/>
        <w:jc w:val="both"/>
        <w:rPr>
          <w:rFonts w:ascii="Montserrat" w:hAnsi="Montserrat"/>
          <w:b/>
          <w:bCs/>
          <w:sz w:val="20"/>
          <w:szCs w:val="20"/>
        </w:rPr>
      </w:pPr>
    </w:p>
    <w:p w14:paraId="685F084F" w14:textId="2A59AE61" w:rsidR="005A5167" w:rsidRPr="004C012F" w:rsidRDefault="005A5167" w:rsidP="005A5167">
      <w:pPr>
        <w:spacing w:after="0" w:line="240" w:lineRule="auto"/>
        <w:jc w:val="both"/>
        <w:rPr>
          <w:rFonts w:ascii="Montserrat" w:hAnsi="Montserrat"/>
          <w:sz w:val="20"/>
          <w:szCs w:val="20"/>
        </w:rPr>
      </w:pPr>
      <w:r w:rsidRPr="004C012F">
        <w:rPr>
          <w:rFonts w:ascii="Montserrat" w:hAnsi="Montserrat"/>
          <w:sz w:val="20"/>
          <w:szCs w:val="20"/>
        </w:rPr>
        <w:t xml:space="preserve">Conforme a lo previsto en los artículos 74 Bis de la </w:t>
      </w:r>
      <w:r w:rsidRPr="004C012F">
        <w:rPr>
          <w:rFonts w:ascii="Montserrat" w:hAnsi="Montserrat"/>
          <w:b/>
          <w:bCs/>
          <w:sz w:val="20"/>
          <w:szCs w:val="20"/>
        </w:rPr>
        <w:t>LEY</w:t>
      </w:r>
      <w:r w:rsidRPr="004C012F">
        <w:rPr>
          <w:rFonts w:ascii="Montserrat" w:hAnsi="Montserrat"/>
          <w:sz w:val="20"/>
          <w:szCs w:val="20"/>
        </w:rPr>
        <w:t xml:space="preserve"> y 43 cuarto párrafo del </w:t>
      </w:r>
      <w:r w:rsidRPr="004C012F">
        <w:rPr>
          <w:rFonts w:ascii="Montserrat" w:hAnsi="Montserrat"/>
          <w:b/>
          <w:bCs/>
          <w:sz w:val="20"/>
          <w:szCs w:val="20"/>
        </w:rPr>
        <w:t>REGLAMENTO,</w:t>
      </w:r>
      <w:r w:rsidRPr="004C012F">
        <w:rPr>
          <w:rFonts w:ascii="Montserrat" w:hAnsi="Montserrat"/>
          <w:sz w:val="20"/>
          <w:szCs w:val="20"/>
        </w:rPr>
        <w:t xml:space="preserve"> </w:t>
      </w:r>
      <w:r w:rsidRPr="004C012F">
        <w:rPr>
          <w:rFonts w:ascii="Montserrat" w:hAnsi="Montserrat"/>
          <w:b/>
          <w:bCs/>
          <w:sz w:val="20"/>
          <w:szCs w:val="20"/>
        </w:rPr>
        <w:t>COMPRANET</w:t>
      </w:r>
      <w:r w:rsidRPr="004C012F">
        <w:rPr>
          <w:rFonts w:ascii="Montserrat" w:hAnsi="Montserrat"/>
          <w:sz w:val="20"/>
          <w:szCs w:val="20"/>
        </w:rPr>
        <w:t xml:space="preserve"> contará, con un registro único de contratistas, el cual los clasificará de acuerdo a la información que proporcionen, entre otros aspectos, por su actividad; datos generales; nacionalidad; </w:t>
      </w:r>
      <w:r w:rsidRPr="004C012F">
        <w:rPr>
          <w:rFonts w:ascii="Montserrat" w:hAnsi="Montserrat"/>
          <w:sz w:val="20"/>
          <w:szCs w:val="20"/>
        </w:rPr>
        <w:lastRenderedPageBreak/>
        <w:t xml:space="preserve">experiencia; capacidad técnica, económica y financiera, e historial respecto de contratos celebrados con los sujetos a que se refieren las fracciones I a VI del artículo 1 de la </w:t>
      </w:r>
      <w:r w:rsidRPr="004C012F">
        <w:rPr>
          <w:rFonts w:ascii="Montserrat" w:hAnsi="Montserrat"/>
          <w:b/>
          <w:bCs/>
          <w:sz w:val="20"/>
          <w:szCs w:val="20"/>
        </w:rPr>
        <w:t xml:space="preserve">LEY </w:t>
      </w:r>
      <w:r w:rsidRPr="004C012F">
        <w:rPr>
          <w:rFonts w:ascii="Montserrat" w:hAnsi="Montserrat"/>
          <w:sz w:val="20"/>
          <w:szCs w:val="20"/>
        </w:rPr>
        <w:t xml:space="preserve">y de su cumplimiento en tiempo y en monto.  </w:t>
      </w:r>
    </w:p>
    <w:p w14:paraId="20CEA521" w14:textId="77777777" w:rsidR="005A5167" w:rsidRPr="004C012F" w:rsidRDefault="005A5167" w:rsidP="005A5167">
      <w:pPr>
        <w:spacing w:after="0" w:line="240" w:lineRule="auto"/>
        <w:jc w:val="both"/>
        <w:rPr>
          <w:rFonts w:ascii="Montserrat" w:hAnsi="Montserrat"/>
          <w:sz w:val="20"/>
          <w:szCs w:val="20"/>
        </w:rPr>
      </w:pPr>
    </w:p>
    <w:p w14:paraId="32A1A214" w14:textId="26BEB0AF" w:rsidR="005A5167" w:rsidRPr="004C012F" w:rsidRDefault="005A5167" w:rsidP="005A5167">
      <w:pPr>
        <w:spacing w:after="0" w:line="240" w:lineRule="auto"/>
        <w:jc w:val="both"/>
        <w:rPr>
          <w:rFonts w:ascii="Montserrat" w:hAnsi="Montserrat"/>
          <w:sz w:val="20"/>
          <w:szCs w:val="20"/>
        </w:rPr>
      </w:pPr>
      <w:r w:rsidRPr="004C012F">
        <w:rPr>
          <w:rFonts w:ascii="Montserrat" w:hAnsi="Montserrat"/>
          <w:sz w:val="20"/>
          <w:szCs w:val="20"/>
        </w:rPr>
        <w:t>Este registro será permanente y estará a disposición de cualquier interesado, salvo en aquellos casos que se trate de información de naturaleza reservada, en los términos establecidos en la Ley General de Transparencia y Acceso a la Información Pública Gubernamental.</w:t>
      </w:r>
    </w:p>
    <w:p w14:paraId="7DD3B0DA" w14:textId="77777777" w:rsidR="005A5167" w:rsidRPr="004C012F" w:rsidRDefault="005A5167" w:rsidP="005A5167">
      <w:pPr>
        <w:spacing w:after="0" w:line="240" w:lineRule="auto"/>
        <w:jc w:val="both"/>
        <w:rPr>
          <w:rFonts w:ascii="Montserrat" w:hAnsi="Montserrat"/>
          <w:sz w:val="20"/>
          <w:szCs w:val="20"/>
        </w:rPr>
      </w:pPr>
    </w:p>
    <w:p w14:paraId="3D34A85C" w14:textId="353ACC1A" w:rsidR="005A5167" w:rsidRPr="004C012F" w:rsidRDefault="005A5167" w:rsidP="005A5167">
      <w:pPr>
        <w:spacing w:after="0" w:line="240" w:lineRule="auto"/>
        <w:jc w:val="both"/>
        <w:rPr>
          <w:rFonts w:ascii="Montserrat" w:hAnsi="Montserrat"/>
          <w:sz w:val="20"/>
          <w:szCs w:val="20"/>
        </w:rPr>
      </w:pPr>
      <w:r w:rsidRPr="004C012F">
        <w:rPr>
          <w:rFonts w:ascii="Montserrat" w:hAnsi="Montserrat"/>
          <w:sz w:val="20"/>
          <w:szCs w:val="20"/>
        </w:rPr>
        <w:t xml:space="preserve">Dicho registro tendrá únicamente efectos declarativos respecto de la inscripción de contratistas, sin que dé lugar a efectos constitutivos de derechos u obligaciones. En términos de lo establecido en el artículo 43 del </w:t>
      </w:r>
      <w:r w:rsidRPr="004C012F">
        <w:rPr>
          <w:rFonts w:ascii="Montserrat" w:hAnsi="Montserrat"/>
          <w:b/>
          <w:bCs/>
          <w:sz w:val="20"/>
          <w:szCs w:val="20"/>
        </w:rPr>
        <w:t>REGLAMENTO</w:t>
      </w:r>
      <w:r w:rsidRPr="004C012F">
        <w:rPr>
          <w:rFonts w:ascii="Montserrat" w:hAnsi="Montserrat"/>
          <w:sz w:val="20"/>
          <w:szCs w:val="20"/>
        </w:rPr>
        <w:t xml:space="preserve">, el registro único de contratistas se integrará con la información que proporcionen los contratistas, así como con aquélla que incorporen los sujetos a que se refieren las fracciones I a VI del artículo 1 de la </w:t>
      </w:r>
      <w:r w:rsidRPr="004C012F">
        <w:rPr>
          <w:rFonts w:ascii="Montserrat" w:hAnsi="Montserrat"/>
          <w:b/>
          <w:bCs/>
          <w:sz w:val="20"/>
          <w:szCs w:val="20"/>
        </w:rPr>
        <w:t>LEY</w:t>
      </w:r>
      <w:r w:rsidRPr="004C012F">
        <w:rPr>
          <w:rFonts w:ascii="Montserrat" w:hAnsi="Montserrat"/>
          <w:sz w:val="20"/>
          <w:szCs w:val="20"/>
        </w:rPr>
        <w:t xml:space="preserve">, derivada de los procedimientos de contratación que lleven a cabo conforme a la </w:t>
      </w:r>
      <w:r w:rsidRPr="004C012F">
        <w:rPr>
          <w:rFonts w:ascii="Montserrat" w:hAnsi="Montserrat"/>
          <w:b/>
          <w:bCs/>
          <w:sz w:val="20"/>
          <w:szCs w:val="20"/>
        </w:rPr>
        <w:t>LEY.</w:t>
      </w:r>
      <w:r w:rsidRPr="004C012F">
        <w:rPr>
          <w:rFonts w:ascii="Montserrat" w:hAnsi="Montserrat"/>
          <w:sz w:val="20"/>
          <w:szCs w:val="20"/>
        </w:rPr>
        <w:t xml:space="preserve">  </w:t>
      </w:r>
    </w:p>
    <w:p w14:paraId="282BB35B" w14:textId="77777777" w:rsidR="005A5167" w:rsidRPr="004C012F" w:rsidRDefault="005A5167" w:rsidP="005A5167">
      <w:pPr>
        <w:spacing w:after="0" w:line="240" w:lineRule="auto"/>
        <w:jc w:val="both"/>
        <w:rPr>
          <w:rFonts w:ascii="Montserrat" w:hAnsi="Montserrat"/>
          <w:sz w:val="20"/>
          <w:szCs w:val="20"/>
        </w:rPr>
      </w:pPr>
    </w:p>
    <w:p w14:paraId="2F83F555" w14:textId="77777777" w:rsidR="005A5167" w:rsidRPr="004C012F" w:rsidRDefault="005A5167" w:rsidP="005A5167">
      <w:pPr>
        <w:spacing w:after="0" w:line="240" w:lineRule="auto"/>
        <w:jc w:val="both"/>
        <w:rPr>
          <w:rFonts w:ascii="Montserrat" w:hAnsi="Montserrat"/>
          <w:sz w:val="20"/>
          <w:szCs w:val="20"/>
        </w:rPr>
      </w:pPr>
      <w:r w:rsidRPr="004C012F">
        <w:rPr>
          <w:rFonts w:ascii="Montserrat" w:hAnsi="Montserrat"/>
          <w:sz w:val="20"/>
          <w:szCs w:val="20"/>
        </w:rPr>
        <w:t xml:space="preserve">Los contratistas solicitarán su inscripción en el registro único de contratistas a la </w:t>
      </w:r>
      <w:r w:rsidRPr="004C012F">
        <w:rPr>
          <w:rFonts w:ascii="Montserrat" w:hAnsi="Montserrat"/>
          <w:b/>
          <w:bCs/>
          <w:sz w:val="20"/>
          <w:szCs w:val="20"/>
        </w:rPr>
        <w:t>CONVOCANTE</w:t>
      </w:r>
      <w:r w:rsidRPr="004C012F">
        <w:rPr>
          <w:rFonts w:ascii="Montserrat" w:hAnsi="Montserrat"/>
          <w:sz w:val="20"/>
          <w:szCs w:val="20"/>
        </w:rPr>
        <w:t xml:space="preserve">, la cual, previa validación de la información presentada por el </w:t>
      </w:r>
      <w:r w:rsidRPr="004C012F">
        <w:rPr>
          <w:rFonts w:ascii="Montserrat" w:hAnsi="Montserrat"/>
          <w:b/>
          <w:bCs/>
          <w:sz w:val="20"/>
          <w:szCs w:val="20"/>
        </w:rPr>
        <w:t>CONTRATISTA</w:t>
      </w:r>
      <w:r w:rsidRPr="004C012F">
        <w:rPr>
          <w:rFonts w:ascii="Montserrat" w:hAnsi="Montserrat"/>
          <w:sz w:val="20"/>
          <w:szCs w:val="20"/>
        </w:rPr>
        <w:t xml:space="preserve"> a través de la documentación respectiva que proporcionen llevará a cabo la inscripción correspondiente. La </w:t>
      </w:r>
      <w:r w:rsidRPr="004C012F">
        <w:rPr>
          <w:rFonts w:ascii="Montserrat" w:hAnsi="Montserrat"/>
          <w:b/>
          <w:bCs/>
          <w:sz w:val="20"/>
          <w:szCs w:val="20"/>
        </w:rPr>
        <w:t>CONVOCANTE</w:t>
      </w:r>
      <w:r w:rsidRPr="004C012F">
        <w:rPr>
          <w:rFonts w:ascii="Montserrat" w:hAnsi="Montserrat"/>
          <w:sz w:val="20"/>
          <w:szCs w:val="20"/>
        </w:rPr>
        <w:t xml:space="preserve"> podrá inscribir en dicho registro a los contratistas cuando advierta que éstos no se encuentran inscritos; asimismo, La </w:t>
      </w:r>
      <w:r w:rsidRPr="004C012F">
        <w:rPr>
          <w:rFonts w:ascii="Montserrat" w:hAnsi="Montserrat"/>
          <w:b/>
          <w:bCs/>
          <w:sz w:val="20"/>
          <w:szCs w:val="20"/>
        </w:rPr>
        <w:t>SFP</w:t>
      </w:r>
      <w:r w:rsidRPr="004C012F">
        <w:rPr>
          <w:rFonts w:ascii="Montserrat" w:hAnsi="Montserrat"/>
          <w:sz w:val="20"/>
          <w:szCs w:val="20"/>
        </w:rPr>
        <w:t xml:space="preserve"> podrá incluir en el citado registro la información con la que cuente y que sea materia del mismo. La información contenida en el registro único de contratistas </w:t>
      </w:r>
    </w:p>
    <w:p w14:paraId="410CAF5E" w14:textId="77777777" w:rsidR="005A5167" w:rsidRPr="004C012F" w:rsidRDefault="005A5167" w:rsidP="005A5167">
      <w:pPr>
        <w:spacing w:after="0" w:line="240" w:lineRule="auto"/>
        <w:jc w:val="both"/>
        <w:rPr>
          <w:rFonts w:ascii="Montserrat" w:hAnsi="Montserrat"/>
          <w:sz w:val="20"/>
          <w:szCs w:val="20"/>
        </w:rPr>
      </w:pPr>
    </w:p>
    <w:p w14:paraId="2F8C6D0C" w14:textId="63487B74" w:rsidR="005A5167" w:rsidRPr="004C012F" w:rsidRDefault="005A5167" w:rsidP="005A5167">
      <w:pPr>
        <w:spacing w:after="0" w:line="240" w:lineRule="auto"/>
        <w:jc w:val="both"/>
        <w:rPr>
          <w:rFonts w:ascii="Montserrat" w:hAnsi="Montserrat"/>
          <w:sz w:val="20"/>
          <w:szCs w:val="20"/>
        </w:rPr>
      </w:pPr>
      <w:r w:rsidRPr="004C012F">
        <w:rPr>
          <w:rFonts w:ascii="Montserrat" w:hAnsi="Montserrat"/>
          <w:sz w:val="20"/>
          <w:szCs w:val="20"/>
        </w:rPr>
        <w:t xml:space="preserve">tiene como propósito, entre otros, facilitar los procedimientos de contratación de la </w:t>
      </w:r>
      <w:r w:rsidRPr="004C012F">
        <w:rPr>
          <w:rFonts w:ascii="Montserrat" w:hAnsi="Montserrat"/>
          <w:b/>
          <w:bCs/>
          <w:sz w:val="20"/>
          <w:szCs w:val="20"/>
        </w:rPr>
        <w:t>CONVOCANTE,</w:t>
      </w:r>
      <w:r w:rsidRPr="004C012F">
        <w:rPr>
          <w:rFonts w:ascii="Montserrat" w:hAnsi="Montserrat"/>
          <w:sz w:val="20"/>
          <w:szCs w:val="20"/>
        </w:rPr>
        <w:t xml:space="preserve"> sin perjuicio de la presentación de los documentos que se requieran en cualquier procedimiento de contratación, en términos de la </w:t>
      </w:r>
      <w:r w:rsidRPr="004C012F">
        <w:rPr>
          <w:rFonts w:ascii="Montserrat" w:hAnsi="Montserrat"/>
          <w:b/>
          <w:bCs/>
          <w:sz w:val="20"/>
          <w:szCs w:val="20"/>
        </w:rPr>
        <w:t>LEY</w:t>
      </w:r>
      <w:r w:rsidRPr="004C012F">
        <w:rPr>
          <w:rFonts w:ascii="Montserrat" w:hAnsi="Montserrat"/>
          <w:sz w:val="20"/>
          <w:szCs w:val="20"/>
        </w:rPr>
        <w:t xml:space="preserve">, del </w:t>
      </w:r>
      <w:r w:rsidRPr="004C012F">
        <w:rPr>
          <w:rFonts w:ascii="Montserrat" w:hAnsi="Montserrat"/>
          <w:b/>
          <w:bCs/>
          <w:sz w:val="20"/>
          <w:szCs w:val="20"/>
        </w:rPr>
        <w:t>REGLAMENTO</w:t>
      </w:r>
      <w:r w:rsidRPr="004C012F">
        <w:rPr>
          <w:rFonts w:ascii="Montserrat" w:hAnsi="Montserrat"/>
          <w:sz w:val="20"/>
          <w:szCs w:val="20"/>
        </w:rPr>
        <w:t xml:space="preserve"> y demás disposiciones aplicables. El registro único de contratistas será diseñado y administrado por la </w:t>
      </w:r>
      <w:r w:rsidRPr="004C012F">
        <w:rPr>
          <w:rFonts w:ascii="Montserrat" w:hAnsi="Montserrat"/>
          <w:b/>
          <w:bCs/>
          <w:sz w:val="20"/>
          <w:szCs w:val="20"/>
        </w:rPr>
        <w:t>SFP</w:t>
      </w:r>
      <w:r w:rsidRPr="004C012F">
        <w:rPr>
          <w:rFonts w:ascii="Montserrat" w:hAnsi="Montserrat"/>
          <w:sz w:val="20"/>
          <w:szCs w:val="20"/>
        </w:rPr>
        <w:t xml:space="preserve"> y contendrá cuando menos con lo establecido en el artículo 43 del REGLAMENTO.</w:t>
      </w:r>
    </w:p>
    <w:p w14:paraId="7A28DD9B" w14:textId="77777777" w:rsidR="000F19EC" w:rsidRPr="004C012F" w:rsidRDefault="000F19EC" w:rsidP="00275F84">
      <w:pPr>
        <w:autoSpaceDE w:val="0"/>
        <w:autoSpaceDN w:val="0"/>
        <w:adjustRightInd w:val="0"/>
        <w:spacing w:after="0" w:line="240" w:lineRule="auto"/>
        <w:jc w:val="both"/>
        <w:rPr>
          <w:rFonts w:ascii="Montserrat" w:hAnsi="Montserrat"/>
          <w:b/>
          <w:bCs/>
          <w:sz w:val="20"/>
          <w:szCs w:val="20"/>
        </w:rPr>
      </w:pPr>
    </w:p>
    <w:p w14:paraId="513ADDB7" w14:textId="7BA90B78" w:rsidR="000F19EC" w:rsidRPr="004C012F" w:rsidRDefault="002152BB"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CUARTA. -</w:t>
      </w:r>
      <w:r w:rsidR="000F19EC" w:rsidRPr="004C012F">
        <w:rPr>
          <w:rFonts w:ascii="Montserrat" w:hAnsi="Montserrat"/>
          <w:b/>
          <w:bCs/>
          <w:sz w:val="20"/>
          <w:szCs w:val="20"/>
        </w:rPr>
        <w:t xml:space="preserve"> CARÁCTER DEL PROCEDIMIENTO DE </w:t>
      </w:r>
      <w:r w:rsidR="00677146" w:rsidRPr="004C012F">
        <w:rPr>
          <w:rFonts w:ascii="Montserrat" w:hAnsi="Montserrat"/>
          <w:b/>
          <w:bCs/>
          <w:sz w:val="20"/>
          <w:szCs w:val="20"/>
        </w:rPr>
        <w:t>CONTRATACIÓN</w:t>
      </w:r>
      <w:r w:rsidR="000F19EC" w:rsidRPr="004C012F">
        <w:rPr>
          <w:rFonts w:ascii="Montserrat" w:hAnsi="Montserrat"/>
          <w:b/>
          <w:bCs/>
          <w:sz w:val="20"/>
          <w:szCs w:val="20"/>
        </w:rPr>
        <w:t xml:space="preserve"> E IDIOMA EN QUE</w:t>
      </w:r>
      <w:r w:rsidR="00AA0357" w:rsidRPr="004C012F">
        <w:rPr>
          <w:rFonts w:ascii="Montserrat" w:hAnsi="Montserrat"/>
          <w:b/>
          <w:bCs/>
          <w:sz w:val="20"/>
          <w:szCs w:val="20"/>
        </w:rPr>
        <w:t xml:space="preserve"> </w:t>
      </w:r>
      <w:r w:rsidR="000F19EC" w:rsidRPr="004C012F">
        <w:rPr>
          <w:rFonts w:ascii="Montserrat" w:hAnsi="Montserrat"/>
          <w:b/>
          <w:bCs/>
          <w:sz w:val="20"/>
          <w:szCs w:val="20"/>
        </w:rPr>
        <w:t xml:space="preserve">DEBE PRESENTARSE LA PROPOSICIÓN. </w:t>
      </w:r>
    </w:p>
    <w:p w14:paraId="15C388D4" w14:textId="77777777" w:rsidR="000F19EC" w:rsidRPr="004C012F" w:rsidRDefault="000F19EC" w:rsidP="000F19EC">
      <w:pPr>
        <w:autoSpaceDE w:val="0"/>
        <w:autoSpaceDN w:val="0"/>
        <w:adjustRightInd w:val="0"/>
        <w:spacing w:after="0" w:line="240" w:lineRule="auto"/>
        <w:jc w:val="both"/>
        <w:rPr>
          <w:rFonts w:ascii="Montserrat" w:hAnsi="Montserrat"/>
          <w:sz w:val="20"/>
          <w:szCs w:val="20"/>
        </w:rPr>
      </w:pPr>
    </w:p>
    <w:p w14:paraId="7CB1C5DE" w14:textId="35ADAE65" w:rsidR="000F19EC" w:rsidRPr="004C012F" w:rsidRDefault="000F19EC" w:rsidP="000F19EC">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El caráct</w:t>
      </w:r>
      <w:r w:rsidR="00677146" w:rsidRPr="004C012F">
        <w:rPr>
          <w:rFonts w:ascii="Montserrat" w:hAnsi="Montserrat"/>
          <w:sz w:val="20"/>
          <w:szCs w:val="20"/>
        </w:rPr>
        <w:t>er del presente Procedimiento Por Invitación a cuando menos tres personas</w:t>
      </w:r>
      <w:r w:rsidRPr="004C012F">
        <w:rPr>
          <w:rFonts w:ascii="Montserrat" w:hAnsi="Montserrat"/>
          <w:sz w:val="20"/>
          <w:szCs w:val="20"/>
        </w:rPr>
        <w:t xml:space="preserve"> es </w:t>
      </w:r>
      <w:r w:rsidR="00A63886" w:rsidRPr="004C012F">
        <w:rPr>
          <w:rFonts w:ascii="Montserrat" w:hAnsi="Montserrat"/>
          <w:sz w:val="20"/>
          <w:szCs w:val="20"/>
        </w:rPr>
        <w:t xml:space="preserve">un </w:t>
      </w:r>
      <w:r w:rsidRPr="004C012F">
        <w:rPr>
          <w:rFonts w:ascii="Montserrat" w:hAnsi="Montserrat"/>
          <w:b/>
          <w:bCs/>
          <w:sz w:val="20"/>
          <w:szCs w:val="20"/>
        </w:rPr>
        <w:t>NACIONAL</w:t>
      </w:r>
      <w:r w:rsidRPr="004C012F">
        <w:rPr>
          <w:rFonts w:ascii="Montserrat" w:hAnsi="Montserrat"/>
          <w:sz w:val="20"/>
          <w:szCs w:val="20"/>
        </w:rPr>
        <w:t xml:space="preserve">, en la que podrán participar </w:t>
      </w:r>
      <w:r w:rsidR="00A63886" w:rsidRPr="004C012F">
        <w:rPr>
          <w:rFonts w:ascii="Montserrat" w:hAnsi="Montserrat"/>
          <w:sz w:val="20"/>
          <w:szCs w:val="20"/>
        </w:rPr>
        <w:t xml:space="preserve">exclusivamente </w:t>
      </w:r>
      <w:r w:rsidRPr="004C012F">
        <w:rPr>
          <w:rFonts w:ascii="Montserrat" w:hAnsi="Montserrat"/>
          <w:sz w:val="20"/>
          <w:szCs w:val="20"/>
        </w:rPr>
        <w:t xml:space="preserve">licitantes </w:t>
      </w:r>
      <w:r w:rsidR="00A63886" w:rsidRPr="004C012F">
        <w:rPr>
          <w:rFonts w:ascii="Montserrat" w:hAnsi="Montserrat"/>
          <w:sz w:val="20"/>
          <w:szCs w:val="20"/>
        </w:rPr>
        <w:t>de nacionalidad mexicana</w:t>
      </w:r>
      <w:r w:rsidRPr="004C012F">
        <w:rPr>
          <w:rFonts w:ascii="Montserrat" w:hAnsi="Montserrat"/>
          <w:sz w:val="20"/>
          <w:szCs w:val="20"/>
        </w:rPr>
        <w:t xml:space="preserve">. </w:t>
      </w:r>
    </w:p>
    <w:p w14:paraId="776CBCB8" w14:textId="77777777" w:rsidR="000F19EC" w:rsidRPr="004C012F" w:rsidRDefault="000F19EC" w:rsidP="000F19EC">
      <w:pPr>
        <w:autoSpaceDE w:val="0"/>
        <w:autoSpaceDN w:val="0"/>
        <w:adjustRightInd w:val="0"/>
        <w:spacing w:after="0" w:line="240" w:lineRule="auto"/>
        <w:jc w:val="both"/>
        <w:rPr>
          <w:rFonts w:ascii="Montserrat" w:hAnsi="Montserrat"/>
          <w:sz w:val="20"/>
          <w:szCs w:val="20"/>
        </w:rPr>
      </w:pPr>
    </w:p>
    <w:p w14:paraId="4C45927D" w14:textId="4C81FABE" w:rsidR="000F19EC" w:rsidRPr="004C012F" w:rsidRDefault="000F19EC" w:rsidP="000F19EC">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 xml:space="preserve">Todas las Proposiciones deberán presentarse solamente en idioma </w:t>
      </w:r>
      <w:r w:rsidRPr="004C012F">
        <w:rPr>
          <w:rFonts w:ascii="Montserrat" w:hAnsi="Montserrat"/>
          <w:b/>
          <w:bCs/>
          <w:sz w:val="20"/>
          <w:szCs w:val="20"/>
        </w:rPr>
        <w:t xml:space="preserve">español. </w:t>
      </w:r>
    </w:p>
    <w:p w14:paraId="55E8AB76" w14:textId="77777777" w:rsidR="000F19EC" w:rsidRPr="004C012F" w:rsidRDefault="000F19EC" w:rsidP="000F19EC">
      <w:pPr>
        <w:autoSpaceDE w:val="0"/>
        <w:autoSpaceDN w:val="0"/>
        <w:adjustRightInd w:val="0"/>
        <w:spacing w:after="0" w:line="240" w:lineRule="auto"/>
        <w:jc w:val="both"/>
        <w:rPr>
          <w:rFonts w:ascii="Montserrat" w:hAnsi="Montserrat"/>
          <w:sz w:val="20"/>
          <w:szCs w:val="20"/>
        </w:rPr>
      </w:pPr>
    </w:p>
    <w:p w14:paraId="04584523" w14:textId="51EACD2E" w:rsidR="00CD58CD" w:rsidRPr="004C012F" w:rsidRDefault="000F19EC" w:rsidP="000F19EC">
      <w:pPr>
        <w:autoSpaceDE w:val="0"/>
        <w:autoSpaceDN w:val="0"/>
        <w:adjustRightInd w:val="0"/>
        <w:spacing w:after="0" w:line="240" w:lineRule="auto"/>
        <w:jc w:val="both"/>
        <w:rPr>
          <w:rFonts w:ascii="Montserrat" w:hAnsi="Montserrat" w:cs="Calibri"/>
          <w:b/>
          <w:bCs/>
          <w:sz w:val="20"/>
          <w:szCs w:val="20"/>
        </w:rPr>
      </w:pPr>
      <w:r w:rsidRPr="004C012F">
        <w:rPr>
          <w:rFonts w:ascii="Montserrat" w:hAnsi="Montserrat"/>
          <w:sz w:val="20"/>
          <w:szCs w:val="20"/>
        </w:rPr>
        <w:t xml:space="preserve">La proposición, de igual manera, los manuales, catálogos, folletos y demás literatura e información legal, técnica y económica que anexen los licitantes, deberá presentarse en idioma </w:t>
      </w:r>
      <w:r w:rsidR="002152BB" w:rsidRPr="004C012F">
        <w:rPr>
          <w:rFonts w:ascii="Montserrat" w:hAnsi="Montserrat"/>
          <w:b/>
          <w:bCs/>
          <w:sz w:val="20"/>
          <w:szCs w:val="20"/>
        </w:rPr>
        <w:t>español</w:t>
      </w:r>
      <w:r w:rsidRPr="004C012F">
        <w:rPr>
          <w:rFonts w:ascii="Montserrat" w:hAnsi="Montserrat"/>
          <w:b/>
          <w:bCs/>
          <w:sz w:val="20"/>
          <w:szCs w:val="20"/>
        </w:rPr>
        <w:t>; siendo causal de desechamiento de la proposición el incumplimiento a este requerimiento.</w:t>
      </w:r>
    </w:p>
    <w:p w14:paraId="03B76CA1"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6451B28A" w14:textId="0CC466FC" w:rsidR="000F19EC" w:rsidRPr="004C012F" w:rsidRDefault="005A5167"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QUINTA</w:t>
      </w:r>
      <w:r w:rsidR="000F19EC" w:rsidRPr="004C012F">
        <w:rPr>
          <w:rFonts w:ascii="Montserrat" w:hAnsi="Montserrat"/>
          <w:b/>
          <w:bCs/>
          <w:sz w:val="20"/>
          <w:szCs w:val="20"/>
        </w:rPr>
        <w:t xml:space="preserve">. - DESCRIPCIÓN GENERAL </w:t>
      </w:r>
      <w:r w:rsidR="00677146" w:rsidRPr="004C012F">
        <w:rPr>
          <w:rFonts w:ascii="Montserrat" w:hAnsi="Montserrat"/>
          <w:b/>
          <w:bCs/>
          <w:sz w:val="20"/>
          <w:szCs w:val="20"/>
        </w:rPr>
        <w:t xml:space="preserve">DEL SERVICIO </w:t>
      </w:r>
      <w:r w:rsidR="000F19EC" w:rsidRPr="004C012F">
        <w:rPr>
          <w:rFonts w:ascii="Montserrat" w:hAnsi="Montserrat"/>
          <w:b/>
          <w:bCs/>
          <w:sz w:val="20"/>
          <w:szCs w:val="20"/>
        </w:rPr>
        <w:t xml:space="preserve">Y EL LUGAR EN DONDE SE LLEVARÁN A CABO LOS TRABAJOS. </w:t>
      </w:r>
    </w:p>
    <w:p w14:paraId="56EFB87B" w14:textId="77777777" w:rsidR="000F19EC" w:rsidRPr="004C012F" w:rsidRDefault="000F19EC" w:rsidP="00275F84">
      <w:pPr>
        <w:autoSpaceDE w:val="0"/>
        <w:autoSpaceDN w:val="0"/>
        <w:adjustRightInd w:val="0"/>
        <w:spacing w:after="0" w:line="240" w:lineRule="auto"/>
        <w:jc w:val="both"/>
        <w:rPr>
          <w:rFonts w:ascii="Montserrat" w:hAnsi="Montserrat"/>
          <w:sz w:val="20"/>
          <w:szCs w:val="20"/>
        </w:rPr>
      </w:pPr>
    </w:p>
    <w:p w14:paraId="13723EE8" w14:textId="51331323" w:rsidR="003D6CAC" w:rsidRPr="004C012F" w:rsidRDefault="000F19EC" w:rsidP="001D0805">
      <w:pPr>
        <w:spacing w:after="0" w:line="240" w:lineRule="auto"/>
        <w:jc w:val="both"/>
        <w:rPr>
          <w:rFonts w:ascii="Montserrat" w:eastAsiaTheme="majorEastAsia" w:hAnsi="Montserrat" w:cstheme="majorBidi"/>
          <w:b/>
          <w:sz w:val="20"/>
          <w:szCs w:val="20"/>
        </w:rPr>
      </w:pPr>
      <w:r w:rsidRPr="004C012F">
        <w:rPr>
          <w:rFonts w:ascii="Montserrat" w:hAnsi="Montserrat"/>
          <w:b/>
          <w:bCs/>
          <w:sz w:val="20"/>
          <w:szCs w:val="20"/>
        </w:rPr>
        <w:t>“</w:t>
      </w:r>
      <w:r w:rsidR="00F12340">
        <w:rPr>
          <w:rFonts w:ascii="Montserrat" w:eastAsiaTheme="majorEastAsia" w:hAnsi="Montserrat" w:cstheme="majorBidi"/>
          <w:b/>
          <w:sz w:val="20"/>
          <w:szCs w:val="20"/>
        </w:rPr>
        <w:t>SUPERVISIÓN DE LA CONSTRUCCIÓN Y EQUIPAMIENTO DE LA UNAPROP -161 EN ASIPONA, PUERTO CHIAPAS</w:t>
      </w:r>
      <w:r w:rsidRPr="004C012F">
        <w:rPr>
          <w:rFonts w:ascii="Montserrat" w:eastAsiaTheme="majorEastAsia" w:hAnsi="Montserrat" w:cstheme="majorBidi"/>
          <w:b/>
          <w:sz w:val="20"/>
          <w:szCs w:val="20"/>
        </w:rPr>
        <w:t xml:space="preserve">”, </w:t>
      </w:r>
    </w:p>
    <w:p w14:paraId="693F6278" w14:textId="77777777" w:rsidR="003D6CAC" w:rsidRPr="004C012F" w:rsidRDefault="003D6CAC" w:rsidP="00275F84">
      <w:pPr>
        <w:autoSpaceDE w:val="0"/>
        <w:autoSpaceDN w:val="0"/>
        <w:adjustRightInd w:val="0"/>
        <w:spacing w:after="0" w:line="240" w:lineRule="auto"/>
        <w:jc w:val="both"/>
        <w:rPr>
          <w:rFonts w:ascii="Montserrat" w:hAnsi="Montserrat"/>
          <w:sz w:val="20"/>
          <w:szCs w:val="20"/>
        </w:rPr>
      </w:pPr>
    </w:p>
    <w:p w14:paraId="4C36FF1B" w14:textId="5D7F7E37" w:rsidR="000F19EC" w:rsidRPr="004C012F" w:rsidRDefault="000F19EC"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b/>
          <w:bCs/>
          <w:sz w:val="20"/>
          <w:szCs w:val="20"/>
        </w:rPr>
        <w:t>Lugar:</w:t>
      </w:r>
      <w:r w:rsidR="003D6CAC" w:rsidRPr="004C012F">
        <w:rPr>
          <w:rFonts w:ascii="Montserrat" w:hAnsi="Montserrat"/>
          <w:sz w:val="20"/>
          <w:szCs w:val="20"/>
        </w:rPr>
        <w:t xml:space="preserve"> </w:t>
      </w:r>
      <w:r w:rsidR="00ED3442" w:rsidRPr="004C012F">
        <w:rPr>
          <w:rFonts w:ascii="Montserrat" w:hAnsi="Montserrat"/>
          <w:sz w:val="20"/>
          <w:szCs w:val="20"/>
        </w:rPr>
        <w:t xml:space="preserve">Plataforma Integral de Compranet y </w:t>
      </w:r>
      <w:r w:rsidR="00A63886" w:rsidRPr="004C012F">
        <w:rPr>
          <w:rFonts w:ascii="Montserrat" w:hAnsi="Montserrat"/>
          <w:sz w:val="20"/>
          <w:szCs w:val="20"/>
        </w:rPr>
        <w:t xml:space="preserve">Recinto Portuario de la Administración del Sistema </w:t>
      </w:r>
      <w:r w:rsidR="003D6CAC" w:rsidRPr="004C012F">
        <w:rPr>
          <w:rFonts w:ascii="Montserrat" w:hAnsi="Montserrat"/>
          <w:sz w:val="20"/>
          <w:szCs w:val="20"/>
        </w:rPr>
        <w:t>P</w:t>
      </w:r>
      <w:r w:rsidR="00A63886" w:rsidRPr="004C012F">
        <w:rPr>
          <w:rFonts w:ascii="Montserrat" w:hAnsi="Montserrat"/>
          <w:sz w:val="20"/>
          <w:szCs w:val="20"/>
        </w:rPr>
        <w:t>ortuario Nacional</w:t>
      </w:r>
      <w:r w:rsidRPr="004C012F">
        <w:rPr>
          <w:rFonts w:ascii="Montserrat" w:hAnsi="Montserrat"/>
          <w:sz w:val="20"/>
          <w:szCs w:val="20"/>
        </w:rPr>
        <w:t xml:space="preserve">, </w:t>
      </w:r>
      <w:r w:rsidR="00A63886" w:rsidRPr="004C012F">
        <w:rPr>
          <w:rFonts w:ascii="Montserrat" w:hAnsi="Montserrat"/>
          <w:sz w:val="20"/>
          <w:szCs w:val="20"/>
        </w:rPr>
        <w:t xml:space="preserve">Puerto </w:t>
      </w:r>
      <w:r w:rsidR="003D6CAC" w:rsidRPr="004C012F">
        <w:rPr>
          <w:rFonts w:ascii="Montserrat" w:hAnsi="Montserrat"/>
          <w:sz w:val="20"/>
          <w:szCs w:val="20"/>
        </w:rPr>
        <w:t>Chiapas, México</w:t>
      </w:r>
    </w:p>
    <w:p w14:paraId="24A11B03" w14:textId="77777777" w:rsidR="000F19EC" w:rsidRPr="004C012F" w:rsidRDefault="000F19EC" w:rsidP="00275F84">
      <w:pPr>
        <w:autoSpaceDE w:val="0"/>
        <w:autoSpaceDN w:val="0"/>
        <w:adjustRightInd w:val="0"/>
        <w:spacing w:after="0" w:line="240" w:lineRule="auto"/>
        <w:jc w:val="both"/>
        <w:rPr>
          <w:rFonts w:ascii="Montserrat" w:hAnsi="Montserrat"/>
          <w:sz w:val="20"/>
          <w:szCs w:val="20"/>
        </w:rPr>
      </w:pPr>
    </w:p>
    <w:p w14:paraId="0C3B4CA6" w14:textId="3C046793" w:rsidR="003D6CAC" w:rsidRPr="004C012F" w:rsidRDefault="005A5167"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SEXTA</w:t>
      </w:r>
      <w:r w:rsidR="000F19EC" w:rsidRPr="004C012F">
        <w:rPr>
          <w:rFonts w:ascii="Montserrat" w:hAnsi="Montserrat"/>
          <w:b/>
          <w:bCs/>
          <w:sz w:val="20"/>
          <w:szCs w:val="20"/>
        </w:rPr>
        <w:t xml:space="preserve">. - PORCENTAJES, FORMA Y TÉRMINOS DEL ANTICIPO QUE SE OTORGARÁ. </w:t>
      </w:r>
    </w:p>
    <w:p w14:paraId="246459C4" w14:textId="77777777" w:rsidR="003D6CAC" w:rsidRPr="004C012F" w:rsidRDefault="003D6CAC" w:rsidP="00275F84">
      <w:pPr>
        <w:autoSpaceDE w:val="0"/>
        <w:autoSpaceDN w:val="0"/>
        <w:adjustRightInd w:val="0"/>
        <w:spacing w:after="0" w:line="240" w:lineRule="auto"/>
        <w:jc w:val="both"/>
        <w:rPr>
          <w:rFonts w:ascii="Montserrat" w:hAnsi="Montserrat"/>
          <w:sz w:val="20"/>
          <w:szCs w:val="20"/>
        </w:rPr>
      </w:pPr>
    </w:p>
    <w:p w14:paraId="4A2C9244" w14:textId="468D50E4" w:rsidR="003D6CAC" w:rsidRPr="004C012F" w:rsidRDefault="000F19EC"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lastRenderedPageBreak/>
        <w:t xml:space="preserve">Para la ejecución de los trabajos objeto del contrato que se derive de la presente licitación la </w:t>
      </w:r>
      <w:r w:rsidRPr="004C012F">
        <w:rPr>
          <w:rFonts w:ascii="Montserrat" w:hAnsi="Montserrat"/>
          <w:b/>
          <w:bCs/>
          <w:sz w:val="20"/>
          <w:szCs w:val="20"/>
        </w:rPr>
        <w:t>CONVOCANTE</w:t>
      </w:r>
      <w:r w:rsidRPr="004C012F">
        <w:rPr>
          <w:rFonts w:ascii="Montserrat" w:hAnsi="Montserrat"/>
          <w:sz w:val="20"/>
          <w:szCs w:val="20"/>
        </w:rPr>
        <w:t xml:space="preserve"> otorgará a</w:t>
      </w:r>
      <w:r w:rsidR="00FC5A80"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CONTRATISTA</w:t>
      </w:r>
      <w:r w:rsidRPr="004C012F">
        <w:rPr>
          <w:rFonts w:ascii="Montserrat" w:hAnsi="Montserrat"/>
          <w:sz w:val="20"/>
          <w:szCs w:val="20"/>
        </w:rPr>
        <w:t xml:space="preserve">, con antelación a la fecha de inicio de los trabajos, previa entrega de la garantía </w:t>
      </w:r>
      <w:r w:rsidR="00A63886" w:rsidRPr="004C012F">
        <w:rPr>
          <w:rFonts w:ascii="Montserrat" w:hAnsi="Montserrat"/>
          <w:sz w:val="20"/>
          <w:szCs w:val="20"/>
        </w:rPr>
        <w:t xml:space="preserve">de anticipo </w:t>
      </w:r>
      <w:r w:rsidRPr="004C012F">
        <w:rPr>
          <w:rFonts w:ascii="Montserrat" w:hAnsi="Montserrat"/>
          <w:sz w:val="20"/>
          <w:szCs w:val="20"/>
        </w:rPr>
        <w:t xml:space="preserve">correspondiente, un anticipo del </w:t>
      </w:r>
      <w:r w:rsidRPr="004C012F">
        <w:rPr>
          <w:rFonts w:ascii="Montserrat" w:hAnsi="Montserrat"/>
          <w:b/>
          <w:bCs/>
          <w:sz w:val="20"/>
          <w:szCs w:val="20"/>
        </w:rPr>
        <w:t xml:space="preserve">30% (Treinta por ciento), </w:t>
      </w:r>
      <w:r w:rsidRPr="004C012F">
        <w:rPr>
          <w:rFonts w:ascii="Montserrat" w:hAnsi="Montserrat"/>
          <w:sz w:val="20"/>
          <w:szCs w:val="20"/>
        </w:rPr>
        <w:t xml:space="preserve">del Monto Contratado, </w:t>
      </w:r>
      <w:proofErr w:type="spellStart"/>
      <w:r w:rsidR="00ED3442" w:rsidRPr="004C012F">
        <w:rPr>
          <w:rFonts w:ascii="Montserrat" w:hAnsi="Montserrat"/>
          <w:sz w:val="20"/>
          <w:szCs w:val="20"/>
        </w:rPr>
        <w:t>mas</w:t>
      </w:r>
      <w:proofErr w:type="spellEnd"/>
      <w:r w:rsidRPr="004C012F">
        <w:rPr>
          <w:rFonts w:ascii="Montserrat" w:hAnsi="Montserrat"/>
          <w:sz w:val="20"/>
          <w:szCs w:val="20"/>
        </w:rPr>
        <w:t xml:space="preserve"> el Impuesto al Valor Agregado</w:t>
      </w:r>
      <w:r w:rsidR="00ED3442" w:rsidRPr="004C012F">
        <w:rPr>
          <w:rFonts w:ascii="Montserrat" w:hAnsi="Montserrat"/>
          <w:sz w:val="20"/>
          <w:szCs w:val="20"/>
        </w:rPr>
        <w:t>;</w:t>
      </w:r>
      <w:r w:rsidR="00FC5A80" w:rsidRPr="004C012F">
        <w:rPr>
          <w:rFonts w:ascii="Montserrat" w:hAnsi="Montserrat"/>
          <w:sz w:val="20"/>
          <w:szCs w:val="20"/>
        </w:rPr>
        <w:t xml:space="preserve"> lo anterior de conformidad con lo establecido en los artículos </w:t>
      </w:r>
      <w:r w:rsidR="0055104B" w:rsidRPr="004C012F">
        <w:rPr>
          <w:rFonts w:ascii="Montserrat" w:hAnsi="Montserrat"/>
          <w:sz w:val="20"/>
          <w:szCs w:val="20"/>
        </w:rPr>
        <w:t xml:space="preserve">48 fracción I y 50 de la </w:t>
      </w:r>
      <w:r w:rsidR="0055104B" w:rsidRPr="004C012F">
        <w:rPr>
          <w:rFonts w:ascii="Montserrat" w:hAnsi="Montserrat"/>
          <w:b/>
          <w:bCs/>
          <w:sz w:val="20"/>
          <w:szCs w:val="20"/>
        </w:rPr>
        <w:t>LEY</w:t>
      </w:r>
      <w:r w:rsidR="0055104B" w:rsidRPr="004C012F">
        <w:rPr>
          <w:rFonts w:ascii="Montserrat" w:hAnsi="Montserrat"/>
          <w:sz w:val="20"/>
          <w:szCs w:val="20"/>
        </w:rPr>
        <w:t xml:space="preserve"> </w:t>
      </w:r>
      <w:r w:rsidR="00FC5A80" w:rsidRPr="004C012F">
        <w:rPr>
          <w:rFonts w:ascii="Montserrat" w:hAnsi="Montserrat"/>
          <w:sz w:val="20"/>
          <w:szCs w:val="20"/>
        </w:rPr>
        <w:t xml:space="preserve">y </w:t>
      </w:r>
      <w:r w:rsidR="0055104B" w:rsidRPr="004C012F">
        <w:rPr>
          <w:rFonts w:ascii="Montserrat" w:hAnsi="Montserrat"/>
          <w:sz w:val="20"/>
          <w:szCs w:val="20"/>
        </w:rPr>
        <w:t xml:space="preserve">los artículos </w:t>
      </w:r>
      <w:r w:rsidR="00FC5A80" w:rsidRPr="004C012F">
        <w:rPr>
          <w:rFonts w:ascii="Montserrat" w:hAnsi="Montserrat"/>
          <w:sz w:val="20"/>
          <w:szCs w:val="20"/>
        </w:rPr>
        <w:t xml:space="preserve">del 138 al 143 del </w:t>
      </w:r>
      <w:r w:rsidR="00FC5A80" w:rsidRPr="004C012F">
        <w:rPr>
          <w:rFonts w:ascii="Montserrat" w:hAnsi="Montserrat"/>
          <w:b/>
          <w:bCs/>
          <w:sz w:val="20"/>
          <w:szCs w:val="20"/>
        </w:rPr>
        <w:t>REGLAMENTO</w:t>
      </w:r>
      <w:r w:rsidR="0055104B" w:rsidRPr="004C012F">
        <w:rPr>
          <w:rFonts w:ascii="Montserrat" w:hAnsi="Montserrat"/>
          <w:b/>
          <w:bCs/>
          <w:sz w:val="20"/>
          <w:szCs w:val="20"/>
        </w:rPr>
        <w:t xml:space="preserve">, </w:t>
      </w:r>
      <w:r w:rsidR="004E4D97" w:rsidRPr="004C012F">
        <w:rPr>
          <w:rFonts w:ascii="Montserrat" w:hAnsi="Montserrat"/>
          <w:sz w:val="20"/>
          <w:szCs w:val="20"/>
        </w:rPr>
        <w:t xml:space="preserve">el </w:t>
      </w:r>
      <w:r w:rsidR="0055104B" w:rsidRPr="004C012F">
        <w:rPr>
          <w:rFonts w:ascii="Montserrat" w:hAnsi="Montserrat"/>
          <w:sz w:val="20"/>
          <w:szCs w:val="20"/>
        </w:rPr>
        <w:t xml:space="preserve">anticipo </w:t>
      </w:r>
      <w:r w:rsidR="004E4D97" w:rsidRPr="004C012F">
        <w:rPr>
          <w:rFonts w:ascii="Montserrat" w:hAnsi="Montserrat"/>
          <w:sz w:val="20"/>
          <w:szCs w:val="20"/>
        </w:rPr>
        <w:t xml:space="preserve">representa un pago por adelantado que realiza  la </w:t>
      </w:r>
      <w:r w:rsidR="004E4D97" w:rsidRPr="004C012F">
        <w:rPr>
          <w:rFonts w:ascii="Montserrat" w:hAnsi="Montserrat"/>
          <w:b/>
          <w:bCs/>
          <w:sz w:val="20"/>
          <w:szCs w:val="20"/>
        </w:rPr>
        <w:t>CONVOCANTE</w:t>
      </w:r>
      <w:r w:rsidR="004E4D97" w:rsidRPr="004C012F">
        <w:rPr>
          <w:rFonts w:ascii="Montserrat" w:hAnsi="Montserrat"/>
          <w:sz w:val="20"/>
          <w:szCs w:val="20"/>
        </w:rPr>
        <w:t xml:space="preserve"> para que  el </w:t>
      </w:r>
      <w:r w:rsidR="004E4D97" w:rsidRPr="004C012F">
        <w:rPr>
          <w:rFonts w:ascii="Montserrat" w:hAnsi="Montserrat"/>
          <w:b/>
          <w:bCs/>
          <w:sz w:val="20"/>
          <w:szCs w:val="20"/>
        </w:rPr>
        <w:t xml:space="preserve">LICITANTE </w:t>
      </w:r>
      <w:r w:rsidR="004E4D97" w:rsidRPr="004C012F">
        <w:rPr>
          <w:rFonts w:ascii="Montserrat" w:hAnsi="Montserrat"/>
          <w:sz w:val="20"/>
          <w:szCs w:val="20"/>
        </w:rPr>
        <w:t xml:space="preserve">ganador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requeridos para la correcta y satisfactoria ejecución de los trabajos y para el cabal cumplimiento de las obligaciones contractuales.  </w:t>
      </w:r>
    </w:p>
    <w:p w14:paraId="7300F06E" w14:textId="77777777" w:rsidR="003D6CAC" w:rsidRPr="004C012F" w:rsidRDefault="003D6CAC" w:rsidP="00275F84">
      <w:pPr>
        <w:autoSpaceDE w:val="0"/>
        <w:autoSpaceDN w:val="0"/>
        <w:adjustRightInd w:val="0"/>
        <w:spacing w:after="0" w:line="240" w:lineRule="auto"/>
        <w:jc w:val="both"/>
        <w:rPr>
          <w:rFonts w:ascii="Montserrat" w:hAnsi="Montserrat"/>
          <w:sz w:val="20"/>
          <w:szCs w:val="20"/>
        </w:rPr>
      </w:pPr>
    </w:p>
    <w:p w14:paraId="115A89BA" w14:textId="52AF76C1" w:rsidR="004E4D97" w:rsidRPr="004C012F" w:rsidRDefault="004E4D97" w:rsidP="004E4D97">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Por su parte el </w:t>
      </w:r>
      <w:r w:rsidRPr="004C012F">
        <w:rPr>
          <w:rFonts w:ascii="Montserrat" w:hAnsi="Montserrat"/>
          <w:b/>
          <w:bCs/>
          <w:sz w:val="20"/>
          <w:szCs w:val="20"/>
        </w:rPr>
        <w:t xml:space="preserve">LICITANTE </w:t>
      </w:r>
      <w:r w:rsidRPr="004C012F">
        <w:rPr>
          <w:rFonts w:ascii="Montserrat" w:hAnsi="Montserrat"/>
          <w:sz w:val="20"/>
          <w:szCs w:val="20"/>
        </w:rPr>
        <w:t xml:space="preserve">ganador se obliga a otorgar –como Garantía– una póliza de fianza a favor de la </w:t>
      </w:r>
      <w:r w:rsidRPr="004C012F">
        <w:rPr>
          <w:rFonts w:ascii="Montserrat" w:hAnsi="Montserrat"/>
          <w:b/>
          <w:bCs/>
          <w:sz w:val="20"/>
          <w:szCs w:val="20"/>
        </w:rPr>
        <w:t>CONVOCANTE</w:t>
      </w:r>
      <w:r w:rsidRPr="004C012F">
        <w:rPr>
          <w:rFonts w:ascii="Montserrat" w:hAnsi="Montserrat"/>
          <w:sz w:val="20"/>
          <w:szCs w:val="20"/>
        </w:rPr>
        <w:t xml:space="preserve"> por un monto que será igual al </w:t>
      </w:r>
      <w:r w:rsidRPr="004C012F">
        <w:rPr>
          <w:rFonts w:ascii="Montserrat" w:hAnsi="Montserrat"/>
          <w:b/>
          <w:bCs/>
          <w:sz w:val="20"/>
          <w:szCs w:val="20"/>
        </w:rPr>
        <w:t>30%</w:t>
      </w:r>
      <w:r w:rsidRPr="004C012F">
        <w:rPr>
          <w:rFonts w:ascii="Montserrat" w:hAnsi="Montserrat"/>
          <w:sz w:val="20"/>
          <w:szCs w:val="20"/>
        </w:rPr>
        <w:t xml:space="preserve"> del importe total del </w:t>
      </w:r>
      <w:r w:rsidRPr="004C012F">
        <w:rPr>
          <w:rFonts w:ascii="Montserrat" w:hAnsi="Montserrat"/>
          <w:b/>
          <w:bCs/>
          <w:sz w:val="20"/>
          <w:szCs w:val="20"/>
        </w:rPr>
        <w:t>CONTRATO</w:t>
      </w:r>
      <w:r w:rsidRPr="004C012F">
        <w:rPr>
          <w:rFonts w:ascii="Montserrat" w:hAnsi="Montserrat"/>
          <w:sz w:val="20"/>
          <w:szCs w:val="20"/>
        </w:rPr>
        <w:t xml:space="preserve">, para garantizar la amortización total del anticipo que otorgará la </w:t>
      </w:r>
      <w:r w:rsidRPr="004C012F">
        <w:rPr>
          <w:rFonts w:ascii="Montserrat" w:hAnsi="Montserrat"/>
          <w:b/>
          <w:bCs/>
          <w:sz w:val="20"/>
          <w:szCs w:val="20"/>
        </w:rPr>
        <w:t>ASIPONA</w:t>
      </w:r>
      <w:r w:rsidRPr="004C012F">
        <w:rPr>
          <w:rFonts w:ascii="Montserrat" w:hAnsi="Montserrat"/>
          <w:sz w:val="20"/>
          <w:szCs w:val="20"/>
        </w:rPr>
        <w:t xml:space="preserve"> en una sola exhibición para el inicio de </w:t>
      </w:r>
      <w:r w:rsidR="00677146" w:rsidRPr="004C012F">
        <w:rPr>
          <w:rFonts w:ascii="Montserrat" w:hAnsi="Montserrat"/>
          <w:sz w:val="20"/>
          <w:szCs w:val="20"/>
        </w:rPr>
        <w:t>los trabajos</w:t>
      </w:r>
      <w:r w:rsidRPr="004C012F">
        <w:rPr>
          <w:rFonts w:ascii="Montserrat" w:hAnsi="Montserrat"/>
          <w:sz w:val="20"/>
          <w:szCs w:val="20"/>
        </w:rPr>
        <w:t xml:space="preserve"> de conformidad con lo dispuesto en los artículos 48 fracción I, y 50 de la </w:t>
      </w:r>
      <w:r w:rsidRPr="004C012F">
        <w:rPr>
          <w:rFonts w:ascii="Montserrat" w:hAnsi="Montserrat"/>
          <w:b/>
          <w:bCs/>
          <w:sz w:val="20"/>
          <w:szCs w:val="20"/>
        </w:rPr>
        <w:t>LEY</w:t>
      </w:r>
      <w:r w:rsidRPr="004C012F">
        <w:rPr>
          <w:rFonts w:ascii="Montserrat" w:hAnsi="Montserrat"/>
          <w:sz w:val="20"/>
          <w:szCs w:val="20"/>
        </w:rPr>
        <w:t xml:space="preserve"> y 89 del </w:t>
      </w:r>
      <w:r w:rsidRPr="004C012F">
        <w:rPr>
          <w:rFonts w:ascii="Montserrat" w:hAnsi="Montserrat"/>
          <w:b/>
          <w:bCs/>
          <w:sz w:val="20"/>
          <w:szCs w:val="20"/>
        </w:rPr>
        <w:t>REGLAMENTO</w:t>
      </w:r>
      <w:r w:rsidRPr="004C012F">
        <w:rPr>
          <w:rFonts w:ascii="Montserrat" w:hAnsi="Montserrat"/>
          <w:sz w:val="20"/>
          <w:szCs w:val="20"/>
        </w:rPr>
        <w:t xml:space="preserve">.  </w:t>
      </w:r>
    </w:p>
    <w:p w14:paraId="2A0EB5A0" w14:textId="77777777" w:rsidR="004E4D97" w:rsidRPr="004C012F" w:rsidRDefault="004E4D97" w:rsidP="00275F84">
      <w:pPr>
        <w:autoSpaceDE w:val="0"/>
        <w:autoSpaceDN w:val="0"/>
        <w:adjustRightInd w:val="0"/>
        <w:spacing w:after="0" w:line="240" w:lineRule="auto"/>
        <w:jc w:val="both"/>
        <w:rPr>
          <w:rFonts w:ascii="Montserrat" w:hAnsi="Montserrat"/>
          <w:sz w:val="20"/>
          <w:szCs w:val="20"/>
        </w:rPr>
      </w:pPr>
    </w:p>
    <w:p w14:paraId="1CEA5A57" w14:textId="033DC409" w:rsidR="004E4D97" w:rsidRPr="004C012F" w:rsidRDefault="004E4D97" w:rsidP="004E4D97">
      <w:pPr>
        <w:spacing w:line="240" w:lineRule="auto"/>
        <w:jc w:val="both"/>
        <w:rPr>
          <w:rFonts w:ascii="Montserrat" w:hAnsi="Montserrat"/>
          <w:sz w:val="20"/>
          <w:szCs w:val="20"/>
        </w:rPr>
      </w:pPr>
      <w:r w:rsidRPr="004C012F">
        <w:rPr>
          <w:rFonts w:ascii="Montserrat" w:hAnsi="Montserrat"/>
          <w:sz w:val="20"/>
          <w:szCs w:val="20"/>
        </w:rPr>
        <w:t xml:space="preserve">La garantía a la que se refiere el párrafo anterior deberá observar los requisitos enunciados en el artículo 98 del </w:t>
      </w:r>
      <w:r w:rsidRPr="004C012F">
        <w:rPr>
          <w:rFonts w:ascii="Montserrat" w:hAnsi="Montserrat"/>
          <w:b/>
          <w:bCs/>
          <w:sz w:val="20"/>
          <w:szCs w:val="20"/>
        </w:rPr>
        <w:t>REGLAMENTO</w:t>
      </w:r>
      <w:r w:rsidRPr="004C012F">
        <w:rPr>
          <w:rFonts w:ascii="Montserrat" w:hAnsi="Montserrat"/>
          <w:sz w:val="20"/>
          <w:szCs w:val="20"/>
        </w:rPr>
        <w:t xml:space="preserve">.  </w:t>
      </w:r>
    </w:p>
    <w:p w14:paraId="25C1C9A3" w14:textId="0D79C5EB" w:rsidR="0055104B" w:rsidRPr="004C012F" w:rsidRDefault="004E4D97" w:rsidP="004E4D97">
      <w:pPr>
        <w:spacing w:after="0" w:line="240" w:lineRule="auto"/>
        <w:jc w:val="both"/>
        <w:rPr>
          <w:rFonts w:ascii="Montserrat" w:hAnsi="Montserrat"/>
          <w:b/>
          <w:bCs/>
          <w:sz w:val="20"/>
          <w:szCs w:val="20"/>
        </w:rPr>
      </w:pPr>
      <w:r w:rsidRPr="004C012F">
        <w:rPr>
          <w:rFonts w:ascii="Montserrat" w:hAnsi="Montserrat"/>
          <w:sz w:val="20"/>
          <w:szCs w:val="20"/>
        </w:rPr>
        <w:t xml:space="preserve">Las partes convienen en que el anticipo se amortizará del importe de cada estimación de trabajos ejecutados que presente el </w:t>
      </w:r>
      <w:r w:rsidRPr="004C012F">
        <w:rPr>
          <w:rFonts w:ascii="Montserrat" w:hAnsi="Montserrat"/>
          <w:b/>
          <w:bCs/>
          <w:sz w:val="20"/>
          <w:szCs w:val="20"/>
        </w:rPr>
        <w:t>CONTRATISTA</w:t>
      </w:r>
      <w:r w:rsidRPr="004C012F">
        <w:rPr>
          <w:rFonts w:ascii="Montserrat" w:hAnsi="Montserrat"/>
          <w:sz w:val="20"/>
          <w:szCs w:val="20"/>
        </w:rPr>
        <w:t xml:space="preserve"> conforme al programa de obra convenido; dicha amortización deberá ser proporcional al porcentaje del anticipo otorgado, asimismo acepta que no se otorgarán anticipos para los convenios que se celebren en términos del artículo 59 de la </w:t>
      </w:r>
      <w:r w:rsidRPr="004C012F">
        <w:rPr>
          <w:rFonts w:ascii="Montserrat" w:hAnsi="Montserrat"/>
          <w:b/>
          <w:bCs/>
          <w:sz w:val="20"/>
          <w:szCs w:val="20"/>
        </w:rPr>
        <w:t xml:space="preserve">LEY. </w:t>
      </w:r>
    </w:p>
    <w:p w14:paraId="5A1FB754"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0B5B5667" w14:textId="61CF7877" w:rsidR="003D6CAC" w:rsidRPr="004C012F" w:rsidRDefault="005A5167"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SEPTIMA</w:t>
      </w:r>
      <w:r w:rsidR="003D6CAC" w:rsidRPr="004C012F">
        <w:rPr>
          <w:rFonts w:ascii="Montserrat" w:hAnsi="Montserrat"/>
          <w:b/>
          <w:bCs/>
          <w:sz w:val="20"/>
          <w:szCs w:val="20"/>
        </w:rPr>
        <w:t xml:space="preserve">. - PLAZO DE EJECUCIÓN DE LOS TRABAJOS DETERMINADO EN DÍAS NATURALES, INDICANDO LA FECHA ESTIMADA DE INICIO DE LOS MISMOS. </w:t>
      </w:r>
    </w:p>
    <w:p w14:paraId="3A302ACE" w14:textId="77777777" w:rsidR="003D6CAC" w:rsidRPr="004C012F" w:rsidRDefault="003D6CAC" w:rsidP="00275F84">
      <w:pPr>
        <w:autoSpaceDE w:val="0"/>
        <w:autoSpaceDN w:val="0"/>
        <w:adjustRightInd w:val="0"/>
        <w:spacing w:after="0" w:line="240" w:lineRule="auto"/>
        <w:jc w:val="both"/>
        <w:rPr>
          <w:rFonts w:ascii="Montserrat" w:hAnsi="Montserrat"/>
          <w:sz w:val="20"/>
          <w:szCs w:val="20"/>
        </w:rPr>
      </w:pPr>
    </w:p>
    <w:p w14:paraId="1515EADF" w14:textId="3511BA7B" w:rsidR="003D6CAC" w:rsidRPr="00402DD8" w:rsidRDefault="003D6CAC" w:rsidP="00275F84">
      <w:pPr>
        <w:autoSpaceDE w:val="0"/>
        <w:autoSpaceDN w:val="0"/>
        <w:adjustRightInd w:val="0"/>
        <w:spacing w:after="0" w:line="240" w:lineRule="auto"/>
        <w:jc w:val="both"/>
        <w:rPr>
          <w:rFonts w:ascii="Montserrat" w:hAnsi="Montserrat"/>
          <w:b/>
          <w:sz w:val="20"/>
          <w:szCs w:val="20"/>
        </w:rPr>
      </w:pPr>
      <w:r w:rsidRPr="004C012F">
        <w:rPr>
          <w:rFonts w:ascii="Montserrat" w:hAnsi="Montserrat"/>
          <w:sz w:val="20"/>
          <w:szCs w:val="20"/>
        </w:rPr>
        <w:t xml:space="preserve">El plazo de ejecución de los trabajos será de </w:t>
      </w:r>
      <w:r w:rsidR="00A63886" w:rsidRPr="004C012F">
        <w:rPr>
          <w:rFonts w:ascii="Montserrat" w:hAnsi="Montserrat"/>
          <w:b/>
          <w:bCs/>
          <w:sz w:val="20"/>
          <w:szCs w:val="20"/>
        </w:rPr>
        <w:t>1</w:t>
      </w:r>
      <w:r w:rsidR="00402DD8">
        <w:rPr>
          <w:rFonts w:ascii="Montserrat" w:hAnsi="Montserrat"/>
          <w:b/>
          <w:bCs/>
          <w:sz w:val="20"/>
          <w:szCs w:val="20"/>
        </w:rPr>
        <w:t>16</w:t>
      </w:r>
      <w:r w:rsidRPr="004C012F">
        <w:rPr>
          <w:rFonts w:ascii="Montserrat" w:hAnsi="Montserrat"/>
          <w:b/>
          <w:bCs/>
          <w:sz w:val="20"/>
          <w:szCs w:val="20"/>
        </w:rPr>
        <w:t xml:space="preserve"> (Ciento </w:t>
      </w:r>
      <w:proofErr w:type="spellStart"/>
      <w:r w:rsidR="00402DD8">
        <w:rPr>
          <w:rFonts w:ascii="Montserrat" w:hAnsi="Montserrat"/>
          <w:b/>
          <w:bCs/>
          <w:sz w:val="20"/>
          <w:szCs w:val="20"/>
        </w:rPr>
        <w:t>diesiseis</w:t>
      </w:r>
      <w:proofErr w:type="spellEnd"/>
      <w:r w:rsidRPr="004C012F">
        <w:rPr>
          <w:rFonts w:ascii="Montserrat" w:hAnsi="Montserrat"/>
          <w:b/>
          <w:bCs/>
          <w:sz w:val="20"/>
          <w:szCs w:val="20"/>
        </w:rPr>
        <w:t>)</w:t>
      </w:r>
      <w:r w:rsidRPr="004C012F">
        <w:rPr>
          <w:rFonts w:ascii="Montserrat" w:hAnsi="Montserrat"/>
          <w:sz w:val="20"/>
          <w:szCs w:val="20"/>
        </w:rPr>
        <w:t xml:space="preserve"> días naturales, y la fecha para el inicio de los mismos será el día </w:t>
      </w:r>
      <w:r w:rsidR="00402DD8">
        <w:rPr>
          <w:rFonts w:ascii="Montserrat" w:hAnsi="Montserrat"/>
          <w:b/>
          <w:bCs/>
          <w:sz w:val="20"/>
          <w:szCs w:val="20"/>
        </w:rPr>
        <w:t>31</w:t>
      </w:r>
      <w:r w:rsidR="0050786A" w:rsidRPr="004C012F">
        <w:rPr>
          <w:rFonts w:ascii="Montserrat" w:hAnsi="Montserrat"/>
          <w:b/>
          <w:bCs/>
          <w:sz w:val="20"/>
          <w:szCs w:val="20"/>
        </w:rPr>
        <w:t xml:space="preserve"> de agosto</w:t>
      </w:r>
      <w:r w:rsidRPr="004C012F">
        <w:rPr>
          <w:rFonts w:ascii="Montserrat" w:hAnsi="Montserrat"/>
          <w:b/>
          <w:bCs/>
          <w:sz w:val="20"/>
          <w:szCs w:val="20"/>
        </w:rPr>
        <w:t xml:space="preserve"> de 2024</w:t>
      </w:r>
      <w:r w:rsidRPr="004C012F">
        <w:rPr>
          <w:rFonts w:ascii="Montserrat" w:hAnsi="Montserrat"/>
          <w:sz w:val="20"/>
          <w:szCs w:val="20"/>
        </w:rPr>
        <w:t xml:space="preserve"> y concluirlos el día </w:t>
      </w:r>
      <w:r w:rsidR="00402DD8">
        <w:rPr>
          <w:rFonts w:ascii="Montserrat" w:hAnsi="Montserrat"/>
          <w:b/>
          <w:sz w:val="20"/>
          <w:szCs w:val="20"/>
        </w:rPr>
        <w:t>24</w:t>
      </w:r>
      <w:r w:rsidR="0050786A" w:rsidRPr="004C012F">
        <w:rPr>
          <w:rFonts w:ascii="Montserrat" w:hAnsi="Montserrat"/>
          <w:b/>
          <w:sz w:val="20"/>
          <w:szCs w:val="20"/>
        </w:rPr>
        <w:t xml:space="preserve"> de </w:t>
      </w:r>
      <w:r w:rsidR="002B47E6" w:rsidRPr="004C012F">
        <w:rPr>
          <w:rFonts w:ascii="Montserrat" w:hAnsi="Montserrat"/>
          <w:b/>
          <w:sz w:val="20"/>
          <w:szCs w:val="20"/>
        </w:rPr>
        <w:t>diciembre</w:t>
      </w:r>
      <w:r w:rsidR="00026438" w:rsidRPr="004C012F">
        <w:rPr>
          <w:rFonts w:ascii="Montserrat" w:hAnsi="Montserrat"/>
          <w:b/>
          <w:sz w:val="20"/>
          <w:szCs w:val="20"/>
        </w:rPr>
        <w:t xml:space="preserve"> de 2024.</w:t>
      </w:r>
      <w:r w:rsidRPr="004C012F">
        <w:rPr>
          <w:rFonts w:ascii="Montserrat" w:hAnsi="Montserrat"/>
          <w:sz w:val="20"/>
          <w:szCs w:val="20"/>
        </w:rPr>
        <w:t xml:space="preserve">, consideración que debe asumir el LICITANTE. </w:t>
      </w:r>
    </w:p>
    <w:p w14:paraId="2833AB97" w14:textId="2055320F" w:rsidR="003D6CAC" w:rsidRPr="004C012F" w:rsidRDefault="005A5167"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OCTAVA</w:t>
      </w:r>
      <w:r w:rsidR="003D6CAC" w:rsidRPr="004C012F">
        <w:rPr>
          <w:rFonts w:ascii="Montserrat" w:hAnsi="Montserrat"/>
          <w:b/>
          <w:bCs/>
          <w:sz w:val="20"/>
          <w:szCs w:val="20"/>
        </w:rPr>
        <w:t xml:space="preserve">. - MONEDA EN QUE DEBE PRESENTARSE LA PROPOSICIÓN. </w:t>
      </w:r>
    </w:p>
    <w:p w14:paraId="012BAA90" w14:textId="77777777" w:rsidR="003D6CAC" w:rsidRPr="004C012F" w:rsidRDefault="003D6CAC" w:rsidP="00275F84">
      <w:pPr>
        <w:autoSpaceDE w:val="0"/>
        <w:autoSpaceDN w:val="0"/>
        <w:adjustRightInd w:val="0"/>
        <w:spacing w:after="0" w:line="240" w:lineRule="auto"/>
        <w:jc w:val="both"/>
        <w:rPr>
          <w:rFonts w:ascii="Montserrat" w:hAnsi="Montserrat"/>
          <w:sz w:val="20"/>
          <w:szCs w:val="20"/>
        </w:rPr>
      </w:pPr>
    </w:p>
    <w:p w14:paraId="0A218580" w14:textId="58124233" w:rsidR="003D6CAC" w:rsidRPr="004C012F" w:rsidRDefault="003D6CAC"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Todas las proposiciones deberán presentarse en </w:t>
      </w:r>
      <w:r w:rsidR="00A63886" w:rsidRPr="004C012F">
        <w:rPr>
          <w:rFonts w:ascii="Montserrat" w:hAnsi="Montserrat"/>
          <w:sz w:val="20"/>
          <w:szCs w:val="20"/>
        </w:rPr>
        <w:t>pesos mexicanos</w:t>
      </w:r>
      <w:r w:rsidRPr="004C012F">
        <w:rPr>
          <w:rFonts w:ascii="Montserrat" w:hAnsi="Montserrat"/>
          <w:sz w:val="20"/>
          <w:szCs w:val="20"/>
        </w:rPr>
        <w:t xml:space="preserve">. </w:t>
      </w:r>
    </w:p>
    <w:p w14:paraId="206E82E7" w14:textId="77777777" w:rsidR="003D6CAC" w:rsidRPr="004C012F" w:rsidRDefault="003D6CAC" w:rsidP="00275F84">
      <w:pPr>
        <w:autoSpaceDE w:val="0"/>
        <w:autoSpaceDN w:val="0"/>
        <w:adjustRightInd w:val="0"/>
        <w:spacing w:after="0" w:line="240" w:lineRule="auto"/>
        <w:jc w:val="both"/>
        <w:rPr>
          <w:rFonts w:ascii="Montserrat" w:hAnsi="Montserrat"/>
          <w:sz w:val="20"/>
          <w:szCs w:val="20"/>
        </w:rPr>
      </w:pPr>
    </w:p>
    <w:p w14:paraId="1FEA5310" w14:textId="037E13A2" w:rsidR="00010699" w:rsidRPr="004C012F" w:rsidRDefault="00010699" w:rsidP="00010699">
      <w:pPr>
        <w:spacing w:after="0" w:line="240" w:lineRule="auto"/>
        <w:jc w:val="both"/>
        <w:rPr>
          <w:rFonts w:ascii="Montserrat" w:hAnsi="Montserrat"/>
          <w:b/>
          <w:bCs/>
          <w:sz w:val="20"/>
          <w:szCs w:val="20"/>
        </w:rPr>
      </w:pPr>
      <w:r w:rsidRPr="004C012F">
        <w:rPr>
          <w:rFonts w:ascii="Montserrat" w:hAnsi="Montserrat"/>
          <w:b/>
          <w:bCs/>
          <w:sz w:val="20"/>
          <w:szCs w:val="20"/>
        </w:rPr>
        <w:t xml:space="preserve">NOVENA. - NORMAS DE CALIDAD DE LOS MATERIALES Y ESPECIFICACIONES GENERALES Y PARTICULARES APLICABLES. </w:t>
      </w:r>
    </w:p>
    <w:p w14:paraId="7B8160A7" w14:textId="77777777" w:rsidR="00010699" w:rsidRPr="004C012F" w:rsidRDefault="00010699" w:rsidP="00010699">
      <w:pPr>
        <w:spacing w:after="0" w:line="240" w:lineRule="auto"/>
        <w:jc w:val="both"/>
        <w:rPr>
          <w:rFonts w:ascii="Montserrat" w:hAnsi="Montserrat"/>
          <w:sz w:val="20"/>
          <w:szCs w:val="20"/>
        </w:rPr>
      </w:pPr>
    </w:p>
    <w:p w14:paraId="2D65F0B0" w14:textId="77777777" w:rsidR="00010699" w:rsidRPr="004C012F" w:rsidRDefault="00010699" w:rsidP="00010699">
      <w:pPr>
        <w:spacing w:after="0" w:line="240" w:lineRule="auto"/>
        <w:jc w:val="both"/>
        <w:rPr>
          <w:rFonts w:ascii="Montserrat" w:hAnsi="Montserrat"/>
          <w:b/>
          <w:bCs/>
          <w:sz w:val="20"/>
          <w:szCs w:val="20"/>
        </w:rPr>
      </w:pPr>
      <w:r w:rsidRPr="004C012F">
        <w:rPr>
          <w:rFonts w:ascii="Montserrat" w:hAnsi="Montserrat"/>
          <w:sz w:val="20"/>
          <w:szCs w:val="20"/>
        </w:rPr>
        <w:t xml:space="preserve">Para la Ejecución de los trabajos de la presente </w:t>
      </w:r>
      <w:r w:rsidRPr="004C012F">
        <w:rPr>
          <w:rFonts w:ascii="Montserrat" w:hAnsi="Montserrat"/>
          <w:b/>
          <w:bCs/>
          <w:sz w:val="20"/>
          <w:szCs w:val="20"/>
        </w:rPr>
        <w:t>LICITACIÓN,</w:t>
      </w:r>
      <w:r w:rsidRPr="004C012F">
        <w:rPr>
          <w:rFonts w:ascii="Montserrat" w:hAnsi="Montserrat"/>
          <w:sz w:val="20"/>
          <w:szCs w:val="20"/>
        </w:rPr>
        <w:t xml:space="preserve"> el </w:t>
      </w:r>
      <w:r w:rsidRPr="004C012F">
        <w:rPr>
          <w:rFonts w:ascii="Montserrat" w:hAnsi="Montserrat"/>
          <w:b/>
          <w:bCs/>
          <w:sz w:val="20"/>
          <w:szCs w:val="20"/>
        </w:rPr>
        <w:t>LICITANTE</w:t>
      </w:r>
      <w:r w:rsidRPr="004C012F">
        <w:rPr>
          <w:rFonts w:ascii="Montserrat" w:hAnsi="Montserrat"/>
          <w:sz w:val="20"/>
          <w:szCs w:val="20"/>
        </w:rPr>
        <w:t xml:space="preserve"> debe apegarse a lo establecido en la </w:t>
      </w:r>
      <w:r w:rsidRPr="004C012F">
        <w:rPr>
          <w:rFonts w:ascii="Montserrat" w:hAnsi="Montserrat"/>
          <w:b/>
          <w:bCs/>
          <w:sz w:val="20"/>
          <w:szCs w:val="20"/>
        </w:rPr>
        <w:t>LEY</w:t>
      </w:r>
      <w:r w:rsidRPr="004C012F">
        <w:rPr>
          <w:rFonts w:ascii="Montserrat" w:hAnsi="Montserrat"/>
          <w:sz w:val="20"/>
          <w:szCs w:val="20"/>
        </w:rPr>
        <w:t xml:space="preserve"> y su </w:t>
      </w:r>
      <w:r w:rsidRPr="004C012F">
        <w:rPr>
          <w:rFonts w:ascii="Montserrat" w:hAnsi="Montserrat"/>
          <w:b/>
          <w:bCs/>
          <w:sz w:val="20"/>
          <w:szCs w:val="20"/>
        </w:rPr>
        <w:t>REGLAMENTO,</w:t>
      </w:r>
      <w:r w:rsidRPr="004C012F">
        <w:rPr>
          <w:rFonts w:ascii="Montserrat" w:hAnsi="Montserrat"/>
          <w:sz w:val="20"/>
          <w:szCs w:val="20"/>
        </w:rPr>
        <w:t xml:space="preserve"> a las Normas de la SICT que le sean aplicables; considerando además las Especificaciones Generales, Particulares y Complementarias de las Particulares que se encuentran anexas a esta </w:t>
      </w:r>
      <w:r w:rsidRPr="004C012F">
        <w:rPr>
          <w:rFonts w:ascii="Montserrat" w:hAnsi="Montserrat"/>
          <w:b/>
          <w:bCs/>
          <w:sz w:val="20"/>
          <w:szCs w:val="20"/>
        </w:rPr>
        <w:t xml:space="preserve">CONVOCATORIA. </w:t>
      </w:r>
    </w:p>
    <w:p w14:paraId="3ACF59E4" w14:textId="77777777" w:rsidR="00010699" w:rsidRPr="004C012F" w:rsidRDefault="00010699" w:rsidP="00010699">
      <w:pPr>
        <w:spacing w:after="0" w:line="240" w:lineRule="auto"/>
        <w:jc w:val="both"/>
        <w:rPr>
          <w:rFonts w:ascii="Montserrat" w:hAnsi="Montserrat"/>
          <w:sz w:val="20"/>
          <w:szCs w:val="20"/>
        </w:rPr>
      </w:pPr>
    </w:p>
    <w:p w14:paraId="3FB86462" w14:textId="2167510A" w:rsidR="00010699" w:rsidRPr="004C012F" w:rsidRDefault="00010699" w:rsidP="00010699">
      <w:pPr>
        <w:spacing w:after="0" w:line="240" w:lineRule="auto"/>
        <w:jc w:val="both"/>
        <w:rPr>
          <w:rFonts w:ascii="Montserrat" w:hAnsi="Montserrat"/>
          <w:b/>
          <w:bCs/>
          <w:sz w:val="20"/>
          <w:szCs w:val="20"/>
        </w:rPr>
      </w:pPr>
      <w:r w:rsidRPr="004C012F">
        <w:rPr>
          <w:rFonts w:ascii="Montserrat" w:hAnsi="Montserrat"/>
          <w:b/>
          <w:bCs/>
          <w:sz w:val="20"/>
          <w:szCs w:val="20"/>
        </w:rPr>
        <w:t xml:space="preserve">DÉCIMA. - RELACIÓN DE MATERIALES Y EQUIPO DE INSTALACIÓN PERMANENTE QUE, EN SU CASO, PROPORCIONE LA ENTIDAD. </w:t>
      </w:r>
    </w:p>
    <w:p w14:paraId="1FEFD44D" w14:textId="77777777" w:rsidR="00010699" w:rsidRPr="004C012F" w:rsidRDefault="00010699" w:rsidP="00010699">
      <w:pPr>
        <w:spacing w:after="0" w:line="240" w:lineRule="auto"/>
        <w:jc w:val="both"/>
        <w:rPr>
          <w:rFonts w:ascii="Montserrat" w:hAnsi="Montserrat"/>
          <w:sz w:val="20"/>
          <w:szCs w:val="20"/>
        </w:rPr>
      </w:pPr>
    </w:p>
    <w:p w14:paraId="4EB05980" w14:textId="77777777" w:rsidR="00010699" w:rsidRPr="004C012F" w:rsidRDefault="00010699" w:rsidP="00010699">
      <w:pPr>
        <w:spacing w:after="0" w:line="240" w:lineRule="auto"/>
        <w:jc w:val="both"/>
        <w:rPr>
          <w:rFonts w:ascii="Montserrat" w:hAnsi="Montserrat"/>
          <w:sz w:val="20"/>
          <w:szCs w:val="20"/>
        </w:rPr>
      </w:pPr>
      <w:r w:rsidRPr="004C012F">
        <w:rPr>
          <w:rFonts w:ascii="Montserrat" w:hAnsi="Montserrat"/>
          <w:sz w:val="20"/>
          <w:szCs w:val="20"/>
        </w:rPr>
        <w:t xml:space="preserve">En la presente </w:t>
      </w:r>
      <w:r w:rsidRPr="004C012F">
        <w:rPr>
          <w:rFonts w:ascii="Montserrat" w:hAnsi="Montserrat"/>
          <w:b/>
          <w:bCs/>
          <w:sz w:val="20"/>
          <w:szCs w:val="20"/>
        </w:rPr>
        <w:t>LICITACIÓN</w:t>
      </w:r>
      <w:r w:rsidRPr="004C012F">
        <w:rPr>
          <w:rFonts w:ascii="Montserrat" w:hAnsi="Montserrat"/>
          <w:sz w:val="20"/>
          <w:szCs w:val="20"/>
        </w:rPr>
        <w:t xml:space="preserve">, la </w:t>
      </w:r>
      <w:r w:rsidRPr="004C012F">
        <w:rPr>
          <w:rFonts w:ascii="Montserrat" w:hAnsi="Montserrat"/>
          <w:b/>
          <w:bCs/>
          <w:sz w:val="20"/>
          <w:szCs w:val="20"/>
        </w:rPr>
        <w:t>ENTIDAD</w:t>
      </w:r>
      <w:r w:rsidRPr="004C012F">
        <w:rPr>
          <w:rFonts w:ascii="Montserrat" w:hAnsi="Montserrat"/>
          <w:sz w:val="20"/>
          <w:szCs w:val="20"/>
        </w:rPr>
        <w:t xml:space="preserve"> no proporcionará materiales ni equipos de instalación permanente. </w:t>
      </w:r>
    </w:p>
    <w:p w14:paraId="5E6660EF" w14:textId="77777777" w:rsidR="00010699" w:rsidRPr="004C012F" w:rsidRDefault="00010699" w:rsidP="00010699">
      <w:pPr>
        <w:spacing w:after="0" w:line="240" w:lineRule="auto"/>
        <w:jc w:val="both"/>
        <w:rPr>
          <w:rFonts w:ascii="Montserrat" w:hAnsi="Montserrat"/>
          <w:sz w:val="20"/>
          <w:szCs w:val="20"/>
        </w:rPr>
      </w:pPr>
    </w:p>
    <w:p w14:paraId="18A19E13" w14:textId="416E2761" w:rsidR="00010699" w:rsidRPr="004C012F" w:rsidRDefault="00010699" w:rsidP="00010699">
      <w:pPr>
        <w:spacing w:after="0" w:line="240" w:lineRule="auto"/>
        <w:jc w:val="both"/>
        <w:rPr>
          <w:rFonts w:ascii="Montserrat" w:hAnsi="Montserrat"/>
          <w:b/>
          <w:bCs/>
          <w:sz w:val="20"/>
          <w:szCs w:val="20"/>
        </w:rPr>
      </w:pPr>
      <w:r w:rsidRPr="004C012F">
        <w:rPr>
          <w:rFonts w:ascii="Montserrat" w:hAnsi="Montserrat"/>
          <w:b/>
          <w:bCs/>
          <w:sz w:val="20"/>
          <w:szCs w:val="20"/>
        </w:rPr>
        <w:lastRenderedPageBreak/>
        <w:t xml:space="preserve">DÉCIMA PRIMERA. - </w:t>
      </w:r>
      <w:r w:rsidRPr="004C012F">
        <w:rPr>
          <w:rFonts w:ascii="Montserrat" w:hAnsi="Montserrat"/>
          <w:sz w:val="20"/>
          <w:szCs w:val="20"/>
        </w:rPr>
        <w:t xml:space="preserve">SEÑALAMIENTO DEL PORCENTAJE DE CONTENIDO NACIONAL DEL VALOR DE </w:t>
      </w:r>
      <w:r w:rsidR="00677146" w:rsidRPr="004C012F">
        <w:rPr>
          <w:rFonts w:ascii="Montserrat" w:hAnsi="Montserrat"/>
          <w:sz w:val="20"/>
          <w:szCs w:val="20"/>
        </w:rPr>
        <w:t xml:space="preserve">LOS TRABAJOS </w:t>
      </w:r>
      <w:r w:rsidRPr="004C012F">
        <w:rPr>
          <w:rFonts w:ascii="Montserrat" w:hAnsi="Montserrat"/>
          <w:sz w:val="20"/>
          <w:szCs w:val="20"/>
        </w:rPr>
        <w:t>QUE DEBERÁN CUMPLIR LOS LICITANTES EN MATERIALES, MAQUINARIA Y EQUIPO DE INSTALACIÓN PERMANENTE, QUE SERÍAN UTILIZADOS EN LA EJECUCIÓN DE LOS TRABAJOS</w:t>
      </w:r>
      <w:r w:rsidRPr="004C012F">
        <w:rPr>
          <w:rFonts w:ascii="Montserrat" w:hAnsi="Montserrat"/>
          <w:b/>
          <w:bCs/>
          <w:sz w:val="20"/>
          <w:szCs w:val="20"/>
        </w:rPr>
        <w:t xml:space="preserve">. </w:t>
      </w:r>
    </w:p>
    <w:p w14:paraId="0B39EBF0" w14:textId="77777777" w:rsidR="00010699" w:rsidRPr="004C012F" w:rsidRDefault="00010699" w:rsidP="00010699">
      <w:pPr>
        <w:spacing w:after="0" w:line="240" w:lineRule="auto"/>
        <w:jc w:val="both"/>
        <w:rPr>
          <w:rFonts w:ascii="Montserrat" w:hAnsi="Montserrat"/>
          <w:sz w:val="20"/>
          <w:szCs w:val="20"/>
        </w:rPr>
      </w:pPr>
    </w:p>
    <w:p w14:paraId="481D1008" w14:textId="77777777" w:rsidR="00010699" w:rsidRPr="004C012F" w:rsidRDefault="00010699" w:rsidP="00010699">
      <w:pPr>
        <w:spacing w:after="0" w:line="240" w:lineRule="auto"/>
        <w:jc w:val="both"/>
        <w:rPr>
          <w:rFonts w:ascii="Montserrat" w:hAnsi="Montserrat"/>
          <w:sz w:val="20"/>
          <w:szCs w:val="20"/>
        </w:rPr>
      </w:pPr>
      <w:r w:rsidRPr="004C012F">
        <w:rPr>
          <w:rFonts w:ascii="Montserrat" w:hAnsi="Montserrat"/>
          <w:sz w:val="20"/>
          <w:szCs w:val="20"/>
        </w:rPr>
        <w:t xml:space="preserve">En la presente </w:t>
      </w:r>
      <w:r w:rsidRPr="004C012F">
        <w:rPr>
          <w:rFonts w:ascii="Montserrat" w:hAnsi="Montserrat"/>
          <w:b/>
          <w:bCs/>
          <w:sz w:val="20"/>
          <w:szCs w:val="20"/>
        </w:rPr>
        <w:t>LICITACIÓN</w:t>
      </w:r>
      <w:r w:rsidRPr="004C012F">
        <w:rPr>
          <w:rFonts w:ascii="Montserrat" w:hAnsi="Montserrat"/>
          <w:sz w:val="20"/>
          <w:szCs w:val="20"/>
        </w:rPr>
        <w:t xml:space="preserve">, no es aplicable el porcentaje de contenido nacional para materiales y equipo de instalación permanente. </w:t>
      </w:r>
    </w:p>
    <w:p w14:paraId="1DFCE570" w14:textId="77777777" w:rsidR="00010699" w:rsidRPr="004C012F" w:rsidRDefault="00010699" w:rsidP="00010699">
      <w:pPr>
        <w:spacing w:after="0" w:line="240" w:lineRule="auto"/>
        <w:jc w:val="both"/>
        <w:rPr>
          <w:rFonts w:ascii="Montserrat" w:hAnsi="Montserrat"/>
          <w:sz w:val="20"/>
          <w:szCs w:val="20"/>
        </w:rPr>
      </w:pPr>
    </w:p>
    <w:p w14:paraId="09FACE0F" w14:textId="5BDC886E" w:rsidR="00010699" w:rsidRPr="004C012F" w:rsidRDefault="00010699" w:rsidP="00010699">
      <w:pPr>
        <w:spacing w:after="0" w:line="240" w:lineRule="auto"/>
        <w:jc w:val="both"/>
        <w:rPr>
          <w:rFonts w:ascii="Montserrat" w:hAnsi="Montserrat"/>
          <w:sz w:val="20"/>
          <w:szCs w:val="20"/>
        </w:rPr>
      </w:pPr>
      <w:r w:rsidRPr="004C012F">
        <w:rPr>
          <w:rFonts w:ascii="Montserrat" w:hAnsi="Montserrat"/>
          <w:b/>
          <w:bCs/>
          <w:sz w:val="20"/>
          <w:szCs w:val="20"/>
        </w:rPr>
        <w:t xml:space="preserve">DECIMA SEGUNDA. - </w:t>
      </w:r>
      <w:r w:rsidRPr="004C012F">
        <w:rPr>
          <w:rFonts w:ascii="Montserrat" w:hAnsi="Montserrat"/>
          <w:sz w:val="20"/>
          <w:szCs w:val="20"/>
        </w:rPr>
        <w:t xml:space="preserve">EL PORCENTAJE MÍNIMO DE MANO DE OBRA LOCAL QUE LOS LICITANTES DEBERÁN INCORPORAR EN </w:t>
      </w:r>
      <w:r w:rsidR="00E259D1" w:rsidRPr="004C012F">
        <w:rPr>
          <w:rFonts w:ascii="Montserrat" w:hAnsi="Montserrat"/>
          <w:sz w:val="20"/>
          <w:szCs w:val="20"/>
        </w:rPr>
        <w:t>LOS TRABAJOS</w:t>
      </w:r>
      <w:r w:rsidRPr="004C012F">
        <w:rPr>
          <w:rFonts w:ascii="Montserrat" w:hAnsi="Montserrat"/>
          <w:sz w:val="20"/>
          <w:szCs w:val="20"/>
        </w:rPr>
        <w:t xml:space="preserve"> A REALIZARSE. </w:t>
      </w:r>
    </w:p>
    <w:p w14:paraId="75BFDD27" w14:textId="77777777" w:rsidR="00010699" w:rsidRPr="004C012F" w:rsidRDefault="00010699" w:rsidP="00010699">
      <w:pPr>
        <w:spacing w:after="0" w:line="240" w:lineRule="auto"/>
        <w:jc w:val="both"/>
        <w:rPr>
          <w:rFonts w:ascii="Montserrat" w:hAnsi="Montserrat"/>
          <w:sz w:val="20"/>
          <w:szCs w:val="20"/>
        </w:rPr>
      </w:pPr>
    </w:p>
    <w:p w14:paraId="5C941ADA" w14:textId="77777777" w:rsidR="00010699" w:rsidRPr="004C012F" w:rsidRDefault="00010699" w:rsidP="00010699">
      <w:pPr>
        <w:spacing w:after="0" w:line="240" w:lineRule="auto"/>
        <w:jc w:val="both"/>
        <w:rPr>
          <w:rFonts w:ascii="Montserrat" w:hAnsi="Montserrat"/>
          <w:sz w:val="20"/>
          <w:szCs w:val="20"/>
        </w:rPr>
      </w:pPr>
      <w:r w:rsidRPr="004C012F">
        <w:rPr>
          <w:rFonts w:ascii="Montserrat" w:hAnsi="Montserrat"/>
          <w:sz w:val="20"/>
          <w:szCs w:val="20"/>
        </w:rPr>
        <w:t xml:space="preserve">En la presente </w:t>
      </w:r>
      <w:r w:rsidRPr="004C012F">
        <w:rPr>
          <w:rFonts w:ascii="Montserrat" w:hAnsi="Montserrat"/>
          <w:b/>
          <w:bCs/>
          <w:sz w:val="20"/>
          <w:szCs w:val="20"/>
        </w:rPr>
        <w:t>LICITACIÓN</w:t>
      </w:r>
      <w:r w:rsidRPr="004C012F">
        <w:rPr>
          <w:rFonts w:ascii="Montserrat" w:hAnsi="Montserrat"/>
          <w:sz w:val="20"/>
          <w:szCs w:val="20"/>
        </w:rPr>
        <w:t xml:space="preserve">, la </w:t>
      </w:r>
      <w:r w:rsidRPr="004C012F">
        <w:rPr>
          <w:rFonts w:ascii="Montserrat" w:hAnsi="Montserrat"/>
          <w:b/>
          <w:bCs/>
          <w:sz w:val="20"/>
          <w:szCs w:val="20"/>
        </w:rPr>
        <w:t>ENTIDAD</w:t>
      </w:r>
      <w:r w:rsidRPr="004C012F">
        <w:rPr>
          <w:rFonts w:ascii="Montserrat" w:hAnsi="Montserrat"/>
          <w:sz w:val="20"/>
          <w:szCs w:val="20"/>
        </w:rPr>
        <w:t xml:space="preserve"> requiere que el </w:t>
      </w:r>
      <w:r w:rsidRPr="004C012F">
        <w:rPr>
          <w:rFonts w:ascii="Montserrat" w:hAnsi="Montserrat"/>
          <w:b/>
          <w:bCs/>
          <w:sz w:val="20"/>
          <w:szCs w:val="20"/>
        </w:rPr>
        <w:t xml:space="preserve">LICITANTE </w:t>
      </w:r>
      <w:r w:rsidRPr="004C012F">
        <w:rPr>
          <w:rFonts w:ascii="Montserrat" w:hAnsi="Montserrat"/>
          <w:sz w:val="20"/>
          <w:szCs w:val="20"/>
        </w:rPr>
        <w:t xml:space="preserve">incluya dentro de su Proposición </w:t>
      </w:r>
      <w:r w:rsidRPr="004C012F">
        <w:rPr>
          <w:rFonts w:ascii="Montserrat" w:hAnsi="Montserrat"/>
          <w:b/>
          <w:bCs/>
          <w:sz w:val="20"/>
          <w:szCs w:val="20"/>
        </w:rPr>
        <w:t>el 65% (sesenta y cinco por ciento)</w:t>
      </w:r>
      <w:r w:rsidRPr="004C012F">
        <w:rPr>
          <w:rFonts w:ascii="Montserrat" w:hAnsi="Montserrat"/>
          <w:sz w:val="20"/>
          <w:szCs w:val="20"/>
        </w:rPr>
        <w:t xml:space="preserve"> mínimo de la Mano de Obra Local de los Trabajos a realizar.</w:t>
      </w:r>
    </w:p>
    <w:p w14:paraId="38D6F670" w14:textId="77777777" w:rsidR="00010699" w:rsidRPr="004C012F" w:rsidRDefault="00010699" w:rsidP="00010699">
      <w:pPr>
        <w:spacing w:after="0" w:line="240" w:lineRule="auto"/>
        <w:jc w:val="both"/>
        <w:rPr>
          <w:rFonts w:ascii="Montserrat" w:hAnsi="Montserrat"/>
          <w:sz w:val="20"/>
          <w:szCs w:val="20"/>
        </w:rPr>
      </w:pPr>
    </w:p>
    <w:p w14:paraId="29B8E6FA" w14:textId="0F0F0CD2" w:rsidR="00010699" w:rsidRPr="004C012F" w:rsidRDefault="00010699" w:rsidP="00010699">
      <w:pPr>
        <w:spacing w:after="0" w:line="240" w:lineRule="auto"/>
        <w:jc w:val="both"/>
        <w:rPr>
          <w:rFonts w:ascii="Montserrat" w:hAnsi="Montserrat"/>
          <w:sz w:val="20"/>
          <w:szCs w:val="20"/>
        </w:rPr>
      </w:pPr>
      <w:r w:rsidRPr="004C012F">
        <w:rPr>
          <w:rFonts w:ascii="Montserrat" w:hAnsi="Montserrat"/>
          <w:b/>
          <w:bCs/>
          <w:sz w:val="20"/>
          <w:szCs w:val="20"/>
        </w:rPr>
        <w:t xml:space="preserve">DECIMA TERCERA. - </w:t>
      </w:r>
      <w:r w:rsidRPr="004C012F">
        <w:rPr>
          <w:rFonts w:ascii="Montserrat" w:hAnsi="Montserrat"/>
          <w:sz w:val="20"/>
          <w:szCs w:val="20"/>
        </w:rPr>
        <w:t xml:space="preserve">PARTES DE LOS TRABAJOS QUE PODRÁN SUBCONTRATARSE. </w:t>
      </w:r>
    </w:p>
    <w:p w14:paraId="3581D8D1" w14:textId="77777777" w:rsidR="00010699" w:rsidRPr="004C012F" w:rsidRDefault="00010699" w:rsidP="00010699">
      <w:pPr>
        <w:spacing w:after="0" w:line="240" w:lineRule="auto"/>
        <w:jc w:val="both"/>
        <w:rPr>
          <w:rFonts w:ascii="Montserrat" w:hAnsi="Montserrat"/>
          <w:b/>
          <w:bCs/>
          <w:sz w:val="20"/>
          <w:szCs w:val="20"/>
        </w:rPr>
      </w:pPr>
    </w:p>
    <w:p w14:paraId="51679527" w14:textId="3EDDEDB3" w:rsidR="00010699" w:rsidRPr="004C012F" w:rsidRDefault="00010699" w:rsidP="00010699">
      <w:pPr>
        <w:spacing w:after="0" w:line="240" w:lineRule="auto"/>
        <w:jc w:val="both"/>
        <w:rPr>
          <w:rFonts w:ascii="Montserrat" w:hAnsi="Montserrat"/>
          <w:sz w:val="20"/>
          <w:szCs w:val="20"/>
        </w:rPr>
      </w:pPr>
      <w:r w:rsidRPr="004C012F">
        <w:rPr>
          <w:rFonts w:ascii="Montserrat" w:hAnsi="Montserrat"/>
          <w:sz w:val="20"/>
          <w:szCs w:val="20"/>
        </w:rPr>
        <w:t xml:space="preserve">En la presente </w:t>
      </w:r>
      <w:r w:rsidRPr="004C012F">
        <w:rPr>
          <w:rFonts w:ascii="Montserrat" w:hAnsi="Montserrat"/>
          <w:b/>
          <w:bCs/>
          <w:sz w:val="20"/>
          <w:szCs w:val="20"/>
        </w:rPr>
        <w:t>LICITACIÓN</w:t>
      </w:r>
      <w:r w:rsidRPr="004C012F">
        <w:rPr>
          <w:rFonts w:ascii="Montserrat" w:hAnsi="Montserrat"/>
          <w:sz w:val="20"/>
          <w:szCs w:val="20"/>
        </w:rPr>
        <w:t xml:space="preserve">, la </w:t>
      </w:r>
      <w:r w:rsidRPr="004C012F">
        <w:rPr>
          <w:rFonts w:ascii="Montserrat" w:hAnsi="Montserrat"/>
          <w:b/>
          <w:bCs/>
          <w:sz w:val="20"/>
          <w:szCs w:val="20"/>
        </w:rPr>
        <w:t>ENTIDAD</w:t>
      </w:r>
      <w:r w:rsidRPr="004C012F">
        <w:rPr>
          <w:rFonts w:ascii="Montserrat" w:hAnsi="Montserrat"/>
          <w:sz w:val="20"/>
          <w:szCs w:val="20"/>
        </w:rPr>
        <w:t xml:space="preserve"> </w:t>
      </w:r>
      <w:r w:rsidR="0034188A" w:rsidRPr="004C012F">
        <w:rPr>
          <w:rFonts w:ascii="Montserrat" w:hAnsi="Montserrat"/>
          <w:sz w:val="20"/>
          <w:szCs w:val="20"/>
        </w:rPr>
        <w:t xml:space="preserve">NO </w:t>
      </w:r>
      <w:r w:rsidRPr="004C012F">
        <w:rPr>
          <w:rFonts w:ascii="Montserrat" w:hAnsi="Montserrat"/>
          <w:sz w:val="20"/>
          <w:szCs w:val="20"/>
        </w:rPr>
        <w:t xml:space="preserve">permitirá </w:t>
      </w:r>
      <w:r w:rsidRPr="004C012F">
        <w:rPr>
          <w:rFonts w:ascii="Montserrat" w:hAnsi="Montserrat"/>
          <w:b/>
          <w:bCs/>
          <w:sz w:val="20"/>
          <w:szCs w:val="20"/>
        </w:rPr>
        <w:t>LA SUBCONTRATACIÓN</w:t>
      </w:r>
      <w:r w:rsidRPr="004C012F">
        <w:rPr>
          <w:rFonts w:ascii="Montserrat" w:hAnsi="Montserrat"/>
          <w:sz w:val="20"/>
          <w:szCs w:val="20"/>
        </w:rPr>
        <w:t xml:space="preserve"> de trabajos </w:t>
      </w:r>
      <w:r w:rsidR="00C264D7" w:rsidRPr="004C012F">
        <w:rPr>
          <w:rFonts w:ascii="Montserrat" w:hAnsi="Montserrat"/>
          <w:sz w:val="20"/>
          <w:szCs w:val="20"/>
        </w:rPr>
        <w:t>de acuerdo a la cláusula trigésima primera de estas bases.</w:t>
      </w:r>
    </w:p>
    <w:p w14:paraId="5B74839F" w14:textId="77777777" w:rsidR="00010699" w:rsidRPr="004C012F" w:rsidRDefault="00010699" w:rsidP="00275F84">
      <w:pPr>
        <w:autoSpaceDE w:val="0"/>
        <w:autoSpaceDN w:val="0"/>
        <w:adjustRightInd w:val="0"/>
        <w:spacing w:after="0" w:line="240" w:lineRule="auto"/>
        <w:jc w:val="both"/>
        <w:rPr>
          <w:rFonts w:ascii="Montserrat" w:hAnsi="Montserrat"/>
          <w:sz w:val="20"/>
          <w:szCs w:val="20"/>
        </w:rPr>
      </w:pPr>
    </w:p>
    <w:p w14:paraId="0BF0D4CA" w14:textId="76FE9407" w:rsidR="003D6CAC" w:rsidRPr="004C012F" w:rsidRDefault="00010699"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b/>
          <w:bCs/>
          <w:sz w:val="20"/>
          <w:szCs w:val="20"/>
        </w:rPr>
        <w:t>DECIMO CUARTA.</w:t>
      </w:r>
      <w:r w:rsidR="003D6CAC" w:rsidRPr="004C012F">
        <w:rPr>
          <w:rFonts w:ascii="Montserrat" w:hAnsi="Montserrat"/>
          <w:b/>
          <w:bCs/>
          <w:sz w:val="20"/>
          <w:szCs w:val="20"/>
        </w:rPr>
        <w:t xml:space="preserve"> - </w:t>
      </w:r>
      <w:r w:rsidR="003D6CAC" w:rsidRPr="004C012F">
        <w:rPr>
          <w:rFonts w:ascii="Montserrat" w:hAnsi="Montserrat"/>
          <w:sz w:val="20"/>
          <w:szCs w:val="20"/>
        </w:rPr>
        <w:t xml:space="preserve">CONDICIONES O FORMAS DE PAGO. </w:t>
      </w:r>
    </w:p>
    <w:p w14:paraId="54BADD17" w14:textId="77777777" w:rsidR="0053792E" w:rsidRPr="004C012F" w:rsidRDefault="0053792E" w:rsidP="00275F84">
      <w:pPr>
        <w:autoSpaceDE w:val="0"/>
        <w:autoSpaceDN w:val="0"/>
        <w:adjustRightInd w:val="0"/>
        <w:spacing w:after="0" w:line="240" w:lineRule="auto"/>
        <w:jc w:val="both"/>
        <w:rPr>
          <w:rFonts w:ascii="Montserrat" w:hAnsi="Montserrat"/>
          <w:sz w:val="20"/>
          <w:szCs w:val="20"/>
        </w:rPr>
      </w:pPr>
    </w:p>
    <w:p w14:paraId="1F81D70C" w14:textId="63EAF68B" w:rsidR="00302209" w:rsidRPr="004C012F" w:rsidRDefault="00A63886" w:rsidP="00275F84">
      <w:pPr>
        <w:autoSpaceDE w:val="0"/>
        <w:autoSpaceDN w:val="0"/>
        <w:adjustRightInd w:val="0"/>
        <w:spacing w:after="0" w:line="240" w:lineRule="auto"/>
        <w:jc w:val="both"/>
        <w:rPr>
          <w:rFonts w:ascii="Montserrat" w:hAnsi="Montserrat" w:cs="Calibri"/>
          <w:sz w:val="20"/>
          <w:szCs w:val="20"/>
        </w:rPr>
      </w:pPr>
      <w:r w:rsidRPr="004C012F">
        <w:rPr>
          <w:rFonts w:ascii="Montserrat" w:hAnsi="Montserrat"/>
          <w:sz w:val="20"/>
          <w:szCs w:val="20"/>
        </w:rPr>
        <w:t>De conformidad con lo establecido</w:t>
      </w:r>
      <w:r w:rsidR="003D6CAC" w:rsidRPr="004C012F">
        <w:rPr>
          <w:rFonts w:ascii="Montserrat" w:hAnsi="Montserrat"/>
          <w:sz w:val="20"/>
          <w:szCs w:val="20"/>
        </w:rPr>
        <w:t xml:space="preserve"> el Artículo 130 del REGLAMENTO, los únicos tipos de Estimaciones que se reconocerán para efectos del Contrato correspondiente, serán </w:t>
      </w:r>
      <w:r w:rsidRPr="004C012F">
        <w:rPr>
          <w:rFonts w:ascii="Montserrat" w:hAnsi="Montserrat"/>
          <w:sz w:val="20"/>
          <w:szCs w:val="20"/>
        </w:rPr>
        <w:t xml:space="preserve">los siguientes: </w:t>
      </w:r>
      <w:r w:rsidR="003D6CAC" w:rsidRPr="004C012F">
        <w:rPr>
          <w:rFonts w:ascii="Montserrat" w:hAnsi="Montserrat"/>
          <w:sz w:val="20"/>
          <w:szCs w:val="20"/>
        </w:rPr>
        <w:t xml:space="preserve">por Trabajos Ejecutados; </w:t>
      </w:r>
      <w:r w:rsidR="0053792E" w:rsidRPr="004C012F">
        <w:rPr>
          <w:rFonts w:ascii="Montserrat" w:hAnsi="Montserrat"/>
          <w:sz w:val="20"/>
          <w:szCs w:val="20"/>
        </w:rPr>
        <w:t xml:space="preserve">por el </w:t>
      </w:r>
      <w:r w:rsidR="003D6CAC" w:rsidRPr="004C012F">
        <w:rPr>
          <w:rFonts w:ascii="Montserrat" w:hAnsi="Montserrat"/>
          <w:sz w:val="20"/>
          <w:szCs w:val="20"/>
        </w:rPr>
        <w:t xml:space="preserve">Pago de Cantidades Adicionales o Conceptos No Previstos en el Catálogo Original del Contrato; </w:t>
      </w:r>
      <w:r w:rsidR="0053792E" w:rsidRPr="004C012F">
        <w:rPr>
          <w:rFonts w:ascii="Montserrat" w:hAnsi="Montserrat"/>
          <w:sz w:val="20"/>
          <w:szCs w:val="20"/>
        </w:rPr>
        <w:t xml:space="preserve">por el pago de </w:t>
      </w:r>
      <w:r w:rsidR="003D6CAC" w:rsidRPr="004C012F">
        <w:rPr>
          <w:rFonts w:ascii="Montserrat" w:hAnsi="Montserrat"/>
          <w:sz w:val="20"/>
          <w:szCs w:val="20"/>
        </w:rPr>
        <w:t>gastos no recuperables a que alude el artículo 62 de la LEY</w:t>
      </w:r>
      <w:r w:rsidR="0053792E" w:rsidRPr="004C012F">
        <w:rPr>
          <w:rFonts w:ascii="Montserrat" w:hAnsi="Montserrat"/>
          <w:sz w:val="20"/>
          <w:szCs w:val="20"/>
        </w:rPr>
        <w:t xml:space="preserve"> y los artículos 146 y 152 para el caso de la suspensión temporal y terminación anticipada de los trabajos respectivamente </w:t>
      </w:r>
      <w:r w:rsidR="003D6CAC" w:rsidRPr="004C012F">
        <w:rPr>
          <w:rFonts w:ascii="Montserrat" w:hAnsi="Montserrat"/>
          <w:sz w:val="20"/>
          <w:szCs w:val="20"/>
        </w:rPr>
        <w:t xml:space="preserve">y </w:t>
      </w:r>
      <w:r w:rsidR="0053792E" w:rsidRPr="004C012F">
        <w:rPr>
          <w:rFonts w:ascii="Montserrat" w:hAnsi="Montserrat"/>
          <w:sz w:val="20"/>
          <w:szCs w:val="20"/>
        </w:rPr>
        <w:t xml:space="preserve">por el pago </w:t>
      </w:r>
      <w:r w:rsidR="003D6CAC" w:rsidRPr="004C012F">
        <w:rPr>
          <w:rFonts w:ascii="Montserrat" w:hAnsi="Montserrat"/>
          <w:sz w:val="20"/>
          <w:szCs w:val="20"/>
        </w:rPr>
        <w:t>de los ajustes de costos.</w:t>
      </w:r>
    </w:p>
    <w:p w14:paraId="1995C2CB" w14:textId="77777777" w:rsidR="00302209" w:rsidRPr="004C012F" w:rsidRDefault="00302209" w:rsidP="00275F84">
      <w:pPr>
        <w:autoSpaceDE w:val="0"/>
        <w:autoSpaceDN w:val="0"/>
        <w:adjustRightInd w:val="0"/>
        <w:spacing w:after="0" w:line="240" w:lineRule="auto"/>
        <w:jc w:val="both"/>
        <w:rPr>
          <w:rFonts w:ascii="Montserrat" w:hAnsi="Montserrat" w:cs="Calibri"/>
          <w:sz w:val="20"/>
          <w:szCs w:val="20"/>
        </w:rPr>
      </w:pPr>
    </w:p>
    <w:p w14:paraId="30FC02BA" w14:textId="77777777" w:rsidR="003D6CAC" w:rsidRPr="004C012F" w:rsidRDefault="003D6CAC"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 xml:space="preserve">1. Trabajos ejecutados del Contrato: </w:t>
      </w:r>
    </w:p>
    <w:p w14:paraId="7A47B1CA" w14:textId="77777777" w:rsidR="003D6CAC" w:rsidRPr="004C012F" w:rsidRDefault="003D6CAC" w:rsidP="00275F84">
      <w:pPr>
        <w:autoSpaceDE w:val="0"/>
        <w:autoSpaceDN w:val="0"/>
        <w:adjustRightInd w:val="0"/>
        <w:spacing w:after="0" w:line="240" w:lineRule="auto"/>
        <w:jc w:val="both"/>
        <w:rPr>
          <w:rFonts w:ascii="Montserrat" w:hAnsi="Montserrat"/>
          <w:sz w:val="20"/>
          <w:szCs w:val="20"/>
        </w:rPr>
      </w:pPr>
    </w:p>
    <w:p w14:paraId="4F504292" w14:textId="18C5C905" w:rsidR="008E2BE7" w:rsidRPr="004C012F" w:rsidRDefault="003D6CAC"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Para efectos de pago se formularán estimaciones de los trabajos ejecutados con una periodicidad mensual, en términos de lo dispuesto por el artículo 54 de la </w:t>
      </w:r>
      <w:r w:rsidRPr="004C012F">
        <w:rPr>
          <w:rFonts w:ascii="Montserrat" w:hAnsi="Montserrat"/>
          <w:b/>
          <w:bCs/>
          <w:sz w:val="20"/>
          <w:szCs w:val="20"/>
        </w:rPr>
        <w:t>LEY</w:t>
      </w:r>
      <w:r w:rsidRPr="004C012F">
        <w:rPr>
          <w:rFonts w:ascii="Montserrat" w:hAnsi="Montserrat"/>
          <w:sz w:val="20"/>
          <w:szCs w:val="20"/>
        </w:rPr>
        <w:t xml:space="preserve">, el </w:t>
      </w:r>
      <w:r w:rsidRPr="004C012F">
        <w:rPr>
          <w:rFonts w:ascii="Montserrat" w:hAnsi="Montserrat"/>
          <w:b/>
          <w:bCs/>
          <w:sz w:val="20"/>
          <w:szCs w:val="20"/>
        </w:rPr>
        <w:t>CONTRATISTA</w:t>
      </w:r>
      <w:r w:rsidRPr="004C012F">
        <w:rPr>
          <w:rFonts w:ascii="Montserrat" w:hAnsi="Montserrat"/>
          <w:sz w:val="20"/>
          <w:szCs w:val="20"/>
        </w:rPr>
        <w:t xml:space="preserve">, deberá presentarlas al </w:t>
      </w:r>
      <w:r w:rsidRPr="004C012F">
        <w:rPr>
          <w:rFonts w:ascii="Montserrat" w:hAnsi="Montserrat"/>
          <w:b/>
          <w:bCs/>
          <w:sz w:val="20"/>
          <w:szCs w:val="20"/>
        </w:rPr>
        <w:t>RESIDENTE DE OBRA</w:t>
      </w:r>
      <w:r w:rsidRPr="004C012F">
        <w:rPr>
          <w:rFonts w:ascii="Montserrat" w:hAnsi="Montserrat"/>
          <w:sz w:val="20"/>
          <w:szCs w:val="20"/>
        </w:rPr>
        <w:t xml:space="preserve"> dentro de los </w:t>
      </w:r>
      <w:r w:rsidRPr="004C012F">
        <w:rPr>
          <w:rFonts w:ascii="Montserrat" w:hAnsi="Montserrat"/>
          <w:b/>
          <w:bCs/>
          <w:sz w:val="20"/>
          <w:szCs w:val="20"/>
        </w:rPr>
        <w:t>6 (seis) días naturales</w:t>
      </w:r>
      <w:r w:rsidRPr="004C012F">
        <w:rPr>
          <w:rFonts w:ascii="Montserrat" w:hAnsi="Montserrat"/>
          <w:sz w:val="20"/>
          <w:szCs w:val="20"/>
        </w:rPr>
        <w:t xml:space="preserve"> siguientes a la fecha de corte para el pago de las estimaciones, estableciéndose como fecha de corte </w:t>
      </w:r>
      <w:r w:rsidRPr="004C012F">
        <w:rPr>
          <w:rFonts w:ascii="Montserrat" w:hAnsi="Montserrat"/>
          <w:b/>
          <w:bCs/>
          <w:sz w:val="20"/>
          <w:szCs w:val="20"/>
        </w:rPr>
        <w:t>el último día</w:t>
      </w:r>
      <w:r w:rsidRPr="004C012F">
        <w:rPr>
          <w:rFonts w:ascii="Montserrat" w:hAnsi="Montserrat"/>
          <w:sz w:val="20"/>
          <w:szCs w:val="20"/>
        </w:rPr>
        <w:t xml:space="preserve"> de cada mes calendario de Ejecución de los trabajos, acompañadas de la documentación que acredite la procedencia de dicho pago; incluyendo los reportes de control de obra correspondientes, el </w:t>
      </w:r>
      <w:r w:rsidRPr="004C012F">
        <w:rPr>
          <w:rFonts w:ascii="Montserrat" w:hAnsi="Montserrat"/>
          <w:b/>
          <w:bCs/>
          <w:sz w:val="20"/>
          <w:szCs w:val="20"/>
        </w:rPr>
        <w:t>LICITANTE</w:t>
      </w:r>
      <w:r w:rsidRPr="004C012F">
        <w:rPr>
          <w:rFonts w:ascii="Montserrat" w:hAnsi="Montserrat"/>
          <w:sz w:val="20"/>
          <w:szCs w:val="20"/>
        </w:rPr>
        <w:t xml:space="preserve"> deberá tomar en consideración, que el proceso de trámite para el pago de las estimaciones está sujeto a la revisión y autorización del </w:t>
      </w:r>
      <w:r w:rsidRPr="004C012F">
        <w:rPr>
          <w:rFonts w:ascii="Montserrat" w:hAnsi="Montserrat"/>
          <w:b/>
          <w:bCs/>
          <w:sz w:val="20"/>
          <w:szCs w:val="20"/>
        </w:rPr>
        <w:t>RESIDENTE DE OBRA</w:t>
      </w:r>
      <w:r w:rsidRPr="004C012F">
        <w:rPr>
          <w:rFonts w:ascii="Montserrat" w:hAnsi="Montserrat"/>
          <w:sz w:val="20"/>
          <w:szCs w:val="20"/>
        </w:rPr>
        <w:t xml:space="preserve"> por lo que deberá respetar el plazo señalado con anterioridad; en su caso, en un plazo no mayor de </w:t>
      </w:r>
      <w:r w:rsidRPr="004C012F">
        <w:rPr>
          <w:rFonts w:ascii="Montserrat" w:hAnsi="Montserrat"/>
          <w:b/>
          <w:bCs/>
          <w:sz w:val="20"/>
          <w:szCs w:val="20"/>
        </w:rPr>
        <w:t>15 (Quince) días naturales</w:t>
      </w:r>
      <w:r w:rsidRPr="004C012F">
        <w:rPr>
          <w:rFonts w:ascii="Montserrat" w:hAnsi="Montserrat"/>
          <w:sz w:val="20"/>
          <w:szCs w:val="20"/>
        </w:rPr>
        <w:t xml:space="preserve"> siguientes a su presentación.</w:t>
      </w:r>
    </w:p>
    <w:p w14:paraId="64006394" w14:textId="77777777" w:rsidR="008E2BE7" w:rsidRPr="004C012F" w:rsidRDefault="008E2BE7" w:rsidP="00275F84">
      <w:pPr>
        <w:autoSpaceDE w:val="0"/>
        <w:autoSpaceDN w:val="0"/>
        <w:adjustRightInd w:val="0"/>
        <w:spacing w:after="0" w:line="240" w:lineRule="auto"/>
        <w:jc w:val="both"/>
        <w:rPr>
          <w:rFonts w:ascii="Montserrat" w:hAnsi="Montserrat"/>
          <w:sz w:val="20"/>
          <w:szCs w:val="20"/>
        </w:rPr>
      </w:pPr>
    </w:p>
    <w:p w14:paraId="27FDB9F0" w14:textId="0AE41AA5" w:rsidR="008E2BE7" w:rsidRPr="004C012F" w:rsidRDefault="008E2BE7" w:rsidP="008E2BE7">
      <w:pPr>
        <w:spacing w:after="0" w:line="240" w:lineRule="auto"/>
        <w:jc w:val="both"/>
        <w:rPr>
          <w:rFonts w:ascii="Montserrat" w:hAnsi="Montserrat"/>
          <w:sz w:val="20"/>
          <w:szCs w:val="20"/>
        </w:rPr>
      </w:pPr>
      <w:r w:rsidRPr="004C012F">
        <w:rPr>
          <w:rFonts w:ascii="Montserrat" w:hAnsi="Montserrat"/>
          <w:sz w:val="20"/>
          <w:szCs w:val="20"/>
        </w:rPr>
        <w:t xml:space="preserve">En el caso de que el </w:t>
      </w:r>
      <w:r w:rsidRPr="004C012F">
        <w:rPr>
          <w:rFonts w:ascii="Montserrat" w:hAnsi="Montserrat"/>
          <w:b/>
          <w:bCs/>
          <w:sz w:val="20"/>
          <w:szCs w:val="20"/>
        </w:rPr>
        <w:t>CONTRATISTA</w:t>
      </w:r>
      <w:r w:rsidRPr="004C012F">
        <w:rPr>
          <w:rFonts w:ascii="Montserrat" w:hAnsi="Montserrat"/>
          <w:sz w:val="20"/>
          <w:szCs w:val="20"/>
        </w:rPr>
        <w:t xml:space="preserve"> no presente las estimaciones dentro de los </w:t>
      </w:r>
      <w:r w:rsidRPr="004C012F">
        <w:rPr>
          <w:rFonts w:ascii="Montserrat" w:hAnsi="Montserrat"/>
          <w:b/>
          <w:bCs/>
          <w:sz w:val="20"/>
          <w:szCs w:val="20"/>
        </w:rPr>
        <w:t>seis días naturales</w:t>
      </w:r>
      <w:r w:rsidRPr="004C012F">
        <w:rPr>
          <w:rFonts w:ascii="Montserrat" w:hAnsi="Montserrat"/>
          <w:sz w:val="20"/>
          <w:szCs w:val="20"/>
        </w:rPr>
        <w:t xml:space="preserve"> siguientes a la fecha de su corte, la estimación correspondiente se presentará en la siguiente fecha de corte, sin que ello dé lugar a la reclamación de gastos financieros por parte del </w:t>
      </w:r>
      <w:r w:rsidRPr="004C012F">
        <w:rPr>
          <w:rFonts w:ascii="Montserrat" w:hAnsi="Montserrat"/>
          <w:b/>
          <w:bCs/>
          <w:sz w:val="20"/>
          <w:szCs w:val="20"/>
        </w:rPr>
        <w:t>CONTRATISTA.</w:t>
      </w:r>
      <w:r w:rsidRPr="004C012F">
        <w:rPr>
          <w:rFonts w:ascii="Montserrat" w:hAnsi="Montserrat"/>
          <w:sz w:val="20"/>
          <w:szCs w:val="20"/>
        </w:rPr>
        <w:t xml:space="preserve">  </w:t>
      </w:r>
    </w:p>
    <w:p w14:paraId="624A453A" w14:textId="77777777" w:rsidR="00302209" w:rsidRPr="004C012F" w:rsidRDefault="00302209" w:rsidP="008E2BE7">
      <w:pPr>
        <w:spacing w:after="0" w:line="240" w:lineRule="auto"/>
        <w:jc w:val="both"/>
        <w:rPr>
          <w:rFonts w:ascii="Montserrat" w:hAnsi="Montserrat"/>
          <w:sz w:val="20"/>
          <w:szCs w:val="20"/>
        </w:rPr>
      </w:pPr>
    </w:p>
    <w:p w14:paraId="4BD2EB0D" w14:textId="77777777" w:rsidR="008E2BE7" w:rsidRPr="004C012F" w:rsidRDefault="008E2BE7" w:rsidP="008E2BE7">
      <w:pPr>
        <w:spacing w:after="0" w:line="240" w:lineRule="auto"/>
        <w:jc w:val="both"/>
        <w:rPr>
          <w:rFonts w:ascii="Montserrat" w:hAnsi="Montserrat"/>
          <w:sz w:val="20"/>
          <w:szCs w:val="20"/>
        </w:rPr>
      </w:pPr>
      <w:r w:rsidRPr="004C012F">
        <w:rPr>
          <w:rFonts w:ascii="Montserrat" w:hAnsi="Montserrat"/>
          <w:sz w:val="20"/>
          <w:szCs w:val="20"/>
        </w:rPr>
        <w:t xml:space="preserve">El residente de obra efectuará la revisión y autorización de las estimaciones por trabajos ejecutados, en un plazo que no excederá de </w:t>
      </w:r>
      <w:r w:rsidRPr="004C012F">
        <w:rPr>
          <w:rFonts w:ascii="Montserrat" w:hAnsi="Montserrat"/>
          <w:b/>
          <w:bCs/>
          <w:sz w:val="20"/>
          <w:szCs w:val="20"/>
        </w:rPr>
        <w:t>quince días naturales</w:t>
      </w:r>
      <w:r w:rsidRPr="004C012F">
        <w:rPr>
          <w:rFonts w:ascii="Montserrat" w:hAnsi="Montserrat"/>
          <w:sz w:val="20"/>
          <w:szCs w:val="20"/>
        </w:rPr>
        <w:t xml:space="preserve"> contados a partir de la fecha de su presentación. En el supuesto de que surjan diferencias técnicas o numéricas que no puedan ser autorizadas dentro de dicho plazo, éstas se resolverán e incorporarán en la siguiente estimación.  </w:t>
      </w:r>
    </w:p>
    <w:p w14:paraId="46E8C4E1" w14:textId="77777777" w:rsidR="008E2BE7" w:rsidRPr="004C012F" w:rsidRDefault="008E2BE7" w:rsidP="00275F84">
      <w:pPr>
        <w:autoSpaceDE w:val="0"/>
        <w:autoSpaceDN w:val="0"/>
        <w:adjustRightInd w:val="0"/>
        <w:spacing w:after="0" w:line="240" w:lineRule="auto"/>
        <w:jc w:val="both"/>
        <w:rPr>
          <w:rFonts w:ascii="Montserrat" w:hAnsi="Montserrat"/>
          <w:sz w:val="20"/>
          <w:szCs w:val="20"/>
        </w:rPr>
      </w:pPr>
    </w:p>
    <w:p w14:paraId="53BDF222" w14:textId="25ECE4DB" w:rsidR="003D6CAC" w:rsidRPr="004C012F" w:rsidRDefault="003D6CAC"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lastRenderedPageBreak/>
        <w:t xml:space="preserve">En el supuesto de que surjan diferencias técnicas o numéricas que no puedan ser autorizadas dentro de dicho plazo, éstas se resolverán e incorporarán en la siguiente estimación. La presentación de las estimaciones para su pago se ajustará a las previsiones de los Artículos 127, 131 y 132 del </w:t>
      </w:r>
      <w:r w:rsidRPr="004C012F">
        <w:rPr>
          <w:rFonts w:ascii="Montserrat" w:hAnsi="Montserrat"/>
          <w:b/>
          <w:bCs/>
          <w:sz w:val="20"/>
          <w:szCs w:val="20"/>
        </w:rPr>
        <w:t>REGLAMENTO.</w:t>
      </w:r>
      <w:r w:rsidRPr="004C012F">
        <w:rPr>
          <w:rFonts w:ascii="Montserrat" w:hAnsi="Montserrat"/>
          <w:sz w:val="20"/>
          <w:szCs w:val="20"/>
        </w:rPr>
        <w:t xml:space="preserve"> </w:t>
      </w:r>
    </w:p>
    <w:p w14:paraId="26549E53" w14:textId="77777777" w:rsidR="003D6CAC" w:rsidRPr="004C012F" w:rsidRDefault="003D6CAC" w:rsidP="00275F84">
      <w:pPr>
        <w:autoSpaceDE w:val="0"/>
        <w:autoSpaceDN w:val="0"/>
        <w:adjustRightInd w:val="0"/>
        <w:spacing w:after="0" w:line="240" w:lineRule="auto"/>
        <w:jc w:val="both"/>
        <w:rPr>
          <w:rFonts w:ascii="Montserrat" w:hAnsi="Montserrat"/>
          <w:sz w:val="20"/>
          <w:szCs w:val="20"/>
        </w:rPr>
      </w:pPr>
    </w:p>
    <w:p w14:paraId="43B54968" w14:textId="38FEE99A" w:rsidR="00CD58CD" w:rsidRPr="004C012F" w:rsidRDefault="003D6CAC" w:rsidP="00275F84">
      <w:pPr>
        <w:autoSpaceDE w:val="0"/>
        <w:autoSpaceDN w:val="0"/>
        <w:adjustRightInd w:val="0"/>
        <w:spacing w:after="0" w:line="240" w:lineRule="auto"/>
        <w:jc w:val="both"/>
        <w:rPr>
          <w:rFonts w:ascii="Montserrat" w:hAnsi="Montserrat" w:cs="Calibri"/>
          <w:b/>
          <w:bCs/>
          <w:sz w:val="20"/>
          <w:szCs w:val="20"/>
        </w:rPr>
      </w:pPr>
      <w:r w:rsidRPr="004C012F">
        <w:rPr>
          <w:rFonts w:ascii="Montserrat" w:hAnsi="Montserrat"/>
          <w:sz w:val="20"/>
          <w:szCs w:val="20"/>
        </w:rPr>
        <w:t xml:space="preserve">Las estimaciones por trabajos ejecutados deberán pagarse por parte de la </w:t>
      </w:r>
      <w:r w:rsidRPr="004C012F">
        <w:rPr>
          <w:rFonts w:ascii="Montserrat" w:hAnsi="Montserrat"/>
          <w:b/>
          <w:bCs/>
          <w:sz w:val="20"/>
          <w:szCs w:val="20"/>
        </w:rPr>
        <w:t>ENTIDAD</w:t>
      </w:r>
      <w:r w:rsidRPr="004C012F">
        <w:rPr>
          <w:rFonts w:ascii="Montserrat" w:hAnsi="Montserrat"/>
          <w:sz w:val="20"/>
          <w:szCs w:val="20"/>
        </w:rPr>
        <w:t xml:space="preserve">, bajo su responsabilidad, en un plazo no mayor a </w:t>
      </w:r>
      <w:r w:rsidRPr="004C012F">
        <w:rPr>
          <w:rFonts w:ascii="Montserrat" w:hAnsi="Montserrat"/>
          <w:b/>
          <w:bCs/>
          <w:sz w:val="20"/>
          <w:szCs w:val="20"/>
        </w:rPr>
        <w:t>20 (veinte) días naturales</w:t>
      </w:r>
      <w:r w:rsidRPr="004C012F">
        <w:rPr>
          <w:rFonts w:ascii="Montserrat" w:hAnsi="Montserrat"/>
          <w:sz w:val="20"/>
          <w:szCs w:val="20"/>
        </w:rPr>
        <w:t xml:space="preserve">, contados a partir de la fecha en que hayan sido autorizadas por el </w:t>
      </w:r>
      <w:r w:rsidRPr="004C012F">
        <w:rPr>
          <w:rFonts w:ascii="Montserrat" w:hAnsi="Montserrat"/>
          <w:b/>
          <w:bCs/>
          <w:sz w:val="20"/>
          <w:szCs w:val="20"/>
        </w:rPr>
        <w:t>RESIDENTE DE OBRA</w:t>
      </w:r>
      <w:r w:rsidRPr="004C012F">
        <w:rPr>
          <w:rFonts w:ascii="Montserrat" w:hAnsi="Montserrat"/>
          <w:sz w:val="20"/>
          <w:szCs w:val="20"/>
        </w:rPr>
        <w:t xml:space="preserve"> y que el </w:t>
      </w:r>
      <w:r w:rsidRPr="004C012F">
        <w:rPr>
          <w:rFonts w:ascii="Montserrat" w:hAnsi="Montserrat"/>
          <w:b/>
          <w:bCs/>
          <w:sz w:val="20"/>
          <w:szCs w:val="20"/>
        </w:rPr>
        <w:t>CONTRATISTA</w:t>
      </w:r>
      <w:r w:rsidRPr="004C012F">
        <w:rPr>
          <w:rFonts w:ascii="Montserrat" w:hAnsi="Montserrat"/>
          <w:sz w:val="20"/>
          <w:szCs w:val="20"/>
        </w:rPr>
        <w:t xml:space="preserve"> haya presentado la factura correspondiente, como lo establece el Artículo 54 de la </w:t>
      </w:r>
      <w:r w:rsidRPr="004C012F">
        <w:rPr>
          <w:rFonts w:ascii="Montserrat" w:hAnsi="Montserrat"/>
          <w:b/>
          <w:bCs/>
          <w:sz w:val="20"/>
          <w:szCs w:val="20"/>
        </w:rPr>
        <w:t>LEY.</w:t>
      </w:r>
    </w:p>
    <w:p w14:paraId="26870E68"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4A8B4BB8" w14:textId="5FC6BC2C" w:rsidR="00D7552C" w:rsidRPr="004C012F" w:rsidRDefault="00D7552C"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será el único responsable de que las facturas que presente para cobro cumplan con los requisitos administrativos y fiscales, por lo que la falta de pago por la omisión de alguno de estos o por su presentación incorrecta no será motivo para solicitar pago de gastos financieros a que hace referencia el Artículo 55 de la </w:t>
      </w:r>
      <w:r w:rsidRPr="004C012F">
        <w:rPr>
          <w:rFonts w:ascii="Montserrat" w:hAnsi="Montserrat"/>
          <w:b/>
          <w:bCs/>
          <w:sz w:val="20"/>
          <w:szCs w:val="20"/>
        </w:rPr>
        <w:t>LEY.</w:t>
      </w:r>
      <w:r w:rsidRPr="004C012F">
        <w:rPr>
          <w:rFonts w:ascii="Montserrat" w:hAnsi="Montserrat"/>
          <w:sz w:val="20"/>
          <w:szCs w:val="20"/>
        </w:rPr>
        <w:t xml:space="preserve"> </w:t>
      </w:r>
    </w:p>
    <w:p w14:paraId="4A9E35A0" w14:textId="77777777" w:rsidR="00D7552C" w:rsidRPr="004C012F" w:rsidRDefault="00D7552C" w:rsidP="00275F84">
      <w:pPr>
        <w:autoSpaceDE w:val="0"/>
        <w:autoSpaceDN w:val="0"/>
        <w:adjustRightInd w:val="0"/>
        <w:spacing w:after="0" w:line="240" w:lineRule="auto"/>
        <w:jc w:val="both"/>
        <w:rPr>
          <w:rFonts w:ascii="Montserrat" w:hAnsi="Montserrat"/>
          <w:sz w:val="20"/>
          <w:szCs w:val="20"/>
        </w:rPr>
      </w:pPr>
    </w:p>
    <w:p w14:paraId="11A9B516" w14:textId="662DD918" w:rsidR="00CD58CD" w:rsidRPr="004C012F" w:rsidRDefault="00D7552C" w:rsidP="00275F84">
      <w:pPr>
        <w:autoSpaceDE w:val="0"/>
        <w:autoSpaceDN w:val="0"/>
        <w:adjustRightInd w:val="0"/>
        <w:spacing w:after="0" w:line="240" w:lineRule="auto"/>
        <w:jc w:val="both"/>
        <w:rPr>
          <w:rFonts w:ascii="Montserrat" w:hAnsi="Montserrat" w:cs="Calibri"/>
          <w:b/>
          <w:bCs/>
          <w:sz w:val="20"/>
          <w:szCs w:val="20"/>
        </w:rPr>
      </w:pPr>
      <w:r w:rsidRPr="004C012F">
        <w:rPr>
          <w:rFonts w:ascii="Montserrat" w:hAnsi="Montserrat"/>
          <w:sz w:val="20"/>
          <w:szCs w:val="20"/>
        </w:rPr>
        <w:t xml:space="preserve">En caso de que las facturas entregadas por el </w:t>
      </w:r>
      <w:r w:rsidRPr="004C012F">
        <w:rPr>
          <w:rFonts w:ascii="Montserrat" w:hAnsi="Montserrat"/>
          <w:b/>
          <w:bCs/>
          <w:sz w:val="20"/>
          <w:szCs w:val="20"/>
        </w:rPr>
        <w:t>CONTRATISTA</w:t>
      </w:r>
      <w:r w:rsidRPr="004C012F">
        <w:rPr>
          <w:rFonts w:ascii="Montserrat" w:hAnsi="Montserrat"/>
          <w:sz w:val="20"/>
          <w:szCs w:val="20"/>
        </w:rPr>
        <w:t xml:space="preserve"> para cobro presenten errores o deficiencias, la </w:t>
      </w:r>
      <w:r w:rsidRPr="004C012F">
        <w:rPr>
          <w:rFonts w:ascii="Montserrat" w:hAnsi="Montserrat"/>
          <w:b/>
          <w:bCs/>
          <w:sz w:val="20"/>
          <w:szCs w:val="20"/>
        </w:rPr>
        <w:t>ENTIDAD</w:t>
      </w:r>
      <w:r w:rsidRPr="004C012F">
        <w:rPr>
          <w:rFonts w:ascii="Montserrat" w:hAnsi="Montserrat"/>
          <w:sz w:val="20"/>
          <w:szCs w:val="20"/>
        </w:rPr>
        <w:t xml:space="preserve">, dentro de los 3 (tres) días hábiles siguientes al de su recepción, indicará por escrito al </w:t>
      </w:r>
      <w:r w:rsidRPr="004C012F">
        <w:rPr>
          <w:rFonts w:ascii="Montserrat" w:hAnsi="Montserrat"/>
          <w:b/>
          <w:bCs/>
          <w:sz w:val="20"/>
          <w:szCs w:val="20"/>
        </w:rPr>
        <w:t>CONTRATISTA</w:t>
      </w:r>
      <w:r w:rsidRPr="004C012F">
        <w:rPr>
          <w:rFonts w:ascii="Montserrat" w:hAnsi="Montserrat"/>
          <w:sz w:val="20"/>
          <w:szCs w:val="20"/>
        </w:rPr>
        <w:t xml:space="preserve"> las deficiencias que deberá corregir. El periodo que transcurra entre la entrega del citado escrito y la presentación de las correcciones por parte del </w:t>
      </w:r>
      <w:r w:rsidRPr="004C012F">
        <w:rPr>
          <w:rFonts w:ascii="Montserrat" w:hAnsi="Montserrat"/>
          <w:b/>
          <w:bCs/>
          <w:sz w:val="20"/>
          <w:szCs w:val="20"/>
        </w:rPr>
        <w:t>CONTRATISTA</w:t>
      </w:r>
      <w:r w:rsidRPr="004C012F">
        <w:rPr>
          <w:rFonts w:ascii="Montserrat" w:hAnsi="Montserrat"/>
          <w:sz w:val="20"/>
          <w:szCs w:val="20"/>
        </w:rPr>
        <w:t xml:space="preserve"> no se computará para efectos del Artículo 54 Segundo Párrafo de la </w:t>
      </w:r>
      <w:r w:rsidRPr="004C012F">
        <w:rPr>
          <w:rFonts w:ascii="Montserrat" w:hAnsi="Montserrat"/>
          <w:b/>
          <w:bCs/>
          <w:sz w:val="20"/>
          <w:szCs w:val="20"/>
        </w:rPr>
        <w:t>LEY.</w:t>
      </w:r>
    </w:p>
    <w:p w14:paraId="063ACFA7"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1E2F21E2" w14:textId="3A7E3F58" w:rsidR="00302209" w:rsidRPr="004C012F" w:rsidRDefault="00D7552C"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En los casos en que la </w:t>
      </w:r>
      <w:r w:rsidRPr="004C012F">
        <w:rPr>
          <w:rFonts w:ascii="Montserrat" w:hAnsi="Montserrat"/>
          <w:b/>
          <w:bCs/>
          <w:sz w:val="20"/>
          <w:szCs w:val="20"/>
        </w:rPr>
        <w:t>ENTIDAD</w:t>
      </w:r>
      <w:r w:rsidRPr="004C012F">
        <w:rPr>
          <w:rFonts w:ascii="Montserrat" w:hAnsi="Montserrat"/>
          <w:sz w:val="20"/>
          <w:szCs w:val="20"/>
        </w:rPr>
        <w:t xml:space="preserve"> no cumpla con el pago de las estimaciones y de los ajustes de costos, conforme a lo establecido en el Párrafo anterior y conforme a lo previsto en el Artículo 55 Primer Párrafo de la </w:t>
      </w:r>
      <w:r w:rsidRPr="004C012F">
        <w:rPr>
          <w:rFonts w:ascii="Montserrat" w:hAnsi="Montserrat"/>
          <w:b/>
          <w:bCs/>
          <w:sz w:val="20"/>
          <w:szCs w:val="20"/>
        </w:rPr>
        <w:t xml:space="preserve">LEY </w:t>
      </w:r>
      <w:r w:rsidRPr="004C012F">
        <w:rPr>
          <w:rFonts w:ascii="Montserrat" w:hAnsi="Montserrat"/>
          <w:sz w:val="20"/>
          <w:szCs w:val="20"/>
        </w:rPr>
        <w:t xml:space="preserve">a solicitud del </w:t>
      </w:r>
      <w:r w:rsidRPr="004C012F">
        <w:rPr>
          <w:rFonts w:ascii="Montserrat" w:hAnsi="Montserrat"/>
          <w:b/>
          <w:bCs/>
          <w:sz w:val="20"/>
          <w:szCs w:val="20"/>
        </w:rPr>
        <w:t>CONTRATISTA</w:t>
      </w:r>
      <w:r w:rsidRPr="004C012F">
        <w:rPr>
          <w:rFonts w:ascii="Montserrat" w:hAnsi="Montserrat"/>
          <w:sz w:val="20"/>
          <w:szCs w:val="20"/>
        </w:rPr>
        <w:t xml:space="preserve">, se le pagarán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y se computarán </w:t>
      </w:r>
      <w:r w:rsidRPr="004C012F">
        <w:rPr>
          <w:rFonts w:ascii="Montserrat" w:hAnsi="Montserrat"/>
          <w:b/>
          <w:bCs/>
          <w:sz w:val="20"/>
          <w:szCs w:val="20"/>
        </w:rPr>
        <w:t>por días naturales</w:t>
      </w:r>
      <w:r w:rsidRPr="004C012F">
        <w:rPr>
          <w:rFonts w:ascii="Montserrat" w:hAnsi="Montserrat"/>
          <w:sz w:val="20"/>
          <w:szCs w:val="20"/>
        </w:rPr>
        <w:t xml:space="preserve"> desde que sean determinadas y hasta la fecha en que se pongan efectivamente las cantidades a disposición del </w:t>
      </w:r>
      <w:r w:rsidRPr="004C012F">
        <w:rPr>
          <w:rFonts w:ascii="Montserrat" w:hAnsi="Montserrat"/>
          <w:b/>
          <w:bCs/>
          <w:sz w:val="20"/>
          <w:szCs w:val="20"/>
        </w:rPr>
        <w:t>CONTRATISTA</w:t>
      </w:r>
      <w:r w:rsidRPr="004C012F">
        <w:rPr>
          <w:rFonts w:ascii="Montserrat" w:hAnsi="Montserrat"/>
          <w:sz w:val="20"/>
          <w:szCs w:val="20"/>
        </w:rPr>
        <w:t xml:space="preserve">. De conformidad con lo establecido en el Artículo 127 Último Párrafo del </w:t>
      </w:r>
      <w:r w:rsidRPr="004C012F">
        <w:rPr>
          <w:rFonts w:ascii="Montserrat" w:hAnsi="Montserrat"/>
          <w:b/>
          <w:bCs/>
          <w:sz w:val="20"/>
          <w:szCs w:val="20"/>
        </w:rPr>
        <w:t>REGLAMENTO</w:t>
      </w:r>
      <w:r w:rsidRPr="004C012F">
        <w:rPr>
          <w:rFonts w:ascii="Montserrat" w:hAnsi="Montserrat"/>
          <w:sz w:val="20"/>
          <w:szCs w:val="20"/>
        </w:rPr>
        <w:t xml:space="preserve">, el atraso en el pago de estimaciones en que incurra la </w:t>
      </w:r>
      <w:r w:rsidRPr="004C012F">
        <w:rPr>
          <w:rFonts w:ascii="Montserrat" w:hAnsi="Montserrat"/>
          <w:b/>
          <w:bCs/>
          <w:sz w:val="20"/>
          <w:szCs w:val="20"/>
        </w:rPr>
        <w:t>ENTIDAD</w:t>
      </w:r>
      <w:r w:rsidRPr="004C012F">
        <w:rPr>
          <w:rFonts w:ascii="Montserrat" w:hAnsi="Montserrat"/>
          <w:sz w:val="20"/>
          <w:szCs w:val="20"/>
        </w:rPr>
        <w:t xml:space="preserve"> diferirá en igual plazo la fecha de terminación de los trabajos, circunstancia que deberá formalizarse, previa solicitud del </w:t>
      </w:r>
      <w:r w:rsidRPr="004C012F">
        <w:rPr>
          <w:rFonts w:ascii="Montserrat" w:hAnsi="Montserrat"/>
          <w:b/>
          <w:bCs/>
          <w:sz w:val="20"/>
          <w:szCs w:val="20"/>
        </w:rPr>
        <w:t>CONTRATISTA</w:t>
      </w:r>
      <w:r w:rsidRPr="004C012F">
        <w:rPr>
          <w:rFonts w:ascii="Montserrat" w:hAnsi="Montserrat"/>
          <w:sz w:val="20"/>
          <w:szCs w:val="20"/>
        </w:rPr>
        <w:t xml:space="preserve">, a través del convenio respectivo; no procederá dicho diferimiento cuando el atraso derive de causas imputables al </w:t>
      </w:r>
      <w:r w:rsidRPr="004C012F">
        <w:rPr>
          <w:rFonts w:ascii="Montserrat" w:hAnsi="Montserrat"/>
          <w:b/>
          <w:bCs/>
          <w:sz w:val="20"/>
          <w:szCs w:val="20"/>
        </w:rPr>
        <w:t>CONTRATISTA.</w:t>
      </w:r>
      <w:r w:rsidRPr="004C012F">
        <w:rPr>
          <w:rFonts w:ascii="Montserrat" w:hAnsi="Montserrat"/>
          <w:sz w:val="20"/>
          <w:szCs w:val="20"/>
        </w:rPr>
        <w:t xml:space="preserve"> </w:t>
      </w:r>
    </w:p>
    <w:p w14:paraId="16FB7727" w14:textId="77777777" w:rsidR="00302209" w:rsidRPr="004C012F" w:rsidRDefault="00302209" w:rsidP="00275F84">
      <w:pPr>
        <w:autoSpaceDE w:val="0"/>
        <w:autoSpaceDN w:val="0"/>
        <w:adjustRightInd w:val="0"/>
        <w:spacing w:after="0" w:line="240" w:lineRule="auto"/>
        <w:jc w:val="both"/>
        <w:rPr>
          <w:rFonts w:ascii="Montserrat" w:hAnsi="Montserrat"/>
          <w:sz w:val="20"/>
          <w:szCs w:val="20"/>
        </w:rPr>
      </w:pPr>
    </w:p>
    <w:p w14:paraId="5EE3083A" w14:textId="72BD1FF0" w:rsidR="00D7552C" w:rsidRPr="004C012F" w:rsidRDefault="00302209"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 xml:space="preserve">Tratándose de pagos </w:t>
      </w:r>
      <w:r w:rsidR="00D7552C" w:rsidRPr="004C012F">
        <w:rPr>
          <w:rFonts w:ascii="Montserrat" w:hAnsi="Montserrat"/>
          <w:sz w:val="20"/>
          <w:szCs w:val="20"/>
        </w:rPr>
        <w:t xml:space="preserve">en exceso que haya recibido el </w:t>
      </w:r>
      <w:r w:rsidR="00D7552C" w:rsidRPr="004C012F">
        <w:rPr>
          <w:rFonts w:ascii="Montserrat" w:hAnsi="Montserrat"/>
          <w:b/>
          <w:bCs/>
          <w:sz w:val="20"/>
          <w:szCs w:val="20"/>
        </w:rPr>
        <w:t>CONTRATISTA</w:t>
      </w:r>
      <w:r w:rsidR="00D7552C" w:rsidRPr="004C012F">
        <w:rPr>
          <w:rFonts w:ascii="Montserrat" w:hAnsi="Montserrat"/>
          <w:sz w:val="20"/>
          <w:szCs w:val="20"/>
        </w:rPr>
        <w:t xml:space="preserve">, éste deberá reintegrar las cantidades pagadas en exceso más los intereses correspondientes, conforme a lo señalado en el Artículo 55 de la </w:t>
      </w:r>
      <w:r w:rsidR="00D7552C" w:rsidRPr="004C012F">
        <w:rPr>
          <w:rFonts w:ascii="Montserrat" w:hAnsi="Montserrat"/>
          <w:b/>
          <w:bCs/>
          <w:sz w:val="20"/>
          <w:szCs w:val="20"/>
        </w:rPr>
        <w:t>LEY.</w:t>
      </w:r>
      <w:r w:rsidR="00D7552C" w:rsidRPr="004C012F">
        <w:rPr>
          <w:rFonts w:ascii="Montserrat" w:hAnsi="Montserrat"/>
          <w:sz w:val="20"/>
          <w:szCs w:val="20"/>
        </w:rPr>
        <w:t xml:space="preserve"> Los cargos se calcularán sobre las cantidades pagadas en exceso en cada caso y se computarán por días naturales desde la fecha del pago hasta la fecha en que se pongan efectivamente las cantidades a disposición de la </w:t>
      </w:r>
      <w:r w:rsidR="00D7552C" w:rsidRPr="004C012F">
        <w:rPr>
          <w:rFonts w:ascii="Montserrat" w:hAnsi="Montserrat"/>
          <w:b/>
          <w:bCs/>
          <w:sz w:val="20"/>
          <w:szCs w:val="20"/>
        </w:rPr>
        <w:t xml:space="preserve">ENTIDAD. </w:t>
      </w:r>
    </w:p>
    <w:p w14:paraId="3996E718" w14:textId="77777777" w:rsidR="00D7552C" w:rsidRPr="004C012F" w:rsidRDefault="00D7552C" w:rsidP="00275F84">
      <w:pPr>
        <w:autoSpaceDE w:val="0"/>
        <w:autoSpaceDN w:val="0"/>
        <w:adjustRightInd w:val="0"/>
        <w:spacing w:after="0" w:line="240" w:lineRule="auto"/>
        <w:jc w:val="both"/>
        <w:rPr>
          <w:rFonts w:ascii="Montserrat" w:hAnsi="Montserrat"/>
          <w:sz w:val="20"/>
          <w:szCs w:val="20"/>
        </w:rPr>
      </w:pPr>
    </w:p>
    <w:p w14:paraId="672BA699" w14:textId="77777777" w:rsidR="00302209" w:rsidRPr="004C012F" w:rsidRDefault="00D7552C"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No se considera pago en exceso cuando las diferencias que resulten a cargo del </w:t>
      </w:r>
      <w:r w:rsidRPr="004C012F">
        <w:rPr>
          <w:rFonts w:ascii="Montserrat" w:hAnsi="Montserrat"/>
          <w:b/>
          <w:bCs/>
          <w:sz w:val="20"/>
          <w:szCs w:val="20"/>
        </w:rPr>
        <w:t xml:space="preserve">CONTRATISTA </w:t>
      </w:r>
      <w:r w:rsidRPr="004C012F">
        <w:rPr>
          <w:rFonts w:ascii="Montserrat" w:hAnsi="Montserrat"/>
          <w:sz w:val="20"/>
          <w:szCs w:val="20"/>
        </w:rPr>
        <w:t xml:space="preserve">sean compensadas en la estimación siguiente. </w:t>
      </w:r>
    </w:p>
    <w:p w14:paraId="60FA2289" w14:textId="77777777" w:rsidR="00302209" w:rsidRPr="004C012F" w:rsidRDefault="00302209" w:rsidP="00275F84">
      <w:pPr>
        <w:autoSpaceDE w:val="0"/>
        <w:autoSpaceDN w:val="0"/>
        <w:adjustRightInd w:val="0"/>
        <w:spacing w:after="0" w:line="240" w:lineRule="auto"/>
        <w:jc w:val="both"/>
        <w:rPr>
          <w:rFonts w:ascii="Montserrat" w:hAnsi="Montserrat"/>
          <w:sz w:val="20"/>
          <w:szCs w:val="20"/>
        </w:rPr>
      </w:pPr>
    </w:p>
    <w:p w14:paraId="49E2DB86" w14:textId="770BC918" w:rsidR="00302209" w:rsidRPr="004C012F" w:rsidRDefault="00D7552C"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deberá considerar el Cumplimento de los Trabajos por Ejecutar conforme a su programa de ejecución convenido, durante el plazo y periodo contractual, por lo que, en caso de incumplimiento y atraso imputable al </w:t>
      </w:r>
      <w:r w:rsidRPr="004C012F">
        <w:rPr>
          <w:rFonts w:ascii="Montserrat" w:hAnsi="Montserrat"/>
          <w:b/>
          <w:bCs/>
          <w:sz w:val="20"/>
          <w:szCs w:val="20"/>
        </w:rPr>
        <w:t>CONTRATISTA</w:t>
      </w:r>
      <w:r w:rsidRPr="004C012F">
        <w:rPr>
          <w:rFonts w:ascii="Montserrat" w:hAnsi="Montserrat"/>
          <w:sz w:val="20"/>
          <w:szCs w:val="20"/>
        </w:rPr>
        <w:t xml:space="preserve"> se le aplicarán las Penas Convencionales descritas en el Artículo 46 Bis de la </w:t>
      </w:r>
      <w:r w:rsidRPr="004C012F">
        <w:rPr>
          <w:rFonts w:ascii="Montserrat" w:hAnsi="Montserrat"/>
          <w:b/>
          <w:bCs/>
          <w:sz w:val="20"/>
          <w:szCs w:val="20"/>
        </w:rPr>
        <w:t>LEY</w:t>
      </w:r>
      <w:r w:rsidRPr="004C012F">
        <w:rPr>
          <w:rFonts w:ascii="Montserrat" w:hAnsi="Montserrat"/>
          <w:sz w:val="20"/>
          <w:szCs w:val="20"/>
        </w:rPr>
        <w:t xml:space="preserve">, y signadas en el Contrato respectivo de esta </w:t>
      </w:r>
      <w:r w:rsidRPr="004C012F">
        <w:rPr>
          <w:rFonts w:ascii="Montserrat" w:hAnsi="Montserrat"/>
          <w:b/>
          <w:bCs/>
          <w:sz w:val="20"/>
          <w:szCs w:val="20"/>
        </w:rPr>
        <w:t>LICITACIÓN</w:t>
      </w:r>
      <w:r w:rsidRPr="004C012F">
        <w:rPr>
          <w:rFonts w:ascii="Montserrat" w:hAnsi="Montserrat"/>
          <w:sz w:val="20"/>
          <w:szCs w:val="20"/>
        </w:rPr>
        <w:t xml:space="preserve">, y si el caso lo amerita, se llevará a efecto la Rescisión Administrativa del Contrato, referida al Artículo 61 de la </w:t>
      </w:r>
      <w:r w:rsidRPr="004C012F">
        <w:rPr>
          <w:rFonts w:ascii="Montserrat" w:hAnsi="Montserrat"/>
          <w:b/>
          <w:bCs/>
          <w:sz w:val="20"/>
          <w:szCs w:val="20"/>
        </w:rPr>
        <w:t>LEY</w:t>
      </w:r>
      <w:r w:rsidRPr="004C012F">
        <w:rPr>
          <w:rFonts w:ascii="Montserrat" w:hAnsi="Montserrat"/>
          <w:sz w:val="20"/>
          <w:szCs w:val="20"/>
        </w:rPr>
        <w:t xml:space="preserve">, y los Artículos 154, 155, 157 de su </w:t>
      </w:r>
      <w:r w:rsidRPr="004C012F">
        <w:rPr>
          <w:rFonts w:ascii="Montserrat" w:hAnsi="Montserrat"/>
          <w:b/>
          <w:bCs/>
          <w:sz w:val="20"/>
          <w:szCs w:val="20"/>
        </w:rPr>
        <w:t>REGLAMENTO.</w:t>
      </w:r>
    </w:p>
    <w:p w14:paraId="539E7C60"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363D634A" w14:textId="77777777" w:rsidR="00D7552C" w:rsidRPr="004C012F" w:rsidRDefault="00D7552C"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 xml:space="preserve">2. Trabajos Adicionales o Conceptos No Previstos en el Catálogo Original del Contrato: </w:t>
      </w:r>
    </w:p>
    <w:p w14:paraId="42495DF8" w14:textId="77777777" w:rsidR="00D7552C" w:rsidRPr="004C012F" w:rsidRDefault="00D7552C" w:rsidP="00275F84">
      <w:pPr>
        <w:autoSpaceDE w:val="0"/>
        <w:autoSpaceDN w:val="0"/>
        <w:adjustRightInd w:val="0"/>
        <w:spacing w:after="0" w:line="240" w:lineRule="auto"/>
        <w:jc w:val="both"/>
        <w:rPr>
          <w:rFonts w:ascii="Montserrat" w:hAnsi="Montserrat"/>
          <w:sz w:val="20"/>
          <w:szCs w:val="20"/>
        </w:rPr>
      </w:pPr>
    </w:p>
    <w:p w14:paraId="02BA2B5C" w14:textId="77777777" w:rsidR="00D7552C" w:rsidRPr="004C012F" w:rsidRDefault="00D7552C"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lastRenderedPageBreak/>
        <w:t xml:space="preserve">Si durante la ejecución de los trabajos, el </w:t>
      </w:r>
      <w:r w:rsidRPr="004C012F">
        <w:rPr>
          <w:rFonts w:ascii="Montserrat" w:hAnsi="Montserrat"/>
          <w:b/>
          <w:bCs/>
          <w:sz w:val="20"/>
          <w:szCs w:val="20"/>
        </w:rPr>
        <w:t>CONTRATISTA</w:t>
      </w:r>
      <w:r w:rsidRPr="004C012F">
        <w:rPr>
          <w:rFonts w:ascii="Montserrat" w:hAnsi="Montserrat"/>
          <w:sz w:val="20"/>
          <w:szCs w:val="20"/>
        </w:rPr>
        <w:t xml:space="preserve"> se percata de la necesidad de ejecutar Cantidades Adicionales o Conceptos No Previstos en el Catálogo Original del Contrato, deberá notificarlo a la </w:t>
      </w:r>
      <w:r w:rsidRPr="004C012F">
        <w:rPr>
          <w:rFonts w:ascii="Montserrat" w:hAnsi="Montserrat"/>
          <w:b/>
          <w:bCs/>
          <w:sz w:val="20"/>
          <w:szCs w:val="20"/>
        </w:rPr>
        <w:t>ENTIDAD,</w:t>
      </w:r>
      <w:r w:rsidRPr="004C012F">
        <w:rPr>
          <w:rFonts w:ascii="Montserrat" w:hAnsi="Montserrat"/>
          <w:sz w:val="20"/>
          <w:szCs w:val="20"/>
        </w:rPr>
        <w:t xml:space="preserve"> para que ésta resuelva lo conducente. El </w:t>
      </w:r>
      <w:r w:rsidRPr="004C012F">
        <w:rPr>
          <w:rFonts w:ascii="Montserrat" w:hAnsi="Montserrat"/>
          <w:b/>
          <w:bCs/>
          <w:sz w:val="20"/>
          <w:szCs w:val="20"/>
        </w:rPr>
        <w:t>CONTRATISTA</w:t>
      </w:r>
      <w:r w:rsidRPr="004C012F">
        <w:rPr>
          <w:rFonts w:ascii="Montserrat" w:hAnsi="Montserrat"/>
          <w:sz w:val="20"/>
          <w:szCs w:val="20"/>
        </w:rPr>
        <w:t xml:space="preserve"> sólo podrá ejecutarlos una vez que cuente con la Autorización por escrito o en la </w:t>
      </w:r>
      <w:r w:rsidRPr="004C012F">
        <w:rPr>
          <w:rFonts w:ascii="Montserrat" w:hAnsi="Montserrat"/>
          <w:b/>
          <w:bCs/>
          <w:sz w:val="20"/>
          <w:szCs w:val="20"/>
        </w:rPr>
        <w:t>BITÁCORA</w:t>
      </w:r>
      <w:r w:rsidRPr="004C012F">
        <w:rPr>
          <w:rFonts w:ascii="Montserrat" w:hAnsi="Montserrat"/>
          <w:sz w:val="20"/>
          <w:szCs w:val="20"/>
        </w:rPr>
        <w:t xml:space="preserve">, por parte del </w:t>
      </w:r>
      <w:r w:rsidRPr="004C012F">
        <w:rPr>
          <w:rFonts w:ascii="Montserrat" w:hAnsi="Montserrat"/>
          <w:b/>
          <w:bCs/>
          <w:sz w:val="20"/>
          <w:szCs w:val="20"/>
        </w:rPr>
        <w:t>RESIDENTE DE OBRA</w:t>
      </w:r>
      <w:r w:rsidRPr="004C012F">
        <w:rPr>
          <w:rFonts w:ascii="Montserrat" w:hAnsi="Montserrat"/>
          <w:sz w:val="20"/>
          <w:szCs w:val="20"/>
        </w:rPr>
        <w:t xml:space="preserve">, salvo que se trate de situaciones de emergencia en las que no sea posible esperar su Autorización, en cumplimiento al Artículo 105 del </w:t>
      </w:r>
      <w:r w:rsidRPr="004C012F">
        <w:rPr>
          <w:rFonts w:ascii="Montserrat" w:hAnsi="Montserrat"/>
          <w:b/>
          <w:bCs/>
          <w:sz w:val="20"/>
          <w:szCs w:val="20"/>
        </w:rPr>
        <w:t xml:space="preserve">REGLAMENTO. </w:t>
      </w:r>
    </w:p>
    <w:p w14:paraId="0DA55249" w14:textId="77777777" w:rsidR="00D7552C" w:rsidRPr="004C012F" w:rsidRDefault="00D7552C" w:rsidP="00275F84">
      <w:pPr>
        <w:autoSpaceDE w:val="0"/>
        <w:autoSpaceDN w:val="0"/>
        <w:adjustRightInd w:val="0"/>
        <w:spacing w:after="0" w:line="240" w:lineRule="auto"/>
        <w:jc w:val="both"/>
        <w:rPr>
          <w:rFonts w:ascii="Montserrat" w:hAnsi="Montserrat"/>
          <w:sz w:val="20"/>
          <w:szCs w:val="20"/>
        </w:rPr>
      </w:pPr>
    </w:p>
    <w:p w14:paraId="654A58B7" w14:textId="77777777" w:rsidR="00D7552C" w:rsidRPr="004C012F" w:rsidRDefault="00D7552C"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 xml:space="preserve">Cuando sea la </w:t>
      </w:r>
      <w:r w:rsidRPr="004C012F">
        <w:rPr>
          <w:rFonts w:ascii="Montserrat" w:hAnsi="Montserrat"/>
          <w:b/>
          <w:bCs/>
          <w:sz w:val="20"/>
          <w:szCs w:val="20"/>
        </w:rPr>
        <w:t>ENTIDAD</w:t>
      </w:r>
      <w:r w:rsidRPr="004C012F">
        <w:rPr>
          <w:rFonts w:ascii="Montserrat" w:hAnsi="Montserrat"/>
          <w:sz w:val="20"/>
          <w:szCs w:val="20"/>
        </w:rPr>
        <w:t xml:space="preserve"> quien requiera de la Ejecución de los Trabajos o conceptos señalados en el párrafo anterior, éstos deberán ser Autorizados y Registrados en la </w:t>
      </w:r>
      <w:r w:rsidRPr="004C012F">
        <w:rPr>
          <w:rFonts w:ascii="Montserrat" w:hAnsi="Montserrat"/>
          <w:b/>
          <w:bCs/>
          <w:sz w:val="20"/>
          <w:szCs w:val="20"/>
        </w:rPr>
        <w:t>BITÁCORA</w:t>
      </w:r>
      <w:r w:rsidRPr="004C012F">
        <w:rPr>
          <w:rFonts w:ascii="Montserrat" w:hAnsi="Montserrat"/>
          <w:sz w:val="20"/>
          <w:szCs w:val="20"/>
        </w:rPr>
        <w:t xml:space="preserve"> por el </w:t>
      </w:r>
      <w:r w:rsidRPr="004C012F">
        <w:rPr>
          <w:rFonts w:ascii="Montserrat" w:hAnsi="Montserrat"/>
          <w:b/>
          <w:bCs/>
          <w:sz w:val="20"/>
          <w:szCs w:val="20"/>
        </w:rPr>
        <w:t>RESIDENTE DE OBRA.</w:t>
      </w:r>
      <w:r w:rsidRPr="004C012F">
        <w:rPr>
          <w:rFonts w:ascii="Montserrat" w:hAnsi="Montserrat"/>
          <w:sz w:val="20"/>
          <w:szCs w:val="20"/>
        </w:rPr>
        <w:t xml:space="preserve"> A los Precios Unitarios generados para los referidos conceptos se deberán aplicar los porcentajes de Indirectos, el Costo por Financiamiento, el Cargo por Utilidad y los Cargos Adicionales convenidos en el Contrato correspondiente, salvo lo previsto en el Artículo 102 del </w:t>
      </w:r>
      <w:r w:rsidRPr="004C012F">
        <w:rPr>
          <w:rFonts w:ascii="Montserrat" w:hAnsi="Montserrat"/>
          <w:b/>
          <w:bCs/>
          <w:sz w:val="20"/>
          <w:szCs w:val="20"/>
        </w:rPr>
        <w:t xml:space="preserve">REGLAMENTO. </w:t>
      </w:r>
    </w:p>
    <w:p w14:paraId="07F0E4E2" w14:textId="77777777" w:rsidR="00D7552C" w:rsidRPr="004C012F" w:rsidRDefault="00D7552C" w:rsidP="00275F84">
      <w:pPr>
        <w:autoSpaceDE w:val="0"/>
        <w:autoSpaceDN w:val="0"/>
        <w:adjustRightInd w:val="0"/>
        <w:spacing w:after="0" w:line="240" w:lineRule="auto"/>
        <w:jc w:val="both"/>
        <w:rPr>
          <w:rFonts w:ascii="Montserrat" w:hAnsi="Montserrat"/>
          <w:sz w:val="20"/>
          <w:szCs w:val="20"/>
        </w:rPr>
      </w:pPr>
    </w:p>
    <w:p w14:paraId="2F741DAD" w14:textId="703A4EE0" w:rsidR="00CD58CD" w:rsidRPr="004C012F" w:rsidRDefault="00D7552C" w:rsidP="00275F84">
      <w:pPr>
        <w:autoSpaceDE w:val="0"/>
        <w:autoSpaceDN w:val="0"/>
        <w:adjustRightInd w:val="0"/>
        <w:spacing w:after="0" w:line="240" w:lineRule="auto"/>
        <w:jc w:val="both"/>
        <w:rPr>
          <w:rFonts w:ascii="Montserrat" w:hAnsi="Montserrat" w:cs="Calibri"/>
          <w:sz w:val="20"/>
          <w:szCs w:val="20"/>
        </w:rPr>
      </w:pPr>
      <w:r w:rsidRPr="004C012F">
        <w:rPr>
          <w:rFonts w:ascii="Montserrat" w:hAnsi="Montserrat"/>
          <w:sz w:val="20"/>
          <w:szCs w:val="20"/>
        </w:rPr>
        <w:t xml:space="preserve">En el caso de trabajos por Conceptos No Previstos en el Catálogo Original del Contrato, se haya formalizado o no el Convenio respectivo, una vez ejecutados los Trabajos, el </w:t>
      </w:r>
      <w:r w:rsidRPr="004C012F">
        <w:rPr>
          <w:rFonts w:ascii="Montserrat" w:hAnsi="Montserrat"/>
          <w:b/>
          <w:bCs/>
          <w:sz w:val="20"/>
          <w:szCs w:val="20"/>
        </w:rPr>
        <w:t>CONTRATISTA</w:t>
      </w:r>
      <w:r w:rsidRPr="004C012F">
        <w:rPr>
          <w:rFonts w:ascii="Montserrat" w:hAnsi="Montserrat"/>
          <w:sz w:val="20"/>
          <w:szCs w:val="20"/>
        </w:rPr>
        <w:t xml:space="preserve"> elaborará sus Estimaciones y las presentará al </w:t>
      </w:r>
      <w:r w:rsidRPr="004C012F">
        <w:rPr>
          <w:rFonts w:ascii="Montserrat" w:hAnsi="Montserrat"/>
          <w:b/>
          <w:bCs/>
          <w:sz w:val="20"/>
          <w:szCs w:val="20"/>
        </w:rPr>
        <w:t>RESIDENTE DE OBRA</w:t>
      </w:r>
      <w:r w:rsidRPr="004C012F">
        <w:rPr>
          <w:rFonts w:ascii="Montserrat" w:hAnsi="Montserrat"/>
          <w:sz w:val="20"/>
          <w:szCs w:val="20"/>
        </w:rPr>
        <w:t xml:space="preserve"> en la fecha de corte más cercana. Para la determinación de los nuevos precios se procederá de acuerdo a lo establecido en el Artículo 106 del </w:t>
      </w:r>
      <w:r w:rsidRPr="004C012F">
        <w:rPr>
          <w:rFonts w:ascii="Montserrat" w:hAnsi="Montserrat"/>
          <w:b/>
          <w:bCs/>
          <w:sz w:val="20"/>
          <w:szCs w:val="20"/>
        </w:rPr>
        <w:t>REGLAMENTO.</w:t>
      </w:r>
      <w:r w:rsidRPr="004C012F">
        <w:rPr>
          <w:rFonts w:ascii="Montserrat" w:hAnsi="Montserrat"/>
          <w:sz w:val="20"/>
          <w:szCs w:val="20"/>
        </w:rPr>
        <w:t xml:space="preserve"> En este supuesto el </w:t>
      </w:r>
      <w:r w:rsidRPr="004C012F">
        <w:rPr>
          <w:rFonts w:ascii="Montserrat" w:hAnsi="Montserrat"/>
          <w:b/>
          <w:bCs/>
          <w:sz w:val="20"/>
          <w:szCs w:val="20"/>
        </w:rPr>
        <w:t>CONTRATISTA</w:t>
      </w:r>
      <w:r w:rsidRPr="004C012F">
        <w:rPr>
          <w:rFonts w:ascii="Montserrat" w:hAnsi="Montserrat"/>
          <w:sz w:val="20"/>
          <w:szCs w:val="20"/>
        </w:rPr>
        <w:t xml:space="preserve"> ampliará la Garantía otorgada para el cumplimiento del Contrato que se formalice en la misma proporción sobre el monto del convenio que se celebre, conforme a lo dispuesto en el Artículo 98 Fracción II y Último Párrafo del REGLAMENTO</w:t>
      </w:r>
    </w:p>
    <w:p w14:paraId="548EC5A4"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6B688565" w14:textId="77777777" w:rsidR="00E04309" w:rsidRPr="004C012F" w:rsidRDefault="00E04309"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 xml:space="preserve">3. Ajuste de Costos: </w:t>
      </w:r>
    </w:p>
    <w:p w14:paraId="59ACA16B"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p>
    <w:p w14:paraId="3D2B8627"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Cuando a partir del Acto de la Presentación y Apertura de Proposiciones ocurran circunstancias de orden económico no previstas en el Contrato que determinen un aumento o reducción de los costos directos de los trabajos aún no ejecutados conforme al programa convenido, dichos costos, cuando procedan, deberán ser ajustados atendiendo al procedimiento de ajuste acordado por las partes en el Contrato, mismos que se apegaran al procedimiento establecido en los Artículos 57 Fracción I y 58 de la </w:t>
      </w:r>
      <w:r w:rsidRPr="004C012F">
        <w:rPr>
          <w:rFonts w:ascii="Montserrat" w:hAnsi="Montserrat"/>
          <w:b/>
          <w:bCs/>
          <w:sz w:val="20"/>
          <w:szCs w:val="20"/>
        </w:rPr>
        <w:t>LEY,</w:t>
      </w:r>
      <w:r w:rsidRPr="004C012F">
        <w:rPr>
          <w:rFonts w:ascii="Montserrat" w:hAnsi="Montserrat"/>
          <w:sz w:val="20"/>
          <w:szCs w:val="20"/>
        </w:rPr>
        <w:t xml:space="preserve"> además de los Artículos 178, 179 y 180 de su </w:t>
      </w:r>
      <w:r w:rsidRPr="004C012F">
        <w:rPr>
          <w:rFonts w:ascii="Montserrat" w:hAnsi="Montserrat"/>
          <w:b/>
          <w:bCs/>
          <w:sz w:val="20"/>
          <w:szCs w:val="20"/>
        </w:rPr>
        <w:t>REGLAMENTO.</w:t>
      </w:r>
      <w:r w:rsidRPr="004C012F">
        <w:rPr>
          <w:rFonts w:ascii="Montserrat" w:hAnsi="Montserrat"/>
          <w:sz w:val="20"/>
          <w:szCs w:val="20"/>
        </w:rPr>
        <w:t xml:space="preserve"> El aumento o reducción correspondiente deberá constar por escrito. </w:t>
      </w:r>
    </w:p>
    <w:p w14:paraId="5BE7CCAE"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p>
    <w:p w14:paraId="3F8B976B"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Cuando el porcentaje del ajuste de los costos sea al alza, será el </w:t>
      </w:r>
      <w:r w:rsidRPr="004C012F">
        <w:rPr>
          <w:rFonts w:ascii="Montserrat" w:hAnsi="Montserrat"/>
          <w:b/>
          <w:bCs/>
          <w:sz w:val="20"/>
          <w:szCs w:val="20"/>
        </w:rPr>
        <w:t>CONTRATISTA</w:t>
      </w:r>
      <w:r w:rsidRPr="004C012F">
        <w:rPr>
          <w:rFonts w:ascii="Montserrat" w:hAnsi="Montserrat"/>
          <w:sz w:val="20"/>
          <w:szCs w:val="20"/>
        </w:rPr>
        <w:t xml:space="preserve"> quien lo promueva, dentro de los </w:t>
      </w:r>
      <w:r w:rsidRPr="004C012F">
        <w:rPr>
          <w:rFonts w:ascii="Montserrat" w:hAnsi="Montserrat"/>
          <w:b/>
          <w:bCs/>
          <w:sz w:val="20"/>
          <w:szCs w:val="20"/>
        </w:rPr>
        <w:t>60 (sesenta) días naturales</w:t>
      </w:r>
      <w:r w:rsidRPr="004C012F">
        <w:rPr>
          <w:rFonts w:ascii="Montserrat" w:hAnsi="Montserrat"/>
          <w:sz w:val="20"/>
          <w:szCs w:val="20"/>
        </w:rPr>
        <w:t xml:space="preserve"> siguientes a la publicación de los índices aplicables al mes correspondiente, mediante la presentación por escrito de la solicitud, estudios y documentación que la soporten. Si el referido porcentaje es a la baja, será la </w:t>
      </w:r>
      <w:r w:rsidRPr="004C012F">
        <w:rPr>
          <w:rFonts w:ascii="Montserrat" w:hAnsi="Montserrat"/>
          <w:b/>
          <w:bCs/>
          <w:sz w:val="20"/>
          <w:szCs w:val="20"/>
        </w:rPr>
        <w:t>ENTIDAD</w:t>
      </w:r>
      <w:r w:rsidRPr="004C012F">
        <w:rPr>
          <w:rFonts w:ascii="Montserrat" w:hAnsi="Montserrat"/>
          <w:sz w:val="20"/>
          <w:szCs w:val="20"/>
        </w:rPr>
        <w:t xml:space="preserve"> quien lo determinará en el mismo plazo, con base en la documentación comprobatoria que lo justifique. </w:t>
      </w:r>
    </w:p>
    <w:p w14:paraId="5A9A1D0A"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p>
    <w:p w14:paraId="1D3A360A" w14:textId="55CD337F" w:rsidR="00E04309" w:rsidRPr="004C012F" w:rsidRDefault="00E04309"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 xml:space="preserve">El pago de las estimaciones de los ajustes de costos de los trabajos ejecutados se efectuará en las estimaciones de ajuste de costos siguientes al mes en que se haya autorizado el Ajuste, aplicando al importe de las Estimaciones el incremento desglosado correspondiente a los factores </w:t>
      </w:r>
      <w:r w:rsidRPr="004C012F">
        <w:rPr>
          <w:rFonts w:ascii="Montserrat" w:hAnsi="Montserrat"/>
          <w:b/>
          <w:bCs/>
          <w:sz w:val="20"/>
          <w:szCs w:val="20"/>
        </w:rPr>
        <w:t>que se</w:t>
      </w:r>
      <w:r w:rsidRPr="004C012F">
        <w:rPr>
          <w:rFonts w:ascii="Montserrat" w:hAnsi="Montserrat"/>
          <w:sz w:val="20"/>
          <w:szCs w:val="20"/>
        </w:rPr>
        <w:t xml:space="preserve"> </w:t>
      </w:r>
      <w:r w:rsidRPr="004C012F">
        <w:rPr>
          <w:rFonts w:ascii="Montserrat" w:hAnsi="Montserrat"/>
          <w:b/>
          <w:bCs/>
          <w:sz w:val="20"/>
          <w:szCs w:val="20"/>
        </w:rPr>
        <w:t>autoricen</w:t>
      </w:r>
      <w:r w:rsidRPr="004C012F">
        <w:rPr>
          <w:rFonts w:ascii="Montserrat" w:hAnsi="Montserrat"/>
          <w:sz w:val="20"/>
          <w:szCs w:val="20"/>
        </w:rPr>
        <w:t xml:space="preserve">, debiéndose aplicar los últimos que se tengan autorizados; de conformidad con lo establecido en el Artículo 136 del </w:t>
      </w:r>
      <w:r w:rsidRPr="004C012F">
        <w:rPr>
          <w:rFonts w:ascii="Montserrat" w:hAnsi="Montserrat"/>
          <w:b/>
          <w:bCs/>
          <w:sz w:val="20"/>
          <w:szCs w:val="20"/>
        </w:rPr>
        <w:t xml:space="preserve">REGLAMENTO. </w:t>
      </w:r>
    </w:p>
    <w:p w14:paraId="4132D2C9"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p>
    <w:p w14:paraId="503E7492" w14:textId="5D37CFFC" w:rsidR="00CD58CD" w:rsidRPr="004C012F" w:rsidRDefault="00E04309" w:rsidP="00275F84">
      <w:pPr>
        <w:autoSpaceDE w:val="0"/>
        <w:autoSpaceDN w:val="0"/>
        <w:adjustRightInd w:val="0"/>
        <w:spacing w:after="0" w:line="240" w:lineRule="auto"/>
        <w:jc w:val="both"/>
        <w:rPr>
          <w:rFonts w:ascii="Montserrat" w:hAnsi="Montserrat" w:cs="Calibri"/>
          <w:sz w:val="20"/>
          <w:szCs w:val="20"/>
        </w:rPr>
      </w:pPr>
      <w:r w:rsidRPr="004C012F">
        <w:rPr>
          <w:rFonts w:ascii="Montserrat" w:hAnsi="Montserrat"/>
          <w:sz w:val="20"/>
          <w:szCs w:val="20"/>
        </w:rPr>
        <w:t xml:space="preserve">En todos los casos, el </w:t>
      </w:r>
      <w:r w:rsidRPr="004C012F">
        <w:rPr>
          <w:rFonts w:ascii="Montserrat" w:hAnsi="Montserrat"/>
          <w:b/>
          <w:bCs/>
          <w:sz w:val="20"/>
          <w:szCs w:val="20"/>
        </w:rPr>
        <w:t>RESIDENTE DE OBRA</w:t>
      </w:r>
      <w:r w:rsidRPr="004C012F">
        <w:rPr>
          <w:rFonts w:ascii="Montserrat" w:hAnsi="Montserrat"/>
          <w:sz w:val="20"/>
          <w:szCs w:val="20"/>
        </w:rPr>
        <w:t xml:space="preserve"> deberá hacer constar en la </w:t>
      </w:r>
      <w:r w:rsidRPr="004C012F">
        <w:rPr>
          <w:rFonts w:ascii="Montserrat" w:hAnsi="Montserrat"/>
          <w:b/>
          <w:bCs/>
          <w:sz w:val="20"/>
          <w:szCs w:val="20"/>
        </w:rPr>
        <w:t xml:space="preserve">BITÁCORA </w:t>
      </w:r>
      <w:r w:rsidRPr="004C012F">
        <w:rPr>
          <w:rFonts w:ascii="Montserrat" w:hAnsi="Montserrat"/>
          <w:sz w:val="20"/>
          <w:szCs w:val="20"/>
        </w:rPr>
        <w:t>la fecha en que se presentan las estimaciones.</w:t>
      </w:r>
    </w:p>
    <w:p w14:paraId="49C150A1"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61C18622" w14:textId="6775086C" w:rsidR="00E04309" w:rsidRPr="004C012F" w:rsidRDefault="005A5167"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b/>
          <w:bCs/>
          <w:sz w:val="20"/>
          <w:szCs w:val="20"/>
        </w:rPr>
        <w:t>DECIMA</w:t>
      </w:r>
      <w:r w:rsidR="005121F4" w:rsidRPr="004C012F">
        <w:rPr>
          <w:rFonts w:ascii="Montserrat" w:hAnsi="Montserrat"/>
          <w:b/>
          <w:bCs/>
          <w:sz w:val="20"/>
          <w:szCs w:val="20"/>
        </w:rPr>
        <w:t xml:space="preserve"> QUINTA</w:t>
      </w:r>
      <w:r w:rsidR="00E04309" w:rsidRPr="004C012F">
        <w:rPr>
          <w:rFonts w:ascii="Montserrat" w:hAnsi="Montserrat"/>
          <w:b/>
          <w:bCs/>
          <w:sz w:val="20"/>
          <w:szCs w:val="20"/>
        </w:rPr>
        <w:t xml:space="preserve">. - </w:t>
      </w:r>
      <w:r w:rsidR="00E04309" w:rsidRPr="004C012F">
        <w:rPr>
          <w:rFonts w:ascii="Montserrat" w:hAnsi="Montserrat"/>
          <w:sz w:val="20"/>
          <w:szCs w:val="20"/>
        </w:rPr>
        <w:t>LA INDICACIÓN DE QUE</w:t>
      </w:r>
      <w:r w:rsidR="00CD7D26" w:rsidRPr="004C012F">
        <w:rPr>
          <w:rFonts w:ascii="Montserrat" w:hAnsi="Montserrat"/>
          <w:sz w:val="20"/>
          <w:szCs w:val="20"/>
        </w:rPr>
        <w:t xml:space="preserve"> </w:t>
      </w:r>
      <w:r w:rsidR="00E04309" w:rsidRPr="004C012F">
        <w:rPr>
          <w:rFonts w:ascii="Montserrat" w:hAnsi="Montserrat"/>
          <w:sz w:val="20"/>
          <w:szCs w:val="20"/>
        </w:rPr>
        <w:t xml:space="preserve">LAS PROPOSICIONES </w:t>
      </w:r>
      <w:r w:rsidR="0095439A" w:rsidRPr="004C012F">
        <w:rPr>
          <w:rFonts w:ascii="Montserrat" w:hAnsi="Montserrat"/>
          <w:sz w:val="20"/>
          <w:szCs w:val="20"/>
        </w:rPr>
        <w:t xml:space="preserve">PODRÁN </w:t>
      </w:r>
      <w:r w:rsidR="00E04309" w:rsidRPr="004C012F">
        <w:rPr>
          <w:rFonts w:ascii="Montserrat" w:hAnsi="Montserrat"/>
          <w:sz w:val="20"/>
          <w:szCs w:val="20"/>
        </w:rPr>
        <w:t>PRESENTARSE A TRAVÉS DE MEDIOS ELECTRÓNICOS, PRECISANDO LOS TÉRMINOS Y CONDICIONES PARA ELLO.</w:t>
      </w:r>
    </w:p>
    <w:p w14:paraId="1EB35DAB" w14:textId="77777777" w:rsidR="00E04309" w:rsidRPr="004C012F" w:rsidRDefault="00E04309" w:rsidP="00275F84">
      <w:pPr>
        <w:autoSpaceDE w:val="0"/>
        <w:autoSpaceDN w:val="0"/>
        <w:adjustRightInd w:val="0"/>
        <w:spacing w:after="0" w:line="240" w:lineRule="auto"/>
        <w:jc w:val="both"/>
        <w:rPr>
          <w:rFonts w:ascii="Montserrat" w:hAnsi="Montserrat"/>
          <w:b/>
          <w:bCs/>
          <w:sz w:val="20"/>
          <w:szCs w:val="20"/>
        </w:rPr>
      </w:pPr>
    </w:p>
    <w:p w14:paraId="1182EF65" w14:textId="4703EAA5" w:rsidR="00E04309" w:rsidRPr="004C012F" w:rsidRDefault="00E04309"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 xml:space="preserve">Derivado de las Características, complejidad y magnitud de los trabajos por ejecutar en este procedimiento de </w:t>
      </w:r>
      <w:r w:rsidRPr="004C012F">
        <w:rPr>
          <w:rFonts w:ascii="Montserrat" w:hAnsi="Montserrat"/>
          <w:b/>
          <w:bCs/>
          <w:sz w:val="20"/>
          <w:szCs w:val="20"/>
        </w:rPr>
        <w:t>LICITACIÓN</w:t>
      </w:r>
      <w:r w:rsidRPr="004C012F">
        <w:rPr>
          <w:rFonts w:ascii="Montserrat" w:hAnsi="Montserrat"/>
          <w:sz w:val="20"/>
          <w:szCs w:val="20"/>
        </w:rPr>
        <w:t xml:space="preserve"> a Base de Precios Unitarios y Tiempo Determinado, la </w:t>
      </w:r>
      <w:r w:rsidRPr="004C012F">
        <w:rPr>
          <w:rFonts w:ascii="Montserrat" w:hAnsi="Montserrat"/>
          <w:b/>
          <w:bCs/>
          <w:sz w:val="20"/>
          <w:szCs w:val="20"/>
        </w:rPr>
        <w:t xml:space="preserve">ENTIDAD </w:t>
      </w:r>
      <w:r w:rsidR="001B7674" w:rsidRPr="004C012F">
        <w:rPr>
          <w:rFonts w:ascii="Montserrat" w:hAnsi="Montserrat"/>
          <w:sz w:val="20"/>
          <w:szCs w:val="20"/>
        </w:rPr>
        <w:t xml:space="preserve">hace </w:t>
      </w:r>
      <w:r w:rsidR="001B7674" w:rsidRPr="004C012F">
        <w:rPr>
          <w:rFonts w:ascii="Montserrat" w:hAnsi="Montserrat"/>
          <w:sz w:val="20"/>
          <w:szCs w:val="20"/>
        </w:rPr>
        <w:lastRenderedPageBreak/>
        <w:t>del conocimiento</w:t>
      </w:r>
      <w:r w:rsidRPr="004C012F">
        <w:rPr>
          <w:rFonts w:ascii="Montserrat" w:hAnsi="Montserrat"/>
          <w:sz w:val="20"/>
          <w:szCs w:val="20"/>
        </w:rPr>
        <w:t xml:space="preserve"> </w:t>
      </w:r>
      <w:r w:rsidR="001B7674" w:rsidRPr="004C012F">
        <w:rPr>
          <w:rFonts w:ascii="Montserrat" w:hAnsi="Montserrat"/>
          <w:sz w:val="20"/>
          <w:szCs w:val="20"/>
        </w:rPr>
        <w:t>de</w:t>
      </w:r>
      <w:r w:rsidRPr="004C012F">
        <w:rPr>
          <w:rFonts w:ascii="Montserrat" w:hAnsi="Montserrat"/>
          <w:sz w:val="20"/>
          <w:szCs w:val="20"/>
        </w:rPr>
        <w:t xml:space="preserve">l </w:t>
      </w:r>
      <w:r w:rsidRPr="004C012F">
        <w:rPr>
          <w:rFonts w:ascii="Montserrat" w:hAnsi="Montserrat"/>
          <w:b/>
          <w:bCs/>
          <w:sz w:val="20"/>
          <w:szCs w:val="20"/>
        </w:rPr>
        <w:t>LICITANTE</w:t>
      </w:r>
      <w:r w:rsidRPr="004C012F">
        <w:rPr>
          <w:rFonts w:ascii="Montserrat" w:hAnsi="Montserrat"/>
          <w:sz w:val="20"/>
          <w:szCs w:val="20"/>
        </w:rPr>
        <w:t xml:space="preserve">, que la presentación de </w:t>
      </w:r>
      <w:r w:rsidR="001B7674" w:rsidRPr="004C012F">
        <w:rPr>
          <w:rFonts w:ascii="Montserrat" w:hAnsi="Montserrat"/>
          <w:sz w:val="20"/>
          <w:szCs w:val="20"/>
        </w:rPr>
        <w:t xml:space="preserve">sus </w:t>
      </w:r>
      <w:r w:rsidRPr="004C012F">
        <w:rPr>
          <w:rFonts w:ascii="Montserrat" w:hAnsi="Montserrat"/>
          <w:sz w:val="20"/>
          <w:szCs w:val="20"/>
        </w:rPr>
        <w:t>prop</w:t>
      </w:r>
      <w:r w:rsidR="001B7674" w:rsidRPr="004C012F">
        <w:rPr>
          <w:rFonts w:ascii="Montserrat" w:hAnsi="Montserrat"/>
          <w:sz w:val="20"/>
          <w:szCs w:val="20"/>
        </w:rPr>
        <w:t xml:space="preserve">uestas </w:t>
      </w:r>
      <w:r w:rsidR="00ED3442" w:rsidRPr="004C012F">
        <w:rPr>
          <w:rFonts w:ascii="Montserrat" w:hAnsi="Montserrat"/>
          <w:sz w:val="20"/>
          <w:szCs w:val="20"/>
        </w:rPr>
        <w:t>podrá</w:t>
      </w:r>
      <w:r w:rsidR="001B7674" w:rsidRPr="004C012F">
        <w:rPr>
          <w:rFonts w:ascii="Montserrat" w:hAnsi="Montserrat"/>
          <w:sz w:val="20"/>
          <w:szCs w:val="20"/>
        </w:rPr>
        <w:t xml:space="preserve"> realizarse</w:t>
      </w:r>
      <w:r w:rsidRPr="004C012F">
        <w:rPr>
          <w:rFonts w:ascii="Montserrat" w:hAnsi="Montserrat"/>
          <w:sz w:val="20"/>
          <w:szCs w:val="20"/>
        </w:rPr>
        <w:t xml:space="preserve"> por medios Electrónicos, a través del Sistema </w:t>
      </w:r>
      <w:r w:rsidRPr="004C012F">
        <w:rPr>
          <w:rFonts w:ascii="Montserrat" w:hAnsi="Montserrat"/>
          <w:b/>
          <w:bCs/>
          <w:sz w:val="20"/>
          <w:szCs w:val="20"/>
        </w:rPr>
        <w:t>“COMPRANET”,</w:t>
      </w:r>
      <w:r w:rsidRPr="004C012F">
        <w:rPr>
          <w:rFonts w:ascii="Montserrat" w:hAnsi="Montserrat"/>
          <w:sz w:val="20"/>
          <w:szCs w:val="20"/>
        </w:rPr>
        <w:t xml:space="preserve"> </w:t>
      </w:r>
      <w:r w:rsidR="001B7674" w:rsidRPr="004C012F">
        <w:rPr>
          <w:rFonts w:ascii="Montserrat" w:hAnsi="Montserrat"/>
          <w:sz w:val="20"/>
          <w:szCs w:val="20"/>
        </w:rPr>
        <w:t xml:space="preserve">lo anterior </w:t>
      </w:r>
      <w:r w:rsidRPr="004C012F">
        <w:rPr>
          <w:rFonts w:ascii="Montserrat" w:hAnsi="Montserrat"/>
          <w:sz w:val="20"/>
          <w:szCs w:val="20"/>
        </w:rPr>
        <w:t xml:space="preserve">de conformidad con el Artículo 28 de la </w:t>
      </w:r>
      <w:r w:rsidRPr="004C012F">
        <w:rPr>
          <w:rFonts w:ascii="Montserrat" w:hAnsi="Montserrat"/>
          <w:b/>
          <w:bCs/>
          <w:sz w:val="20"/>
          <w:szCs w:val="20"/>
        </w:rPr>
        <w:t xml:space="preserve">LEY. </w:t>
      </w:r>
    </w:p>
    <w:p w14:paraId="53A74C19"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p>
    <w:p w14:paraId="4F856DA4" w14:textId="2C235A79" w:rsidR="00E04309" w:rsidRPr="004C012F" w:rsidRDefault="00E04309"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Lo anterior </w:t>
      </w:r>
      <w:r w:rsidR="001B7674" w:rsidRPr="004C012F">
        <w:rPr>
          <w:rFonts w:ascii="Montserrat" w:hAnsi="Montserrat"/>
          <w:sz w:val="20"/>
          <w:szCs w:val="20"/>
        </w:rPr>
        <w:t xml:space="preserve">también de </w:t>
      </w:r>
      <w:r w:rsidRPr="004C012F">
        <w:rPr>
          <w:rFonts w:ascii="Montserrat" w:hAnsi="Montserrat"/>
          <w:sz w:val="20"/>
          <w:szCs w:val="20"/>
        </w:rPr>
        <w:t>conform</w:t>
      </w:r>
      <w:r w:rsidR="001B7674" w:rsidRPr="004C012F">
        <w:rPr>
          <w:rFonts w:ascii="Montserrat" w:hAnsi="Montserrat"/>
          <w:sz w:val="20"/>
          <w:szCs w:val="20"/>
        </w:rPr>
        <w:t>idad con lo establecido en</w:t>
      </w:r>
      <w:r w:rsidRPr="004C012F">
        <w:rPr>
          <w:rFonts w:ascii="Montserrat" w:hAnsi="Montserrat"/>
          <w:sz w:val="20"/>
          <w:szCs w:val="20"/>
        </w:rPr>
        <w:t xml:space="preserve"> </w:t>
      </w:r>
      <w:r w:rsidR="001B7674" w:rsidRPr="004C012F">
        <w:rPr>
          <w:rFonts w:ascii="Montserrat" w:hAnsi="Montserrat"/>
          <w:sz w:val="20"/>
          <w:szCs w:val="20"/>
        </w:rPr>
        <w:t>e</w:t>
      </w:r>
      <w:r w:rsidRPr="004C012F">
        <w:rPr>
          <w:rFonts w:ascii="Montserrat" w:hAnsi="Montserrat"/>
          <w:sz w:val="20"/>
          <w:szCs w:val="20"/>
        </w:rPr>
        <w:t xml:space="preserve">l </w:t>
      </w:r>
      <w:r w:rsidRPr="004C012F">
        <w:rPr>
          <w:rFonts w:ascii="Montserrat" w:hAnsi="Montserrat"/>
          <w:i/>
          <w:iCs/>
          <w:sz w:val="20"/>
          <w:szCs w:val="20"/>
          <w:u w:val="single"/>
        </w:rPr>
        <w:t>“Acuerdo por el que se establecen las disposiciones que se deberán observar para la utilización del Sistema Electrónico de Información Pública Gubernamental denominado CompraNet”</w:t>
      </w:r>
      <w:r w:rsidRPr="004C012F">
        <w:rPr>
          <w:rFonts w:ascii="Montserrat" w:hAnsi="Montserrat"/>
          <w:sz w:val="20"/>
          <w:szCs w:val="20"/>
        </w:rPr>
        <w:t xml:space="preserve">, publicado en el Diario Oficial de la Federación el 28 de junio de 2011, y de conformidad con el Artículo 28 de la </w:t>
      </w:r>
      <w:r w:rsidRPr="004C012F">
        <w:rPr>
          <w:rFonts w:ascii="Montserrat" w:hAnsi="Montserrat"/>
          <w:b/>
          <w:bCs/>
          <w:sz w:val="20"/>
          <w:szCs w:val="20"/>
        </w:rPr>
        <w:t>LEY</w:t>
      </w:r>
      <w:r w:rsidRPr="004C012F">
        <w:rPr>
          <w:rFonts w:ascii="Montserrat" w:hAnsi="Montserrat"/>
          <w:sz w:val="20"/>
          <w:szCs w:val="20"/>
        </w:rPr>
        <w:t xml:space="preserve">, por lo que es responsabilidad del </w:t>
      </w:r>
      <w:r w:rsidRPr="004C012F">
        <w:rPr>
          <w:rFonts w:ascii="Montserrat" w:hAnsi="Montserrat"/>
          <w:b/>
          <w:bCs/>
          <w:sz w:val="20"/>
          <w:szCs w:val="20"/>
        </w:rPr>
        <w:t>LICITANTE</w:t>
      </w:r>
      <w:r w:rsidRPr="004C012F">
        <w:rPr>
          <w:rFonts w:ascii="Montserrat" w:hAnsi="Montserrat"/>
          <w:sz w:val="20"/>
          <w:szCs w:val="20"/>
        </w:rPr>
        <w:t xml:space="preserve"> el cumplimiento de cada uno de los requisitos</w:t>
      </w:r>
      <w:r w:rsidR="001B7674" w:rsidRPr="004C012F">
        <w:rPr>
          <w:rFonts w:ascii="Montserrat" w:hAnsi="Montserrat"/>
          <w:sz w:val="20"/>
          <w:szCs w:val="20"/>
        </w:rPr>
        <w:t xml:space="preserve"> solicitados</w:t>
      </w:r>
      <w:r w:rsidRPr="004C012F">
        <w:rPr>
          <w:rFonts w:ascii="Montserrat" w:hAnsi="Montserrat"/>
          <w:sz w:val="20"/>
          <w:szCs w:val="20"/>
        </w:rPr>
        <w:t xml:space="preserve">. </w:t>
      </w:r>
    </w:p>
    <w:p w14:paraId="46BC4013"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p>
    <w:p w14:paraId="28837A3D" w14:textId="5D30E23E" w:rsidR="00DB133C" w:rsidRPr="004C012F" w:rsidRDefault="00DB133C" w:rsidP="00275F84">
      <w:pPr>
        <w:autoSpaceDE w:val="0"/>
        <w:autoSpaceDN w:val="0"/>
        <w:adjustRightInd w:val="0"/>
        <w:spacing w:after="0" w:line="240" w:lineRule="auto"/>
        <w:jc w:val="both"/>
        <w:rPr>
          <w:rFonts w:ascii="Montserrat" w:hAnsi="Montserrat" w:cs="Calibri"/>
          <w:sz w:val="20"/>
          <w:szCs w:val="20"/>
        </w:rPr>
      </w:pPr>
      <w:r w:rsidRPr="004C012F">
        <w:rPr>
          <w:rFonts w:ascii="Montserrat" w:hAnsi="Montserrat" w:cs="Calibri"/>
          <w:sz w:val="20"/>
          <w:szCs w:val="20"/>
        </w:rPr>
        <w:t>La convocatoria que contiene las bases de participación se encuentra disponible en https://</w:t>
      </w:r>
      <w:r w:rsidR="001034F6" w:rsidRPr="004C012F">
        <w:rPr>
          <w:rStyle w:val="Hipervnculo"/>
          <w:rFonts w:ascii="Montserrat" w:hAnsi="Montserrat"/>
          <w:sz w:val="20"/>
          <w:szCs w:val="20"/>
        </w:rPr>
        <w:t>upcp-</w:t>
      </w:r>
      <w:r w:rsidRPr="004C012F">
        <w:rPr>
          <w:rFonts w:ascii="Montserrat" w:hAnsi="Montserrat" w:cs="Calibri"/>
          <w:sz w:val="20"/>
          <w:szCs w:val="20"/>
        </w:rPr>
        <w:t>compranet.hacienda.gob.mx o bien en Edificio Operativo recinto Fiscal S/N, Colonia Puerto Madero, C.P. 30830, Puerto Chiapas, municipio de Tapachula, Chiapas., Teléfono (962)6286841, extensión 71935, de lunes a viernes de las 9:00 a 14:00 horas y de las 15:00 a 16:00 horas.</w:t>
      </w:r>
    </w:p>
    <w:p w14:paraId="4B19BB0A"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5EC863B4" w14:textId="5B269BC2" w:rsidR="00D56919" w:rsidRPr="004C012F" w:rsidRDefault="00D56919" w:rsidP="00275F84">
      <w:pPr>
        <w:autoSpaceDE w:val="0"/>
        <w:autoSpaceDN w:val="0"/>
        <w:adjustRightInd w:val="0"/>
        <w:spacing w:after="0" w:line="240" w:lineRule="auto"/>
        <w:jc w:val="both"/>
        <w:rPr>
          <w:rFonts w:ascii="Montserrat" w:hAnsi="Montserrat" w:cs="Calibri"/>
          <w:sz w:val="20"/>
          <w:szCs w:val="20"/>
        </w:rPr>
      </w:pPr>
      <w:r w:rsidRPr="004C012F">
        <w:rPr>
          <w:rFonts w:ascii="Montserrat" w:hAnsi="Montserrat"/>
          <w:sz w:val="20"/>
          <w:szCs w:val="20"/>
        </w:rPr>
        <w:t>Es importante señalar que es requisito indispensable que los licitantes que participen por medios electrónicos efectúen su registro al procedimiento de contratación en CompraNet y obtengan su comprobante. Adicionalmente, deberán emplear en sustitución de la firma autógrafa, el medio de identificación electrónica requerido por la SFP</w:t>
      </w:r>
    </w:p>
    <w:p w14:paraId="1E206A85" w14:textId="77777777" w:rsidR="00D56919" w:rsidRPr="004C012F" w:rsidRDefault="00D56919" w:rsidP="00275F84">
      <w:pPr>
        <w:autoSpaceDE w:val="0"/>
        <w:autoSpaceDN w:val="0"/>
        <w:adjustRightInd w:val="0"/>
        <w:spacing w:after="0" w:line="240" w:lineRule="auto"/>
        <w:jc w:val="both"/>
        <w:rPr>
          <w:rFonts w:ascii="Montserrat" w:hAnsi="Montserrat" w:cs="Calibri"/>
          <w:sz w:val="20"/>
          <w:szCs w:val="20"/>
        </w:rPr>
      </w:pPr>
    </w:p>
    <w:p w14:paraId="32745863" w14:textId="77777777" w:rsidR="00E04309" w:rsidRPr="004C012F" w:rsidRDefault="00E04309"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CONSIDERACIONES PARA EL ENVÍO DE PROPUESTA POR MEDIOS REMOTOS DE COMUNICACIÓN ELECTRÓNICA: </w:t>
      </w:r>
    </w:p>
    <w:p w14:paraId="28F82263" w14:textId="77777777" w:rsidR="00CD7D26" w:rsidRPr="004C012F" w:rsidRDefault="00CD7D26" w:rsidP="00275F84">
      <w:pPr>
        <w:autoSpaceDE w:val="0"/>
        <w:autoSpaceDN w:val="0"/>
        <w:adjustRightInd w:val="0"/>
        <w:spacing w:after="0" w:line="240" w:lineRule="auto"/>
        <w:jc w:val="both"/>
        <w:rPr>
          <w:rFonts w:ascii="Montserrat" w:hAnsi="Montserrat"/>
          <w:b/>
          <w:bCs/>
          <w:sz w:val="20"/>
          <w:szCs w:val="20"/>
        </w:rPr>
      </w:pPr>
    </w:p>
    <w:p w14:paraId="3AAD99B3" w14:textId="2145E87D" w:rsidR="00E04309" w:rsidRPr="004C012F" w:rsidRDefault="00CD7D26"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a</w:t>
      </w:r>
      <w:r w:rsidR="002152BB" w:rsidRPr="004C012F">
        <w:rPr>
          <w:rFonts w:ascii="Montserrat" w:hAnsi="Montserrat"/>
          <w:b/>
          <w:bCs/>
          <w:sz w:val="20"/>
          <w:szCs w:val="20"/>
        </w:rPr>
        <w:t>). -</w:t>
      </w:r>
      <w:r w:rsidRPr="004C012F">
        <w:rPr>
          <w:rFonts w:ascii="Montserrat" w:hAnsi="Montserrat"/>
          <w:b/>
          <w:bCs/>
          <w:sz w:val="20"/>
          <w:szCs w:val="20"/>
        </w:rPr>
        <w:t xml:space="preserve"> obtención de la convocatoria</w:t>
      </w:r>
    </w:p>
    <w:p w14:paraId="46E23AE2" w14:textId="77777777" w:rsidR="00CD7D26" w:rsidRPr="004C012F" w:rsidRDefault="00CD7D26" w:rsidP="00275F84">
      <w:pPr>
        <w:autoSpaceDE w:val="0"/>
        <w:autoSpaceDN w:val="0"/>
        <w:adjustRightInd w:val="0"/>
        <w:spacing w:after="0" w:line="240" w:lineRule="auto"/>
        <w:jc w:val="both"/>
        <w:rPr>
          <w:rFonts w:ascii="Montserrat" w:hAnsi="Montserrat"/>
          <w:b/>
          <w:bCs/>
          <w:sz w:val="20"/>
          <w:szCs w:val="20"/>
        </w:rPr>
      </w:pPr>
    </w:p>
    <w:p w14:paraId="1C57544B" w14:textId="5D300F0F" w:rsidR="00CD7D26" w:rsidRPr="004C012F" w:rsidRDefault="00CD7D26" w:rsidP="00CD7D26">
      <w:pPr>
        <w:spacing w:after="0" w:line="240" w:lineRule="auto"/>
        <w:jc w:val="both"/>
        <w:rPr>
          <w:rFonts w:ascii="Montserrat" w:hAnsi="Montserrat"/>
          <w:sz w:val="20"/>
          <w:szCs w:val="20"/>
        </w:rPr>
      </w:pPr>
      <w:r w:rsidRPr="004C012F">
        <w:rPr>
          <w:rFonts w:ascii="Montserrat" w:hAnsi="Montserrat"/>
          <w:sz w:val="20"/>
          <w:szCs w:val="20"/>
        </w:rPr>
        <w:t xml:space="preserve">Difusión de la convocatoria: </w:t>
      </w:r>
      <w:r w:rsidR="00CD3881"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a la Licitación Pública Nacional y la información necesaria para que los </w:t>
      </w:r>
      <w:r w:rsidRPr="004C012F">
        <w:rPr>
          <w:rFonts w:ascii="Montserrat" w:hAnsi="Montserrat"/>
          <w:b/>
          <w:bCs/>
          <w:sz w:val="20"/>
          <w:szCs w:val="20"/>
        </w:rPr>
        <w:t xml:space="preserve">LICITANTES </w:t>
      </w:r>
      <w:r w:rsidRPr="004C012F">
        <w:rPr>
          <w:rFonts w:ascii="Montserrat" w:hAnsi="Montserrat"/>
          <w:sz w:val="20"/>
          <w:szCs w:val="20"/>
        </w:rPr>
        <w:t xml:space="preserve">integren sus proposiciones estará a disposición de los interesados a partir de la publicación de la misma en el Sistema Electrónico de Información Pública Gubernamental denominado </w:t>
      </w:r>
      <w:r w:rsidRPr="004C012F">
        <w:rPr>
          <w:rFonts w:ascii="Montserrat" w:hAnsi="Montserrat"/>
          <w:b/>
          <w:bCs/>
          <w:sz w:val="20"/>
          <w:szCs w:val="20"/>
        </w:rPr>
        <w:t>COMPRANET</w:t>
      </w:r>
      <w:r w:rsidRPr="004C012F">
        <w:rPr>
          <w:rFonts w:ascii="Montserrat" w:hAnsi="Montserrat"/>
          <w:sz w:val="20"/>
          <w:szCs w:val="20"/>
        </w:rPr>
        <w:t xml:space="preserve">, disponible en la dirección de internet: </w:t>
      </w:r>
      <w:hyperlink r:id="rId9" w:history="1">
        <w:r w:rsidR="001034F6" w:rsidRPr="004C012F">
          <w:rPr>
            <w:rStyle w:val="Hipervnculo"/>
            <w:rFonts w:ascii="Montserrat" w:hAnsi="Montserrat"/>
            <w:sz w:val="20"/>
            <w:szCs w:val="20"/>
          </w:rPr>
          <w:t>https://upcp-compranet.hacienda.gob.mx</w:t>
        </w:r>
      </w:hyperlink>
      <w:r w:rsidRPr="004C012F">
        <w:rPr>
          <w:rFonts w:ascii="Montserrat" w:hAnsi="Montserrat"/>
          <w:sz w:val="20"/>
          <w:szCs w:val="20"/>
        </w:rPr>
        <w:t xml:space="preserve">. </w:t>
      </w:r>
      <w:hyperlink r:id="rId10" w:history="1">
        <w:r w:rsidRPr="004C012F">
          <w:rPr>
            <w:rStyle w:val="Hipervnculo"/>
            <w:rFonts w:ascii="Montserrat" w:hAnsi="Montserrat"/>
            <w:color w:val="auto"/>
            <w:sz w:val="20"/>
            <w:szCs w:val="20"/>
          </w:rPr>
          <w:t>http://www.puertochiapas.com.mx</w:t>
        </w:r>
      </w:hyperlink>
      <w:r w:rsidRPr="004C012F">
        <w:rPr>
          <w:rFonts w:ascii="Montserrat" w:hAnsi="Montserrat"/>
          <w:sz w:val="20"/>
          <w:szCs w:val="20"/>
        </w:rPr>
        <w:t xml:space="preserve"> y hasta el sexto día previo al de la presentación y apertura de proposiciones (únicamente para consulta) en las oficinas de </w:t>
      </w:r>
      <w:r w:rsidR="00CD3881"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en las oficinas de</w:t>
      </w:r>
      <w:r w:rsidR="00CD3881" w:rsidRPr="004C012F">
        <w:rPr>
          <w:rFonts w:ascii="Montserrat" w:hAnsi="Montserrat"/>
          <w:sz w:val="20"/>
          <w:szCs w:val="20"/>
        </w:rPr>
        <w:t xml:space="preserve"> la </w:t>
      </w:r>
      <w:r w:rsidRPr="004C012F">
        <w:rPr>
          <w:rFonts w:ascii="Montserrat" w:hAnsi="Montserrat"/>
          <w:b/>
          <w:bCs/>
          <w:sz w:val="20"/>
          <w:szCs w:val="20"/>
        </w:rPr>
        <w:t>CONVOCANTE</w:t>
      </w:r>
      <w:r w:rsidRPr="004C012F">
        <w:rPr>
          <w:rFonts w:ascii="Montserrat" w:hAnsi="Montserrat"/>
          <w:sz w:val="20"/>
          <w:szCs w:val="20"/>
        </w:rPr>
        <w:t xml:space="preserve"> ubicada al interior del Edificio Operativo, Recinto Fiscal S/N, Localidad Puerto Madero, Tapachula Chiapas; C.P. 30830., Estados Unidos Mexicanos.</w:t>
      </w:r>
    </w:p>
    <w:p w14:paraId="354213B3" w14:textId="77777777" w:rsidR="00CD7D26" w:rsidRPr="004C012F" w:rsidRDefault="00CD7D26" w:rsidP="00275F84">
      <w:pPr>
        <w:autoSpaceDE w:val="0"/>
        <w:autoSpaceDN w:val="0"/>
        <w:adjustRightInd w:val="0"/>
        <w:spacing w:after="0" w:line="240" w:lineRule="auto"/>
        <w:jc w:val="both"/>
        <w:rPr>
          <w:rFonts w:ascii="Montserrat" w:hAnsi="Montserrat"/>
          <w:b/>
          <w:bCs/>
          <w:sz w:val="20"/>
          <w:szCs w:val="20"/>
        </w:rPr>
      </w:pPr>
    </w:p>
    <w:p w14:paraId="45A79075" w14:textId="09F1A9F5" w:rsidR="00CD3881" w:rsidRPr="004C012F" w:rsidRDefault="00CD3881" w:rsidP="00CD3881">
      <w:pPr>
        <w:spacing w:after="0" w:line="240" w:lineRule="auto"/>
        <w:jc w:val="both"/>
        <w:rPr>
          <w:rFonts w:ascii="Montserrat" w:hAnsi="Montserrat"/>
          <w:b/>
          <w:bCs/>
          <w:sz w:val="20"/>
          <w:szCs w:val="20"/>
        </w:rPr>
      </w:pPr>
      <w:r w:rsidRPr="004C012F">
        <w:rPr>
          <w:rFonts w:ascii="Montserrat" w:hAnsi="Montserrat"/>
          <w:sz w:val="20"/>
          <w:szCs w:val="20"/>
        </w:rPr>
        <w:t xml:space="preserve">La obtención de la </w:t>
      </w:r>
      <w:r w:rsidRPr="004C012F">
        <w:rPr>
          <w:rFonts w:ascii="Montserrat" w:hAnsi="Montserrat"/>
          <w:b/>
          <w:bCs/>
          <w:sz w:val="20"/>
          <w:szCs w:val="20"/>
        </w:rPr>
        <w:t>CONVOCATORIA</w:t>
      </w:r>
      <w:r w:rsidRPr="004C012F">
        <w:rPr>
          <w:rFonts w:ascii="Montserrat" w:hAnsi="Montserrat"/>
          <w:sz w:val="20"/>
          <w:szCs w:val="20"/>
        </w:rPr>
        <w:t xml:space="preserve"> es gratuita, de conformidad con el artículo 32 de la </w:t>
      </w:r>
      <w:r w:rsidRPr="004C012F">
        <w:rPr>
          <w:rFonts w:ascii="Montserrat" w:hAnsi="Montserrat"/>
          <w:b/>
          <w:bCs/>
          <w:sz w:val="20"/>
          <w:szCs w:val="20"/>
        </w:rPr>
        <w:t>LEY</w:t>
      </w:r>
      <w:r w:rsidRPr="004C012F">
        <w:rPr>
          <w:rFonts w:ascii="Montserrat" w:hAnsi="Montserrat"/>
          <w:sz w:val="20"/>
          <w:szCs w:val="20"/>
        </w:rPr>
        <w:t xml:space="preserve">, siendo obligatorio que los convocados cumplan con los requisitos de participación de la presente </w:t>
      </w:r>
      <w:r w:rsidRPr="004C012F">
        <w:rPr>
          <w:rFonts w:ascii="Montserrat" w:hAnsi="Montserrat"/>
          <w:b/>
          <w:bCs/>
          <w:sz w:val="20"/>
          <w:szCs w:val="20"/>
        </w:rPr>
        <w:t>CONVOCATORIA.</w:t>
      </w:r>
    </w:p>
    <w:p w14:paraId="4DA6AA9B" w14:textId="77777777" w:rsidR="00CD3881" w:rsidRPr="004C012F" w:rsidRDefault="00CD3881" w:rsidP="00275F84">
      <w:pPr>
        <w:autoSpaceDE w:val="0"/>
        <w:autoSpaceDN w:val="0"/>
        <w:adjustRightInd w:val="0"/>
        <w:spacing w:after="0" w:line="240" w:lineRule="auto"/>
        <w:jc w:val="both"/>
        <w:rPr>
          <w:rFonts w:ascii="Montserrat" w:hAnsi="Montserrat"/>
          <w:b/>
          <w:bCs/>
          <w:sz w:val="20"/>
          <w:szCs w:val="20"/>
        </w:rPr>
      </w:pPr>
    </w:p>
    <w:p w14:paraId="63D6866A" w14:textId="198F1FB6" w:rsidR="00BC3B8B" w:rsidRPr="004C012F" w:rsidRDefault="00CD3881"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b</w:t>
      </w:r>
      <w:r w:rsidR="00E04309" w:rsidRPr="004C012F">
        <w:rPr>
          <w:rFonts w:ascii="Montserrat" w:hAnsi="Montserrat"/>
          <w:b/>
          <w:bCs/>
          <w:sz w:val="20"/>
          <w:szCs w:val="20"/>
        </w:rPr>
        <w:t xml:space="preserve">) Toda la documentación requerida por LA CONVOCANTE deberá presentarse considerando lo siguiente: </w:t>
      </w:r>
    </w:p>
    <w:p w14:paraId="77C11F23" w14:textId="77777777" w:rsidR="00BC3B8B" w:rsidRPr="004C012F" w:rsidRDefault="00BC3B8B" w:rsidP="00275F84">
      <w:pPr>
        <w:autoSpaceDE w:val="0"/>
        <w:autoSpaceDN w:val="0"/>
        <w:adjustRightInd w:val="0"/>
        <w:spacing w:after="0" w:line="240" w:lineRule="auto"/>
        <w:jc w:val="both"/>
        <w:rPr>
          <w:rFonts w:ascii="Montserrat" w:hAnsi="Montserrat"/>
          <w:sz w:val="20"/>
          <w:szCs w:val="20"/>
        </w:rPr>
      </w:pPr>
    </w:p>
    <w:p w14:paraId="738B2E2B" w14:textId="382EB9CC" w:rsidR="00CD3881" w:rsidRPr="004C012F" w:rsidRDefault="00CD3881" w:rsidP="00E914FE">
      <w:pPr>
        <w:pStyle w:val="Prrafodelista"/>
        <w:numPr>
          <w:ilvl w:val="0"/>
          <w:numId w:val="7"/>
        </w:numPr>
        <w:spacing w:after="0" w:line="240" w:lineRule="auto"/>
        <w:ind w:left="426" w:hanging="284"/>
        <w:jc w:val="both"/>
        <w:rPr>
          <w:rFonts w:ascii="Montserrat" w:hAnsi="Montserrat"/>
          <w:b/>
          <w:bCs/>
          <w:sz w:val="20"/>
          <w:szCs w:val="20"/>
        </w:rPr>
      </w:pPr>
      <w:r w:rsidRPr="004C012F">
        <w:rPr>
          <w:rFonts w:ascii="Montserrat" w:hAnsi="Montserrat"/>
          <w:sz w:val="20"/>
          <w:szCs w:val="20"/>
        </w:rPr>
        <w:t xml:space="preserve">Para participar en la presente </w:t>
      </w:r>
      <w:r w:rsidRPr="004C012F">
        <w:rPr>
          <w:rFonts w:ascii="Montserrat" w:hAnsi="Montserrat"/>
          <w:b/>
          <w:bCs/>
          <w:sz w:val="20"/>
          <w:szCs w:val="20"/>
        </w:rPr>
        <w:t>LICITACIÓN</w:t>
      </w:r>
      <w:r w:rsidRPr="004C012F">
        <w:rPr>
          <w:rFonts w:ascii="Montserrat" w:hAnsi="Montserrat"/>
          <w:sz w:val="20"/>
          <w:szCs w:val="20"/>
        </w:rPr>
        <w:t xml:space="preserve">, el </w:t>
      </w:r>
      <w:r w:rsidRPr="004C012F">
        <w:rPr>
          <w:rFonts w:ascii="Montserrat" w:hAnsi="Montserrat"/>
          <w:b/>
          <w:bCs/>
          <w:sz w:val="20"/>
          <w:szCs w:val="20"/>
        </w:rPr>
        <w:t>LICITANTE</w:t>
      </w:r>
      <w:r w:rsidRPr="004C012F">
        <w:rPr>
          <w:rFonts w:ascii="Montserrat" w:hAnsi="Montserrat"/>
          <w:sz w:val="20"/>
          <w:szCs w:val="20"/>
        </w:rPr>
        <w:t xml:space="preserve"> debe mostrar evidencia de cumplir con todos los requisitos establecidos en la </w:t>
      </w:r>
      <w:r w:rsidRPr="004C012F">
        <w:rPr>
          <w:rFonts w:ascii="Montserrat" w:hAnsi="Montserrat"/>
          <w:b/>
          <w:bCs/>
          <w:sz w:val="20"/>
          <w:szCs w:val="20"/>
        </w:rPr>
        <w:t>CONVOCATORIA</w:t>
      </w:r>
      <w:r w:rsidRPr="004C012F">
        <w:rPr>
          <w:rFonts w:ascii="Montserrat" w:hAnsi="Montserrat"/>
          <w:sz w:val="20"/>
          <w:szCs w:val="20"/>
        </w:rPr>
        <w:t xml:space="preserve">. Para ello, al presentar su proposición, los interesados deberán entregar todos los documentos solicitados en la </w:t>
      </w:r>
      <w:r w:rsidR="009055CA" w:rsidRPr="004C012F">
        <w:rPr>
          <w:rFonts w:ascii="Montserrat" w:hAnsi="Montserrat"/>
          <w:sz w:val="20"/>
          <w:szCs w:val="20"/>
        </w:rPr>
        <w:t>convocatoria</w:t>
      </w:r>
      <w:r w:rsidRPr="004C012F">
        <w:rPr>
          <w:rFonts w:ascii="Montserrat" w:hAnsi="Montserrat"/>
          <w:sz w:val="20"/>
          <w:szCs w:val="20"/>
        </w:rPr>
        <w:t xml:space="preserve"> en idioma español, conforme a lo estipulado en el artículo 31 fracción II de la </w:t>
      </w:r>
      <w:r w:rsidRPr="004C012F">
        <w:rPr>
          <w:rFonts w:ascii="Montserrat" w:hAnsi="Montserrat"/>
          <w:b/>
          <w:bCs/>
          <w:sz w:val="20"/>
          <w:szCs w:val="20"/>
        </w:rPr>
        <w:t>LEY.</w:t>
      </w:r>
    </w:p>
    <w:p w14:paraId="5B74B2C4" w14:textId="77777777" w:rsidR="00CD3881" w:rsidRPr="004C012F" w:rsidRDefault="00CD3881" w:rsidP="00CD3881">
      <w:pPr>
        <w:pStyle w:val="Prrafodelista"/>
        <w:autoSpaceDE w:val="0"/>
        <w:autoSpaceDN w:val="0"/>
        <w:adjustRightInd w:val="0"/>
        <w:spacing w:after="0" w:line="240" w:lineRule="auto"/>
        <w:ind w:left="426"/>
        <w:jc w:val="both"/>
        <w:rPr>
          <w:rFonts w:ascii="Montserrat" w:hAnsi="Montserrat"/>
          <w:sz w:val="20"/>
          <w:szCs w:val="20"/>
        </w:rPr>
      </w:pPr>
    </w:p>
    <w:p w14:paraId="1D44585E" w14:textId="61FDAA22" w:rsidR="00CD3881" w:rsidRPr="004C012F" w:rsidRDefault="00E04309" w:rsidP="00E914FE">
      <w:pPr>
        <w:pStyle w:val="Prrafodelista"/>
        <w:numPr>
          <w:ilvl w:val="0"/>
          <w:numId w:val="7"/>
        </w:numPr>
        <w:autoSpaceDE w:val="0"/>
        <w:autoSpaceDN w:val="0"/>
        <w:adjustRightInd w:val="0"/>
        <w:spacing w:after="0" w:line="240" w:lineRule="auto"/>
        <w:ind w:left="426" w:hanging="284"/>
        <w:jc w:val="both"/>
        <w:rPr>
          <w:rFonts w:ascii="Montserrat" w:hAnsi="Montserrat"/>
          <w:sz w:val="20"/>
          <w:szCs w:val="20"/>
        </w:rPr>
      </w:pPr>
      <w:r w:rsidRPr="004C012F">
        <w:rPr>
          <w:rFonts w:ascii="Montserrat" w:hAnsi="Montserrat"/>
          <w:sz w:val="20"/>
          <w:szCs w:val="20"/>
        </w:rPr>
        <w:t xml:space="preserve">Todos los documentos serán transmitidos vía electrónica, por lo que corresponderá a los licitantes guardar en los respectivos formatos digitales los archivos que los contengan y anexarlos a su respectiva proposición, debiendo utilizarse el formato de documento portátil (PDF por sus siglas en idioma </w:t>
      </w:r>
      <w:r w:rsidR="00DB133C" w:rsidRPr="004C012F">
        <w:rPr>
          <w:rFonts w:ascii="Montserrat" w:hAnsi="Montserrat"/>
          <w:sz w:val="20"/>
          <w:szCs w:val="20"/>
        </w:rPr>
        <w:t>inglés</w:t>
      </w:r>
      <w:r w:rsidRPr="004C012F">
        <w:rPr>
          <w:rFonts w:ascii="Montserrat" w:hAnsi="Montserrat"/>
          <w:sz w:val="20"/>
          <w:szCs w:val="20"/>
        </w:rPr>
        <w:t xml:space="preserve">). </w:t>
      </w:r>
    </w:p>
    <w:p w14:paraId="5A3094F1" w14:textId="77777777" w:rsidR="00CD3881" w:rsidRPr="004C012F" w:rsidRDefault="00CD3881" w:rsidP="00CD3881">
      <w:pPr>
        <w:pStyle w:val="Prrafodelista"/>
        <w:rPr>
          <w:rFonts w:ascii="Montserrat" w:hAnsi="Montserrat"/>
          <w:sz w:val="20"/>
          <w:szCs w:val="20"/>
        </w:rPr>
      </w:pPr>
    </w:p>
    <w:p w14:paraId="50EA8802" w14:textId="0A7D9790" w:rsidR="00CD3881" w:rsidRPr="004C012F" w:rsidRDefault="00CD3881" w:rsidP="00E914FE">
      <w:pPr>
        <w:pStyle w:val="Prrafodelista"/>
        <w:numPr>
          <w:ilvl w:val="0"/>
          <w:numId w:val="7"/>
        </w:numPr>
        <w:spacing w:after="0" w:line="240" w:lineRule="auto"/>
        <w:ind w:left="426"/>
        <w:jc w:val="both"/>
        <w:rPr>
          <w:rFonts w:ascii="Montserrat" w:hAnsi="Montserrat"/>
          <w:b/>
          <w:bCs/>
          <w:sz w:val="20"/>
          <w:szCs w:val="20"/>
        </w:rPr>
      </w:pPr>
      <w:r w:rsidRPr="004C012F">
        <w:rPr>
          <w:rFonts w:ascii="Montserrat" w:hAnsi="Montserrat"/>
          <w:sz w:val="20"/>
          <w:szCs w:val="20"/>
        </w:rPr>
        <w:lastRenderedPageBreak/>
        <w:t xml:space="preserve">EL </w:t>
      </w:r>
      <w:r w:rsidRPr="004C012F">
        <w:rPr>
          <w:rFonts w:ascii="Montserrat" w:hAnsi="Montserrat"/>
          <w:b/>
          <w:bCs/>
          <w:sz w:val="20"/>
          <w:szCs w:val="20"/>
        </w:rPr>
        <w:t>LICITANTE</w:t>
      </w:r>
      <w:r w:rsidRPr="004C012F">
        <w:rPr>
          <w:rFonts w:ascii="Montserrat" w:hAnsi="Montserrat"/>
          <w:sz w:val="20"/>
          <w:szCs w:val="20"/>
        </w:rPr>
        <w:t xml:space="preserve"> deberá conocer y acatar las disposiciones de la </w:t>
      </w:r>
      <w:r w:rsidRPr="004C012F">
        <w:rPr>
          <w:rFonts w:ascii="Montserrat" w:hAnsi="Montserrat"/>
          <w:b/>
          <w:bCs/>
          <w:sz w:val="20"/>
          <w:szCs w:val="20"/>
        </w:rPr>
        <w:t xml:space="preserve">LEY </w:t>
      </w:r>
      <w:r w:rsidRPr="004C012F">
        <w:rPr>
          <w:rFonts w:ascii="Montserrat" w:hAnsi="Montserrat"/>
          <w:sz w:val="20"/>
          <w:szCs w:val="20"/>
        </w:rPr>
        <w:t xml:space="preserve">y el </w:t>
      </w:r>
      <w:r w:rsidRPr="004C012F">
        <w:rPr>
          <w:rFonts w:ascii="Montserrat" w:hAnsi="Montserrat"/>
          <w:b/>
          <w:bCs/>
          <w:sz w:val="20"/>
          <w:szCs w:val="20"/>
        </w:rPr>
        <w:t>REGLAMENTO</w:t>
      </w:r>
      <w:r w:rsidRPr="004C012F">
        <w:rPr>
          <w:rFonts w:ascii="Montserrat" w:hAnsi="Montserrat"/>
          <w:sz w:val="20"/>
          <w:szCs w:val="20"/>
        </w:rPr>
        <w:t xml:space="preserve">, así como las Normativas de la Secretaría de Comunicaciones y Transportes (Normativa SICT), NOM, ASTM, ACI, AISC, AWS, RCDF y sus normas técnicas complementarias, la Ley del Seguro Social, la Ley General del Equilibrio Ecológico y Protección del Ambiente, las específicamente aplicables a los trabajos establecidos por la </w:t>
      </w:r>
      <w:r w:rsidRPr="004C012F">
        <w:rPr>
          <w:rFonts w:ascii="Montserrat" w:hAnsi="Montserrat"/>
          <w:b/>
          <w:bCs/>
          <w:sz w:val="20"/>
          <w:szCs w:val="20"/>
        </w:rPr>
        <w:t>CONVOCANTE</w:t>
      </w:r>
      <w:r w:rsidRPr="004C012F">
        <w:rPr>
          <w:rFonts w:ascii="Montserrat" w:hAnsi="Montserrat"/>
          <w:sz w:val="20"/>
          <w:szCs w:val="20"/>
        </w:rPr>
        <w:t xml:space="preserve"> y las demás disposiciones administrativas aplicables al caso, de acuerdo a lo señalado en el artículo 22 del </w:t>
      </w:r>
      <w:r w:rsidRPr="004C012F">
        <w:rPr>
          <w:rFonts w:ascii="Montserrat" w:hAnsi="Montserrat"/>
          <w:b/>
          <w:bCs/>
          <w:sz w:val="20"/>
          <w:szCs w:val="20"/>
        </w:rPr>
        <w:t>REGLAMENTO.</w:t>
      </w:r>
    </w:p>
    <w:p w14:paraId="07F1CACC" w14:textId="77777777" w:rsidR="00CD3881" w:rsidRPr="004C012F" w:rsidRDefault="00CD3881" w:rsidP="00CD3881">
      <w:pPr>
        <w:pStyle w:val="Prrafodelista"/>
        <w:autoSpaceDE w:val="0"/>
        <w:autoSpaceDN w:val="0"/>
        <w:adjustRightInd w:val="0"/>
        <w:spacing w:after="0" w:line="240" w:lineRule="auto"/>
        <w:ind w:left="426"/>
        <w:jc w:val="both"/>
        <w:rPr>
          <w:rFonts w:ascii="Montserrat" w:hAnsi="Montserrat"/>
          <w:sz w:val="20"/>
          <w:szCs w:val="20"/>
        </w:rPr>
      </w:pPr>
    </w:p>
    <w:p w14:paraId="3107DFEA" w14:textId="77777777" w:rsidR="003113F8" w:rsidRPr="004C012F" w:rsidRDefault="00E04309" w:rsidP="00E914FE">
      <w:pPr>
        <w:pStyle w:val="Prrafodelista"/>
        <w:numPr>
          <w:ilvl w:val="0"/>
          <w:numId w:val="7"/>
        </w:numPr>
        <w:autoSpaceDE w:val="0"/>
        <w:autoSpaceDN w:val="0"/>
        <w:adjustRightInd w:val="0"/>
        <w:spacing w:after="0" w:line="240" w:lineRule="auto"/>
        <w:ind w:left="426" w:hanging="284"/>
        <w:jc w:val="both"/>
        <w:rPr>
          <w:rFonts w:ascii="Montserrat" w:hAnsi="Montserrat"/>
          <w:sz w:val="20"/>
          <w:szCs w:val="20"/>
        </w:rPr>
      </w:pPr>
      <w:r w:rsidRPr="004C012F">
        <w:rPr>
          <w:rFonts w:ascii="Montserrat" w:hAnsi="Montserrat"/>
          <w:sz w:val="20"/>
          <w:szCs w:val="20"/>
        </w:rPr>
        <w:t>En los casos que así se señale textualmente en la presente convocatoria, además del formato de documento portátil (PDF) señalado en el punto anterior, los licitantes deberán presentar los documentos de su proposición en los formatos generados mediante el software Microsoft Office, Microsoft Word, extensiones: .</w:t>
      </w:r>
      <w:proofErr w:type="spellStart"/>
      <w:r w:rsidRPr="004C012F">
        <w:rPr>
          <w:rFonts w:ascii="Montserrat" w:hAnsi="Montserrat"/>
          <w:sz w:val="20"/>
          <w:szCs w:val="20"/>
        </w:rPr>
        <w:t>doc</w:t>
      </w:r>
      <w:proofErr w:type="spellEnd"/>
      <w:r w:rsidRPr="004C012F">
        <w:rPr>
          <w:rFonts w:ascii="Montserrat" w:hAnsi="Montserrat"/>
          <w:sz w:val="20"/>
          <w:szCs w:val="20"/>
        </w:rPr>
        <w:t xml:space="preserve"> (Word 97- 2003), .</w:t>
      </w:r>
      <w:proofErr w:type="spellStart"/>
      <w:r w:rsidRPr="004C012F">
        <w:rPr>
          <w:rFonts w:ascii="Montserrat" w:hAnsi="Montserrat"/>
          <w:sz w:val="20"/>
          <w:szCs w:val="20"/>
        </w:rPr>
        <w:t>docx</w:t>
      </w:r>
      <w:proofErr w:type="spellEnd"/>
      <w:r w:rsidRPr="004C012F">
        <w:rPr>
          <w:rFonts w:ascii="Montserrat" w:hAnsi="Montserrat"/>
          <w:sz w:val="20"/>
          <w:szCs w:val="20"/>
        </w:rPr>
        <w:t xml:space="preserve"> (Word 2007-2010), y/o Microsoft Excel, extensiones: .</w:t>
      </w:r>
      <w:proofErr w:type="spellStart"/>
      <w:r w:rsidRPr="004C012F">
        <w:rPr>
          <w:rFonts w:ascii="Montserrat" w:hAnsi="Montserrat"/>
          <w:sz w:val="20"/>
          <w:szCs w:val="20"/>
        </w:rPr>
        <w:t>xls</w:t>
      </w:r>
      <w:proofErr w:type="spellEnd"/>
      <w:r w:rsidRPr="004C012F">
        <w:rPr>
          <w:rFonts w:ascii="Montserrat" w:hAnsi="Montserrat"/>
          <w:sz w:val="20"/>
          <w:szCs w:val="20"/>
        </w:rPr>
        <w:t xml:space="preserve"> (Excel 97- 2003), .</w:t>
      </w:r>
      <w:proofErr w:type="spellStart"/>
      <w:r w:rsidRPr="004C012F">
        <w:rPr>
          <w:rFonts w:ascii="Montserrat" w:hAnsi="Montserrat"/>
          <w:sz w:val="20"/>
          <w:szCs w:val="20"/>
        </w:rPr>
        <w:t>xlsx</w:t>
      </w:r>
      <w:proofErr w:type="spellEnd"/>
      <w:r w:rsidRPr="004C012F">
        <w:rPr>
          <w:rFonts w:ascii="Montserrat" w:hAnsi="Montserrat"/>
          <w:sz w:val="20"/>
          <w:szCs w:val="20"/>
        </w:rPr>
        <w:t xml:space="preserve"> (Excel 2007-2010). En el caso de los formatos elaborados en diferente software deberá hacerse la conversión y presentarse en la forma antes señalada. </w:t>
      </w:r>
    </w:p>
    <w:p w14:paraId="1625DEDD" w14:textId="77777777" w:rsidR="003113F8" w:rsidRPr="004C012F" w:rsidRDefault="003113F8" w:rsidP="003113F8">
      <w:pPr>
        <w:pStyle w:val="Prrafodelista"/>
        <w:rPr>
          <w:rFonts w:ascii="Montserrat" w:hAnsi="Montserrat"/>
          <w:sz w:val="20"/>
          <w:szCs w:val="20"/>
        </w:rPr>
      </w:pPr>
    </w:p>
    <w:p w14:paraId="3FB6C3F0" w14:textId="568AA899" w:rsidR="003113F8" w:rsidRPr="004C012F" w:rsidRDefault="00E04309" w:rsidP="00E914FE">
      <w:pPr>
        <w:pStyle w:val="Prrafodelista"/>
        <w:numPr>
          <w:ilvl w:val="0"/>
          <w:numId w:val="7"/>
        </w:numPr>
        <w:autoSpaceDE w:val="0"/>
        <w:autoSpaceDN w:val="0"/>
        <w:adjustRightInd w:val="0"/>
        <w:spacing w:after="0" w:line="240" w:lineRule="auto"/>
        <w:ind w:left="426" w:hanging="284"/>
        <w:jc w:val="both"/>
        <w:rPr>
          <w:rFonts w:ascii="Montserrat" w:hAnsi="Montserrat"/>
          <w:sz w:val="20"/>
          <w:szCs w:val="20"/>
        </w:rPr>
      </w:pPr>
      <w:r w:rsidRPr="004C012F">
        <w:rPr>
          <w:rFonts w:ascii="Montserrat" w:hAnsi="Montserrat"/>
          <w:sz w:val="20"/>
          <w:szCs w:val="20"/>
        </w:rPr>
        <w:t xml:space="preserve">Deberán identificarse cada una de las páginas que integran la proposición, con los datos siguientes: número de procedimiento de contratación, registro federal de contribuyentes, número de página y número total de páginas. </w:t>
      </w:r>
    </w:p>
    <w:p w14:paraId="5BB4BCAB" w14:textId="77777777" w:rsidR="003113F8" w:rsidRPr="004C012F" w:rsidRDefault="003113F8" w:rsidP="003113F8">
      <w:pPr>
        <w:pStyle w:val="Prrafodelista"/>
        <w:autoSpaceDE w:val="0"/>
        <w:autoSpaceDN w:val="0"/>
        <w:adjustRightInd w:val="0"/>
        <w:spacing w:after="0" w:line="240" w:lineRule="auto"/>
        <w:ind w:left="426"/>
        <w:jc w:val="both"/>
        <w:rPr>
          <w:rFonts w:ascii="Montserrat" w:hAnsi="Montserrat"/>
          <w:sz w:val="20"/>
          <w:szCs w:val="20"/>
        </w:rPr>
      </w:pPr>
    </w:p>
    <w:p w14:paraId="4FE72F1C" w14:textId="1D50E89F" w:rsidR="003113F8" w:rsidRPr="004C012F" w:rsidRDefault="003113F8" w:rsidP="003113F8">
      <w:pPr>
        <w:autoSpaceDE w:val="0"/>
        <w:autoSpaceDN w:val="0"/>
        <w:adjustRightInd w:val="0"/>
        <w:spacing w:after="0" w:line="240" w:lineRule="auto"/>
        <w:jc w:val="both"/>
        <w:rPr>
          <w:rFonts w:ascii="Montserrat" w:hAnsi="Montserrat"/>
          <w:b/>
          <w:bCs/>
          <w:sz w:val="20"/>
          <w:szCs w:val="20"/>
        </w:rPr>
      </w:pPr>
      <w:r w:rsidRPr="004C012F">
        <w:rPr>
          <w:rFonts w:ascii="Montserrat" w:hAnsi="Montserrat"/>
          <w:b/>
          <w:bCs/>
          <w:sz w:val="20"/>
          <w:szCs w:val="20"/>
        </w:rPr>
        <w:t xml:space="preserve">c) Para la integración y presentación de las proposiciones a través de medios electrónicos se deberá considerar lo siguiente: </w:t>
      </w:r>
    </w:p>
    <w:p w14:paraId="70584AB9" w14:textId="77777777" w:rsidR="003113F8" w:rsidRPr="004C012F" w:rsidRDefault="003113F8" w:rsidP="003113F8">
      <w:pPr>
        <w:autoSpaceDE w:val="0"/>
        <w:autoSpaceDN w:val="0"/>
        <w:adjustRightInd w:val="0"/>
        <w:spacing w:after="0" w:line="240" w:lineRule="auto"/>
        <w:jc w:val="both"/>
        <w:rPr>
          <w:rFonts w:ascii="Montserrat" w:hAnsi="Montserrat"/>
          <w:b/>
          <w:bCs/>
          <w:sz w:val="20"/>
          <w:szCs w:val="20"/>
        </w:rPr>
      </w:pPr>
    </w:p>
    <w:p w14:paraId="6C32D1F9" w14:textId="1011F328" w:rsidR="00557CD6" w:rsidRPr="004C012F" w:rsidRDefault="003113F8" w:rsidP="00E914FE">
      <w:pPr>
        <w:pStyle w:val="Prrafodelista"/>
        <w:numPr>
          <w:ilvl w:val="0"/>
          <w:numId w:val="8"/>
        </w:numPr>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 xml:space="preserve">Los </w:t>
      </w:r>
      <w:r w:rsidRPr="004C012F">
        <w:rPr>
          <w:rFonts w:ascii="Montserrat" w:hAnsi="Montserrat"/>
          <w:b/>
          <w:bCs/>
          <w:sz w:val="20"/>
          <w:szCs w:val="20"/>
        </w:rPr>
        <w:t>LICITANTES</w:t>
      </w:r>
      <w:r w:rsidRPr="004C012F">
        <w:rPr>
          <w:rFonts w:ascii="Montserrat" w:hAnsi="Montserrat"/>
          <w:sz w:val="20"/>
          <w:szCs w:val="20"/>
        </w:rPr>
        <w:t xml:space="preserve"> deberán presentar sus propuestas técnicas y económicas, así como la documentación distinta, a través de medios remotos de comunicación electrónica, conforme al </w:t>
      </w:r>
      <w:r w:rsidRPr="004C012F">
        <w:rPr>
          <w:rFonts w:ascii="Montserrat" w:hAnsi="Montserrat"/>
          <w:i/>
          <w:iCs/>
          <w:sz w:val="20"/>
          <w:szCs w:val="20"/>
          <w:u w:val="single"/>
        </w:rPr>
        <w:t xml:space="preserve">“Acuerdo por el que se establecen las disposiciones que se deberán observar para la utilización del Sistema Electrónico de Información Pública Gubernamental denominado </w:t>
      </w:r>
      <w:r w:rsidRPr="004C012F">
        <w:rPr>
          <w:rFonts w:ascii="Montserrat" w:hAnsi="Montserrat"/>
          <w:b/>
          <w:bCs/>
          <w:i/>
          <w:iCs/>
          <w:sz w:val="20"/>
          <w:szCs w:val="20"/>
          <w:u w:val="single"/>
        </w:rPr>
        <w:t>COMPRANET</w:t>
      </w:r>
      <w:r w:rsidRPr="004C012F">
        <w:rPr>
          <w:rFonts w:ascii="Montserrat" w:hAnsi="Montserrat"/>
          <w:i/>
          <w:iCs/>
          <w:sz w:val="20"/>
          <w:szCs w:val="20"/>
          <w:u w:val="single"/>
        </w:rPr>
        <w:t>”</w:t>
      </w:r>
      <w:r w:rsidRPr="004C012F">
        <w:rPr>
          <w:rFonts w:ascii="Montserrat" w:hAnsi="Montserrat"/>
          <w:sz w:val="20"/>
          <w:szCs w:val="20"/>
        </w:rPr>
        <w:t xml:space="preserve">, publicado por la Secretaria de la Función Pública en el Diario Oficial de la Federación el 28 de junio de 2011. Para tales efectos, las proposiciones deberán ser presentadas a través del Sistema Electrónico de Información Pública Gubernamental denominado </w:t>
      </w:r>
      <w:r w:rsidRPr="004C012F">
        <w:rPr>
          <w:rFonts w:ascii="Montserrat" w:hAnsi="Montserrat"/>
          <w:b/>
          <w:bCs/>
          <w:sz w:val="20"/>
          <w:szCs w:val="20"/>
        </w:rPr>
        <w:t>COMPRANET</w:t>
      </w:r>
      <w:r w:rsidRPr="004C012F">
        <w:rPr>
          <w:rFonts w:ascii="Montserrat" w:hAnsi="Montserrat"/>
          <w:sz w:val="20"/>
          <w:szCs w:val="20"/>
        </w:rPr>
        <w:t xml:space="preserve">, para lo cual será necesario que tomen en cuenta las siguientes generalidades:  </w:t>
      </w:r>
    </w:p>
    <w:p w14:paraId="4795F689" w14:textId="77777777" w:rsidR="00557CD6" w:rsidRPr="004C012F" w:rsidRDefault="00557CD6" w:rsidP="003113F8">
      <w:pPr>
        <w:pStyle w:val="Prrafodelista"/>
        <w:autoSpaceDE w:val="0"/>
        <w:autoSpaceDN w:val="0"/>
        <w:adjustRightInd w:val="0"/>
        <w:spacing w:after="0" w:line="240" w:lineRule="auto"/>
        <w:ind w:left="426"/>
        <w:contextualSpacing w:val="0"/>
        <w:jc w:val="both"/>
        <w:rPr>
          <w:rFonts w:ascii="Montserrat" w:hAnsi="Montserrat"/>
          <w:sz w:val="20"/>
          <w:szCs w:val="20"/>
        </w:rPr>
      </w:pPr>
    </w:p>
    <w:p w14:paraId="397BC0B6" w14:textId="72F3DD3E" w:rsidR="003113F8" w:rsidRPr="004C012F" w:rsidRDefault="00E04309"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Para la presentación y firma de proposiciones, los licitantes deberán utilizar, en sustitución de la firma autógrafa, la firma electrónica avanzada que emite el Servicio de Administración Tributaria para el cumplimiento de obligaciones fiscales.</w:t>
      </w:r>
    </w:p>
    <w:p w14:paraId="28A53594" w14:textId="77777777" w:rsidR="003113F8" w:rsidRPr="004C012F" w:rsidRDefault="003113F8" w:rsidP="003113F8">
      <w:pPr>
        <w:pStyle w:val="Prrafodelista"/>
        <w:autoSpaceDE w:val="0"/>
        <w:autoSpaceDN w:val="0"/>
        <w:adjustRightInd w:val="0"/>
        <w:spacing w:after="0" w:line="240" w:lineRule="auto"/>
        <w:ind w:left="426"/>
        <w:contextualSpacing w:val="0"/>
        <w:jc w:val="both"/>
        <w:rPr>
          <w:rFonts w:ascii="Montserrat" w:hAnsi="Montserrat"/>
          <w:sz w:val="20"/>
          <w:szCs w:val="20"/>
        </w:rPr>
      </w:pPr>
    </w:p>
    <w:p w14:paraId="47E217AE" w14:textId="77777777" w:rsidR="003113F8" w:rsidRPr="004C012F" w:rsidRDefault="00E04309"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El sobre será generado mediante el uso de tecnologías que resguarden la confidencialidad de la información, de tal forma que sea inviolable, mediante el programa informático que la SFP les proporcione una vez concluido el proceso de certificación de su medio de identificación electrónica.</w:t>
      </w:r>
    </w:p>
    <w:p w14:paraId="47B359E2" w14:textId="77777777" w:rsidR="003113F8" w:rsidRPr="004C012F" w:rsidRDefault="003113F8" w:rsidP="003113F8">
      <w:pPr>
        <w:pStyle w:val="Prrafodelista"/>
        <w:spacing w:after="0" w:line="240" w:lineRule="auto"/>
        <w:contextualSpacing w:val="0"/>
        <w:rPr>
          <w:rFonts w:ascii="Montserrat" w:hAnsi="Montserrat"/>
          <w:sz w:val="20"/>
          <w:szCs w:val="20"/>
        </w:rPr>
      </w:pPr>
    </w:p>
    <w:p w14:paraId="4F55C584" w14:textId="0C7ECB24" w:rsidR="003113F8" w:rsidRPr="004C012F" w:rsidRDefault="00BC3B8B"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 xml:space="preserve">La inalterabilidad y conservación de la información contenida o remitida a través de </w:t>
      </w:r>
      <w:r w:rsidR="002268CE" w:rsidRPr="004C012F">
        <w:rPr>
          <w:rFonts w:ascii="Montserrat" w:hAnsi="Montserrat"/>
          <w:b/>
          <w:bCs/>
          <w:sz w:val="20"/>
          <w:szCs w:val="20"/>
        </w:rPr>
        <w:t>COMPRANET,</w:t>
      </w:r>
      <w:r w:rsidR="002268CE" w:rsidRPr="004C012F">
        <w:rPr>
          <w:rFonts w:ascii="Montserrat" w:hAnsi="Montserrat"/>
          <w:sz w:val="20"/>
          <w:szCs w:val="20"/>
        </w:rPr>
        <w:t xml:space="preserve"> </w:t>
      </w:r>
      <w:r w:rsidRPr="004C012F">
        <w:rPr>
          <w:rFonts w:ascii="Montserrat" w:hAnsi="Montserrat"/>
          <w:sz w:val="20"/>
          <w:szCs w:val="20"/>
        </w:rPr>
        <w:t>está garantizada por el uso de protocolos de seguridad alineados a los estándares internacionales, no obstante, los usuarios de dicho sistema deberán observar las medidas de seguridad que garanticen que los documentos electrónicos que incorporen al mismo se encuentren libres de virus informáticos.</w:t>
      </w:r>
    </w:p>
    <w:p w14:paraId="28873F75" w14:textId="77777777" w:rsidR="003113F8" w:rsidRPr="004C012F" w:rsidRDefault="003113F8" w:rsidP="003113F8">
      <w:pPr>
        <w:pStyle w:val="Prrafodelista"/>
        <w:spacing w:after="0" w:line="240" w:lineRule="auto"/>
        <w:contextualSpacing w:val="0"/>
        <w:rPr>
          <w:rFonts w:ascii="Montserrat" w:hAnsi="Montserrat"/>
          <w:sz w:val="20"/>
          <w:szCs w:val="20"/>
        </w:rPr>
      </w:pPr>
    </w:p>
    <w:p w14:paraId="1C8C7FF7" w14:textId="77777777" w:rsidR="003113F8" w:rsidRPr="004C012F" w:rsidRDefault="003113F8"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 xml:space="preserve">Todos los documentos serán transmitidos vía electrónica, por lo que corresponderá a los </w:t>
      </w:r>
      <w:r w:rsidRPr="004C012F">
        <w:rPr>
          <w:rFonts w:ascii="Montserrat" w:hAnsi="Montserrat"/>
          <w:b/>
          <w:bCs/>
          <w:sz w:val="20"/>
          <w:szCs w:val="20"/>
        </w:rPr>
        <w:t>LICITANTES</w:t>
      </w:r>
      <w:r w:rsidRPr="004C012F">
        <w:rPr>
          <w:rFonts w:ascii="Montserrat" w:hAnsi="Montserrat"/>
          <w:sz w:val="20"/>
          <w:szCs w:val="20"/>
        </w:rPr>
        <w:t xml:space="preserve"> salvar en los respectivos formatos digitales los archivos que los contengan y anexarlos a su respectiva proposición, debiendo utilizarse el formato de documento portátil (PDF por sus siglas en idioma inglés). </w:t>
      </w:r>
    </w:p>
    <w:p w14:paraId="5515DBC7" w14:textId="77777777" w:rsidR="003113F8" w:rsidRPr="004C012F" w:rsidRDefault="003113F8" w:rsidP="002268CE">
      <w:pPr>
        <w:pStyle w:val="Prrafodelista"/>
        <w:spacing w:after="0" w:line="240" w:lineRule="auto"/>
        <w:contextualSpacing w:val="0"/>
        <w:rPr>
          <w:rFonts w:ascii="Montserrat" w:hAnsi="Montserrat"/>
          <w:sz w:val="20"/>
          <w:szCs w:val="20"/>
        </w:rPr>
      </w:pPr>
    </w:p>
    <w:p w14:paraId="2A1E6E37" w14:textId="77777777" w:rsidR="002268CE" w:rsidRPr="004C012F" w:rsidRDefault="003113F8"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lastRenderedPageBreak/>
        <w:t xml:space="preserve">En los casos que así se señale textualmente en la </w:t>
      </w:r>
      <w:r w:rsidRPr="004C012F">
        <w:rPr>
          <w:rFonts w:ascii="Montserrat" w:hAnsi="Montserrat"/>
          <w:b/>
          <w:bCs/>
          <w:sz w:val="20"/>
          <w:szCs w:val="20"/>
        </w:rPr>
        <w:t>CONVOCATORIA</w:t>
      </w:r>
      <w:r w:rsidRPr="004C012F">
        <w:rPr>
          <w:rFonts w:ascii="Montserrat" w:hAnsi="Montserrat"/>
          <w:sz w:val="20"/>
          <w:szCs w:val="20"/>
        </w:rPr>
        <w:t xml:space="preserve">, además del formato de documento portátil (PDF) señalado en el punto anterior, los </w:t>
      </w:r>
      <w:r w:rsidRPr="004C012F">
        <w:rPr>
          <w:rFonts w:ascii="Montserrat" w:hAnsi="Montserrat"/>
          <w:b/>
          <w:bCs/>
          <w:sz w:val="20"/>
          <w:szCs w:val="20"/>
        </w:rPr>
        <w:t>LICITANTES</w:t>
      </w:r>
      <w:r w:rsidRPr="004C012F">
        <w:rPr>
          <w:rFonts w:ascii="Montserrat" w:hAnsi="Montserrat"/>
          <w:sz w:val="20"/>
          <w:szCs w:val="20"/>
        </w:rPr>
        <w:t xml:space="preserve"> deberán presentar los documentos de su proposición en los formatos generados mediante el software Microsoft Office, Microsoft Word, extensiones: .</w:t>
      </w:r>
      <w:proofErr w:type="spellStart"/>
      <w:r w:rsidRPr="004C012F">
        <w:rPr>
          <w:rFonts w:ascii="Montserrat" w:hAnsi="Montserrat"/>
          <w:sz w:val="20"/>
          <w:szCs w:val="20"/>
        </w:rPr>
        <w:t>doc</w:t>
      </w:r>
      <w:proofErr w:type="spellEnd"/>
      <w:r w:rsidRPr="004C012F">
        <w:rPr>
          <w:rFonts w:ascii="Montserrat" w:hAnsi="Montserrat"/>
          <w:sz w:val="20"/>
          <w:szCs w:val="20"/>
        </w:rPr>
        <w:t xml:space="preserve"> (Word 97- 2003), .</w:t>
      </w:r>
      <w:proofErr w:type="spellStart"/>
      <w:r w:rsidRPr="004C012F">
        <w:rPr>
          <w:rFonts w:ascii="Montserrat" w:hAnsi="Montserrat"/>
          <w:sz w:val="20"/>
          <w:szCs w:val="20"/>
        </w:rPr>
        <w:t>docx</w:t>
      </w:r>
      <w:proofErr w:type="spellEnd"/>
      <w:r w:rsidRPr="004C012F">
        <w:rPr>
          <w:rFonts w:ascii="Montserrat" w:hAnsi="Montserrat"/>
          <w:sz w:val="20"/>
          <w:szCs w:val="20"/>
        </w:rPr>
        <w:t xml:space="preserve"> (Word 2007-2010), y/o Microsoft Excel, extensiones: .</w:t>
      </w:r>
      <w:proofErr w:type="spellStart"/>
      <w:r w:rsidRPr="004C012F">
        <w:rPr>
          <w:rFonts w:ascii="Montserrat" w:hAnsi="Montserrat"/>
          <w:sz w:val="20"/>
          <w:szCs w:val="20"/>
        </w:rPr>
        <w:t>xls</w:t>
      </w:r>
      <w:proofErr w:type="spellEnd"/>
      <w:r w:rsidRPr="004C012F">
        <w:rPr>
          <w:rFonts w:ascii="Montserrat" w:hAnsi="Montserrat"/>
          <w:sz w:val="20"/>
          <w:szCs w:val="20"/>
        </w:rPr>
        <w:t xml:space="preserve"> (Excel 97- 2003), .</w:t>
      </w:r>
      <w:proofErr w:type="spellStart"/>
      <w:r w:rsidRPr="004C012F">
        <w:rPr>
          <w:rFonts w:ascii="Montserrat" w:hAnsi="Montserrat"/>
          <w:sz w:val="20"/>
          <w:szCs w:val="20"/>
        </w:rPr>
        <w:t>xlsx</w:t>
      </w:r>
      <w:proofErr w:type="spellEnd"/>
      <w:r w:rsidRPr="004C012F">
        <w:rPr>
          <w:rFonts w:ascii="Montserrat" w:hAnsi="Montserrat"/>
          <w:sz w:val="20"/>
          <w:szCs w:val="20"/>
        </w:rPr>
        <w:t xml:space="preserve"> (Excel 2007-2010). En el caso de los formatos elaborados en diferente software deberá hacerse la conversión y presentarse en la forma antes señalada. </w:t>
      </w:r>
    </w:p>
    <w:p w14:paraId="6C770EB7" w14:textId="77777777" w:rsidR="002268CE" w:rsidRPr="004C012F" w:rsidRDefault="002268CE" w:rsidP="002268CE">
      <w:pPr>
        <w:pStyle w:val="Prrafodelista"/>
        <w:spacing w:after="0" w:line="240" w:lineRule="auto"/>
        <w:contextualSpacing w:val="0"/>
        <w:rPr>
          <w:rFonts w:ascii="Montserrat" w:hAnsi="Montserrat"/>
          <w:sz w:val="20"/>
          <w:szCs w:val="20"/>
        </w:rPr>
      </w:pPr>
    </w:p>
    <w:p w14:paraId="75DED55B" w14:textId="2451BF43" w:rsidR="002268CE" w:rsidRPr="004C012F" w:rsidRDefault="002268CE"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 xml:space="preserve">Deberán identificarse cada una de las páginas que integran la proposición, con los datos siguientes: Registró Federal de Contribuyentes, número de la </w:t>
      </w:r>
      <w:r w:rsidRPr="004C012F">
        <w:rPr>
          <w:rFonts w:ascii="Montserrat" w:hAnsi="Montserrat"/>
          <w:b/>
          <w:bCs/>
          <w:sz w:val="20"/>
          <w:szCs w:val="20"/>
        </w:rPr>
        <w:t>CONVOCATORIA,</w:t>
      </w:r>
      <w:r w:rsidRPr="004C012F">
        <w:rPr>
          <w:rFonts w:ascii="Montserrat" w:hAnsi="Montserrat"/>
          <w:sz w:val="20"/>
          <w:szCs w:val="20"/>
        </w:rPr>
        <w:t xml:space="preserve"> número de página y número total de páginas.</w:t>
      </w:r>
    </w:p>
    <w:p w14:paraId="00AC0696" w14:textId="77777777" w:rsidR="002268CE" w:rsidRPr="004C012F" w:rsidRDefault="002268CE" w:rsidP="002268CE">
      <w:pPr>
        <w:pStyle w:val="Prrafodelista"/>
        <w:spacing w:after="0" w:line="240" w:lineRule="auto"/>
        <w:contextualSpacing w:val="0"/>
        <w:rPr>
          <w:rFonts w:ascii="Montserrat" w:hAnsi="Montserrat"/>
          <w:sz w:val="20"/>
          <w:szCs w:val="20"/>
        </w:rPr>
      </w:pPr>
    </w:p>
    <w:p w14:paraId="4CC8FAB5" w14:textId="77777777" w:rsidR="002268CE" w:rsidRPr="004C012F" w:rsidRDefault="002268CE"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 xml:space="preserve">El medio de identificación electrónica para que los potenciales </w:t>
      </w:r>
      <w:r w:rsidRPr="004C012F">
        <w:rPr>
          <w:rFonts w:ascii="Montserrat" w:hAnsi="Montserrat"/>
          <w:b/>
          <w:bCs/>
          <w:sz w:val="20"/>
          <w:szCs w:val="20"/>
        </w:rPr>
        <w:t>LICITANTES</w:t>
      </w:r>
      <w:r w:rsidRPr="004C012F">
        <w:rPr>
          <w:rFonts w:ascii="Montserrat" w:hAnsi="Montserrat"/>
          <w:sz w:val="20"/>
          <w:szCs w:val="20"/>
        </w:rPr>
        <w:t xml:space="preserve"> nacionales, ya sean personas físicas o morales, hagan uso de </w:t>
      </w:r>
      <w:r w:rsidRPr="004C012F">
        <w:rPr>
          <w:rFonts w:ascii="Montserrat" w:hAnsi="Montserrat"/>
          <w:b/>
          <w:bCs/>
          <w:sz w:val="20"/>
          <w:szCs w:val="20"/>
        </w:rPr>
        <w:t>COMPRANET</w:t>
      </w:r>
      <w:r w:rsidRPr="004C012F">
        <w:rPr>
          <w:rFonts w:ascii="Montserrat" w:hAnsi="Montserrat"/>
          <w:sz w:val="20"/>
          <w:szCs w:val="20"/>
        </w:rPr>
        <w:t xml:space="preserve">, será el certificado digital de la firma electrónica avanzada que emite el Servicio de Administración Tributaria para el cumplimiento de obligaciones fiscales.  </w:t>
      </w:r>
    </w:p>
    <w:p w14:paraId="5546BE68" w14:textId="77777777" w:rsidR="002268CE" w:rsidRPr="004C012F" w:rsidRDefault="002268CE" w:rsidP="002268CE">
      <w:pPr>
        <w:pStyle w:val="Prrafodelista"/>
        <w:spacing w:after="0" w:line="240" w:lineRule="auto"/>
        <w:contextualSpacing w:val="0"/>
        <w:rPr>
          <w:rFonts w:ascii="Montserrat" w:hAnsi="Montserrat"/>
          <w:sz w:val="20"/>
          <w:szCs w:val="20"/>
        </w:rPr>
      </w:pPr>
    </w:p>
    <w:p w14:paraId="7A9D041D" w14:textId="77777777" w:rsidR="002268CE" w:rsidRPr="004C012F" w:rsidRDefault="00BC3B8B"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Los licitantes de la presente Licitación, deberán presentar los manifiestos y la documentación relativa a su proposición en papel membretado de su representada, debiendo contener el número y objeto de la Licitación, sin alterar o modificar la estructura de los manifiestos y deberá ser firmada por la persona facultada para ello, utilizando, en sustitución de la firma autógrafa, la firma electrónica avanzada que emite el Servicio de Administración Tributaria para el cumplimiento de obligaciones fiscales.</w:t>
      </w:r>
    </w:p>
    <w:p w14:paraId="74B3B5CE" w14:textId="77777777" w:rsidR="002268CE" w:rsidRPr="004C012F" w:rsidRDefault="002268CE" w:rsidP="002268CE">
      <w:pPr>
        <w:pStyle w:val="Prrafodelista"/>
        <w:spacing w:after="0" w:line="240" w:lineRule="auto"/>
        <w:contextualSpacing w:val="0"/>
        <w:rPr>
          <w:rFonts w:ascii="Montserrat" w:hAnsi="Montserrat"/>
          <w:sz w:val="20"/>
          <w:szCs w:val="20"/>
        </w:rPr>
      </w:pPr>
    </w:p>
    <w:p w14:paraId="7B7C0CD0" w14:textId="3E8D610E" w:rsidR="00B77CA2" w:rsidRPr="004C012F" w:rsidRDefault="00B77CA2"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En cumplimiento a lo establecido en el artículo 41 del Reglamento de la LOPSRM</w:t>
      </w:r>
      <w:r w:rsidR="00297F48" w:rsidRPr="004C012F">
        <w:rPr>
          <w:rFonts w:ascii="Montserrat" w:hAnsi="Montserrat"/>
          <w:sz w:val="20"/>
          <w:szCs w:val="20"/>
        </w:rPr>
        <w:t xml:space="preserve">, </w:t>
      </w:r>
      <w:r w:rsidR="00BC3B8B" w:rsidRPr="004C012F">
        <w:rPr>
          <w:rFonts w:ascii="Montserrat" w:hAnsi="Montserrat"/>
          <w:sz w:val="20"/>
          <w:szCs w:val="20"/>
        </w:rPr>
        <w:t>Cada uno de los documentos que integran la proposición</w:t>
      </w:r>
      <w:r w:rsidRPr="004C012F">
        <w:rPr>
          <w:rFonts w:ascii="Montserrat" w:hAnsi="Montserrat"/>
          <w:sz w:val="20"/>
          <w:szCs w:val="20"/>
        </w:rPr>
        <w:t xml:space="preserve"> y aquellos distintos a esta,</w:t>
      </w:r>
      <w:r w:rsidR="00BC3B8B" w:rsidRPr="004C012F">
        <w:rPr>
          <w:rFonts w:ascii="Montserrat" w:hAnsi="Montserrat"/>
          <w:sz w:val="20"/>
          <w:szCs w:val="20"/>
        </w:rPr>
        <w:t xml:space="preserve"> deberán estar foliados en todas y cada una de las hojas que lo </w:t>
      </w:r>
      <w:proofErr w:type="gramStart"/>
      <w:r w:rsidR="00BC3B8B" w:rsidRPr="004C012F">
        <w:rPr>
          <w:rFonts w:ascii="Montserrat" w:hAnsi="Montserrat"/>
          <w:sz w:val="20"/>
          <w:szCs w:val="20"/>
        </w:rPr>
        <w:t>integran</w:t>
      </w:r>
      <w:proofErr w:type="gramEnd"/>
      <w:r w:rsidRPr="004C012F">
        <w:rPr>
          <w:rFonts w:ascii="Montserrat" w:hAnsi="Montserrat"/>
          <w:sz w:val="20"/>
          <w:szCs w:val="20"/>
        </w:rPr>
        <w:t xml:space="preserve"> así como firmados autógrafamente o electrónicamente</w:t>
      </w:r>
      <w:r w:rsidR="00BC3B8B" w:rsidRPr="004C012F">
        <w:rPr>
          <w:rFonts w:ascii="Montserrat" w:hAnsi="Montserrat"/>
          <w:sz w:val="20"/>
          <w:szCs w:val="20"/>
        </w:rPr>
        <w:t xml:space="preserve">. Al efecto, se deberán enumerar de manera </w:t>
      </w:r>
      <w:r w:rsidRPr="004C012F">
        <w:rPr>
          <w:rFonts w:ascii="Montserrat" w:hAnsi="Montserrat"/>
          <w:sz w:val="20"/>
          <w:szCs w:val="20"/>
        </w:rPr>
        <w:t>continua la documentación distinta: 001, 002, 003, 004, etc. se deberán enumerar de manera continua la propuesta técnica: 001, 002, 003, 004, etc. se deberán enumerar de manera continua la propuesta económica: 001, 002, 003, 004, etc.</w:t>
      </w:r>
      <w:r w:rsidR="00297F48" w:rsidRPr="004C012F">
        <w:rPr>
          <w:rFonts w:ascii="Montserrat" w:hAnsi="Montserrat"/>
          <w:sz w:val="20"/>
          <w:szCs w:val="20"/>
        </w:rPr>
        <w:t xml:space="preserve"> El incumplimiento de este apartado, será motivo de desechamiento de la proposición.</w:t>
      </w:r>
    </w:p>
    <w:p w14:paraId="0942C902" w14:textId="77777777" w:rsidR="00B77CA2" w:rsidRPr="004C012F" w:rsidRDefault="00B77CA2" w:rsidP="00B77CA2">
      <w:pPr>
        <w:pStyle w:val="Prrafodelista"/>
        <w:rPr>
          <w:rFonts w:ascii="Montserrat" w:hAnsi="Montserrat"/>
          <w:sz w:val="20"/>
          <w:szCs w:val="20"/>
        </w:rPr>
      </w:pPr>
    </w:p>
    <w:p w14:paraId="62161EEE" w14:textId="51FE4CEF" w:rsidR="00C35C92" w:rsidRPr="004C012F" w:rsidRDefault="00BC3B8B" w:rsidP="00E914FE">
      <w:pPr>
        <w:pStyle w:val="Prrafodelista"/>
        <w:numPr>
          <w:ilvl w:val="0"/>
          <w:numId w:val="8"/>
        </w:numPr>
        <w:autoSpaceDE w:val="0"/>
        <w:autoSpaceDN w:val="0"/>
        <w:adjustRightInd w:val="0"/>
        <w:spacing w:after="0" w:line="240" w:lineRule="auto"/>
        <w:ind w:left="426" w:hanging="284"/>
        <w:contextualSpacing w:val="0"/>
        <w:jc w:val="both"/>
        <w:rPr>
          <w:rFonts w:ascii="Montserrat" w:hAnsi="Montserrat"/>
          <w:sz w:val="20"/>
          <w:szCs w:val="20"/>
        </w:rPr>
      </w:pPr>
      <w:r w:rsidRPr="004C012F">
        <w:rPr>
          <w:rFonts w:ascii="Montserrat" w:hAnsi="Montserrat"/>
          <w:sz w:val="20"/>
          <w:szCs w:val="20"/>
        </w:rPr>
        <w:t xml:space="preserve">individual la propuesta técnica, la propuesta económica y la Documentación Distinta a la Proposición Técnica y Económica que entregue el licitante como parte de su proposición. </w:t>
      </w:r>
    </w:p>
    <w:p w14:paraId="58EDEB83" w14:textId="77777777" w:rsidR="00DC2CD7" w:rsidRPr="004C012F" w:rsidRDefault="00DC2CD7" w:rsidP="00DC2CD7">
      <w:pPr>
        <w:autoSpaceDE w:val="0"/>
        <w:autoSpaceDN w:val="0"/>
        <w:adjustRightInd w:val="0"/>
        <w:spacing w:after="0" w:line="240" w:lineRule="auto"/>
        <w:jc w:val="both"/>
        <w:rPr>
          <w:rFonts w:ascii="Montserrat" w:hAnsi="Montserrat"/>
          <w:sz w:val="20"/>
          <w:szCs w:val="20"/>
        </w:rPr>
      </w:pPr>
    </w:p>
    <w:p w14:paraId="1918C662" w14:textId="50D13DDC" w:rsidR="00CD58CD" w:rsidRPr="004C012F" w:rsidRDefault="00BC3B8B" w:rsidP="004C012F">
      <w:pPr>
        <w:autoSpaceDE w:val="0"/>
        <w:autoSpaceDN w:val="0"/>
        <w:adjustRightInd w:val="0"/>
        <w:spacing w:after="0" w:line="240" w:lineRule="auto"/>
        <w:ind w:left="142"/>
        <w:jc w:val="both"/>
        <w:rPr>
          <w:rFonts w:ascii="Montserrat" w:hAnsi="Montserrat" w:cs="Calibri"/>
          <w:b/>
          <w:bCs/>
          <w:sz w:val="20"/>
          <w:szCs w:val="20"/>
          <w:u w:val="single"/>
        </w:rPr>
      </w:pPr>
      <w:r w:rsidRPr="004C012F">
        <w:rPr>
          <w:rFonts w:ascii="Montserrat" w:hAnsi="Montserrat"/>
          <w:b/>
          <w:bCs/>
          <w:sz w:val="20"/>
          <w:szCs w:val="20"/>
          <w:u w:val="single"/>
        </w:rPr>
        <w:t>El licitante que resulte adjudicado en el fallo, previo a la formalización del contrato correspondiente, deberá presentar en forma física (impresa) y firmada autógrafamente, la totalidad de la documentación que integre su proposición, la cual deberá ser idéntica a la presentada en CompraNet</w:t>
      </w:r>
    </w:p>
    <w:p w14:paraId="3F10EA06"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2258ED7B" w14:textId="40615082" w:rsidR="00BC3B8B" w:rsidRPr="004C012F" w:rsidRDefault="00ED78E8" w:rsidP="00275F84">
      <w:pPr>
        <w:autoSpaceDE w:val="0"/>
        <w:autoSpaceDN w:val="0"/>
        <w:adjustRightInd w:val="0"/>
        <w:spacing w:after="0" w:line="240" w:lineRule="auto"/>
        <w:jc w:val="both"/>
        <w:rPr>
          <w:rFonts w:ascii="Montserrat" w:hAnsi="Montserrat"/>
          <w:sz w:val="20"/>
          <w:szCs w:val="20"/>
        </w:rPr>
      </w:pPr>
      <w:bookmarkStart w:id="5" w:name="_Hlk165815045"/>
      <w:r w:rsidRPr="004C012F">
        <w:rPr>
          <w:rFonts w:ascii="Montserrat" w:hAnsi="Montserrat"/>
          <w:b/>
          <w:bCs/>
          <w:sz w:val="20"/>
          <w:szCs w:val="20"/>
        </w:rPr>
        <w:t xml:space="preserve">DECIMA </w:t>
      </w:r>
      <w:r w:rsidR="005121F4" w:rsidRPr="004C012F">
        <w:rPr>
          <w:rFonts w:ascii="Montserrat" w:hAnsi="Montserrat"/>
          <w:b/>
          <w:bCs/>
          <w:sz w:val="20"/>
          <w:szCs w:val="20"/>
        </w:rPr>
        <w:t>SEXTA</w:t>
      </w:r>
      <w:r w:rsidR="00BC3B8B" w:rsidRPr="004C012F">
        <w:rPr>
          <w:rFonts w:ascii="Montserrat" w:hAnsi="Montserrat"/>
          <w:b/>
          <w:bCs/>
          <w:sz w:val="20"/>
          <w:szCs w:val="20"/>
        </w:rPr>
        <w:t xml:space="preserve">. - </w:t>
      </w:r>
      <w:r w:rsidR="00BC3B8B" w:rsidRPr="004C012F">
        <w:rPr>
          <w:rFonts w:ascii="Montserrat" w:hAnsi="Montserrat"/>
          <w:sz w:val="20"/>
          <w:szCs w:val="20"/>
        </w:rPr>
        <w:t>LUGAR, FECHA Y HORA PARA LA VISITA O VISITAS AL SITIO DE REALIZACIÓN DE LOS TRABAJOS.</w:t>
      </w:r>
    </w:p>
    <w:bookmarkEnd w:id="5"/>
    <w:p w14:paraId="0725295A" w14:textId="77777777" w:rsidR="00BC3B8B" w:rsidRPr="004C012F" w:rsidRDefault="00BC3B8B" w:rsidP="00275F84">
      <w:pPr>
        <w:autoSpaceDE w:val="0"/>
        <w:autoSpaceDN w:val="0"/>
        <w:adjustRightInd w:val="0"/>
        <w:spacing w:after="0" w:line="240" w:lineRule="auto"/>
        <w:jc w:val="both"/>
        <w:rPr>
          <w:rFonts w:ascii="Montserrat" w:hAnsi="Montserrat"/>
          <w:sz w:val="20"/>
          <w:szCs w:val="20"/>
        </w:rPr>
      </w:pPr>
    </w:p>
    <w:p w14:paraId="50FDB820" w14:textId="04217195" w:rsidR="00233F51" w:rsidRPr="004C012F" w:rsidRDefault="00233F51" w:rsidP="00233F51">
      <w:pPr>
        <w:spacing w:after="0" w:line="240" w:lineRule="auto"/>
        <w:jc w:val="both"/>
        <w:rPr>
          <w:rFonts w:ascii="Montserrat" w:hAnsi="Montserrat"/>
          <w:sz w:val="20"/>
          <w:szCs w:val="20"/>
        </w:rPr>
      </w:pPr>
      <w:r w:rsidRPr="004C012F">
        <w:rPr>
          <w:rFonts w:ascii="Montserrat" w:hAnsi="Montserrat"/>
          <w:sz w:val="20"/>
          <w:szCs w:val="20"/>
        </w:rPr>
        <w:t xml:space="preserve">A fin de que </w:t>
      </w:r>
      <w:r w:rsidR="009055CA" w:rsidRPr="004C012F">
        <w:rPr>
          <w:rFonts w:ascii="Montserrat" w:hAnsi="Montserrat"/>
          <w:sz w:val="20"/>
          <w:szCs w:val="20"/>
        </w:rPr>
        <w:t>los</w:t>
      </w:r>
      <w:r w:rsidRPr="004C012F">
        <w:rPr>
          <w:rFonts w:ascii="Montserrat" w:hAnsi="Montserrat"/>
          <w:sz w:val="20"/>
          <w:szCs w:val="20"/>
        </w:rPr>
        <w:t xml:space="preserve"> LICITANTES conozcan las condiciones ambientales del sitio donde se ejecutaran los trabajos, así como las características referentes al grado de dificultad de los trabajos a desarrollar y sus implicaciones de carácter técnico, </w:t>
      </w:r>
      <w:r w:rsidRPr="004C012F">
        <w:rPr>
          <w:rFonts w:ascii="Montserrat" w:hAnsi="Montserrat"/>
          <w:b/>
          <w:sz w:val="20"/>
          <w:szCs w:val="20"/>
        </w:rPr>
        <w:t>LA CONVOCANTE</w:t>
      </w:r>
      <w:r w:rsidRPr="004C012F">
        <w:rPr>
          <w:rFonts w:ascii="Montserrat" w:hAnsi="Montserrat"/>
          <w:sz w:val="20"/>
          <w:szCs w:val="20"/>
        </w:rPr>
        <w:t xml:space="preserve"> llevara a cabo la visita al sitio donde de realización de los trabajos, para lo cual, los interesados que así lo deseen deberán concurrir al Centro Integral de Cruceros, Carretera a Playa Linda S/N, Colonia Puerto Madero, Tapachula Chiapas; C.P. 30830, </w:t>
      </w:r>
      <w:r w:rsidRPr="004C012F">
        <w:rPr>
          <w:rFonts w:ascii="Montserrat" w:hAnsi="Montserrat"/>
          <w:bCs/>
          <w:sz w:val="20"/>
          <w:szCs w:val="20"/>
        </w:rPr>
        <w:t xml:space="preserve">el día </w:t>
      </w:r>
      <w:r w:rsidR="00926EB3" w:rsidRPr="004C012F">
        <w:rPr>
          <w:rFonts w:ascii="Montserrat" w:hAnsi="Montserrat"/>
          <w:bCs/>
          <w:sz w:val="20"/>
          <w:szCs w:val="20"/>
        </w:rPr>
        <w:t>y horario señalado en la</w:t>
      </w:r>
      <w:r w:rsidR="00926EB3" w:rsidRPr="004C012F">
        <w:rPr>
          <w:rFonts w:ascii="Montserrat" w:hAnsi="Montserrat"/>
          <w:b/>
          <w:sz w:val="20"/>
          <w:szCs w:val="20"/>
        </w:rPr>
        <w:t xml:space="preserve"> cláusula </w:t>
      </w:r>
      <w:r w:rsidR="00BC4949" w:rsidRPr="004C012F">
        <w:rPr>
          <w:rFonts w:ascii="Montserrat" w:hAnsi="Montserrat"/>
          <w:b/>
          <w:sz w:val="20"/>
          <w:szCs w:val="20"/>
        </w:rPr>
        <w:t>Décimo</w:t>
      </w:r>
      <w:r w:rsidR="00926EB3" w:rsidRPr="004C012F">
        <w:rPr>
          <w:rFonts w:ascii="Montserrat" w:hAnsi="Montserrat"/>
          <w:b/>
          <w:sz w:val="20"/>
          <w:szCs w:val="20"/>
        </w:rPr>
        <w:t xml:space="preserve"> Novena </w:t>
      </w:r>
      <w:r w:rsidR="00926EB3" w:rsidRPr="004C012F">
        <w:rPr>
          <w:rFonts w:ascii="Montserrat" w:hAnsi="Montserrat"/>
          <w:bCs/>
          <w:sz w:val="20"/>
          <w:szCs w:val="20"/>
        </w:rPr>
        <w:t>de estas bases</w:t>
      </w:r>
      <w:r w:rsidRPr="004C012F">
        <w:rPr>
          <w:rFonts w:ascii="Montserrat" w:hAnsi="Montserrat"/>
          <w:sz w:val="20"/>
          <w:szCs w:val="20"/>
        </w:rPr>
        <w:t>, dicha actividad será optativa.</w:t>
      </w:r>
    </w:p>
    <w:p w14:paraId="4052218C" w14:textId="77777777" w:rsidR="00233F51" w:rsidRPr="004C012F" w:rsidRDefault="00233F51" w:rsidP="00275F84">
      <w:pPr>
        <w:autoSpaceDE w:val="0"/>
        <w:autoSpaceDN w:val="0"/>
        <w:adjustRightInd w:val="0"/>
        <w:spacing w:after="0" w:line="240" w:lineRule="auto"/>
        <w:jc w:val="both"/>
        <w:rPr>
          <w:rFonts w:ascii="Montserrat" w:hAnsi="Montserrat"/>
          <w:sz w:val="20"/>
          <w:szCs w:val="20"/>
        </w:rPr>
      </w:pPr>
    </w:p>
    <w:p w14:paraId="463E3D5C" w14:textId="52594C4B" w:rsidR="00BC3B8B" w:rsidRPr="004C012F" w:rsidRDefault="00BC3B8B"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lastRenderedPageBreak/>
        <w:t xml:space="preserve">Las personas interesadas en asistir a la </w:t>
      </w:r>
      <w:r w:rsidRPr="004C012F">
        <w:rPr>
          <w:rFonts w:ascii="Montserrat" w:hAnsi="Montserrat"/>
          <w:b/>
          <w:bCs/>
          <w:sz w:val="20"/>
          <w:szCs w:val="20"/>
        </w:rPr>
        <w:t>VISITA DEL SITIO DE LOS TRABAJOS</w:t>
      </w:r>
      <w:r w:rsidRPr="004C012F">
        <w:rPr>
          <w:rFonts w:ascii="Montserrat" w:hAnsi="Montserrat"/>
          <w:sz w:val="20"/>
          <w:szCs w:val="20"/>
        </w:rPr>
        <w:t xml:space="preserve"> deberán considerar que por cuestiones de seguridad es necesario portar identificación oficial con fotografía vigente, así como chaleco reflejante, casco y zapato industrial. Asimismo, </w:t>
      </w:r>
      <w:r w:rsidR="00233F51" w:rsidRPr="004C012F">
        <w:rPr>
          <w:rFonts w:ascii="Montserrat" w:hAnsi="Montserrat"/>
          <w:sz w:val="20"/>
          <w:szCs w:val="20"/>
        </w:rPr>
        <w:t>será</w:t>
      </w:r>
      <w:r w:rsidRPr="004C012F">
        <w:rPr>
          <w:rFonts w:ascii="Montserrat" w:hAnsi="Montserrat"/>
          <w:sz w:val="20"/>
          <w:szCs w:val="20"/>
        </w:rPr>
        <w:t xml:space="preserve"> necesario que porten </w:t>
      </w:r>
      <w:proofErr w:type="spellStart"/>
      <w:r w:rsidRPr="004C012F">
        <w:rPr>
          <w:rFonts w:ascii="Montserrat" w:hAnsi="Montserrat"/>
          <w:sz w:val="20"/>
          <w:szCs w:val="20"/>
        </w:rPr>
        <w:t>cubrebocas</w:t>
      </w:r>
      <w:proofErr w:type="spellEnd"/>
      <w:r w:rsidRPr="004C012F">
        <w:rPr>
          <w:rFonts w:ascii="Montserrat" w:hAnsi="Montserrat"/>
          <w:sz w:val="20"/>
          <w:szCs w:val="20"/>
        </w:rPr>
        <w:t xml:space="preserve">. En caso de omitir estas medidas, la </w:t>
      </w:r>
      <w:r w:rsidRPr="004C012F">
        <w:rPr>
          <w:rFonts w:ascii="Montserrat" w:hAnsi="Montserrat"/>
          <w:b/>
          <w:bCs/>
          <w:sz w:val="20"/>
          <w:szCs w:val="20"/>
        </w:rPr>
        <w:t>ASIPONA PUERTO CHIAPAS</w:t>
      </w:r>
      <w:r w:rsidRPr="004C012F">
        <w:rPr>
          <w:rFonts w:ascii="Montserrat" w:hAnsi="Montserrat"/>
          <w:sz w:val="20"/>
          <w:szCs w:val="20"/>
        </w:rPr>
        <w:t xml:space="preserve"> podrá negar el acceso a las instalaciones. </w:t>
      </w:r>
    </w:p>
    <w:p w14:paraId="04B4B9D4" w14:textId="77777777" w:rsidR="00BC3B8B" w:rsidRPr="004C012F" w:rsidRDefault="00BC3B8B" w:rsidP="00275F84">
      <w:pPr>
        <w:autoSpaceDE w:val="0"/>
        <w:autoSpaceDN w:val="0"/>
        <w:adjustRightInd w:val="0"/>
        <w:spacing w:after="0" w:line="240" w:lineRule="auto"/>
        <w:jc w:val="both"/>
        <w:rPr>
          <w:rFonts w:ascii="Montserrat" w:hAnsi="Montserrat"/>
          <w:sz w:val="20"/>
          <w:szCs w:val="20"/>
        </w:rPr>
      </w:pPr>
    </w:p>
    <w:p w14:paraId="36A62E12" w14:textId="77777777" w:rsidR="00BC3B8B" w:rsidRPr="004C012F" w:rsidRDefault="00BC3B8B"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Al sitio de realización de los trabajos sólo podrá asistir una persona por licitante interesado. </w:t>
      </w:r>
    </w:p>
    <w:p w14:paraId="28809A58" w14:textId="77777777" w:rsidR="00BC3B8B" w:rsidRPr="004C012F" w:rsidRDefault="00BC3B8B" w:rsidP="00275F84">
      <w:pPr>
        <w:autoSpaceDE w:val="0"/>
        <w:autoSpaceDN w:val="0"/>
        <w:adjustRightInd w:val="0"/>
        <w:spacing w:after="0" w:line="240" w:lineRule="auto"/>
        <w:jc w:val="both"/>
        <w:rPr>
          <w:rFonts w:ascii="Montserrat" w:hAnsi="Montserrat"/>
          <w:sz w:val="20"/>
          <w:szCs w:val="20"/>
        </w:rPr>
      </w:pPr>
    </w:p>
    <w:p w14:paraId="1B071CDD" w14:textId="77777777" w:rsidR="000527B1" w:rsidRPr="004C012F" w:rsidRDefault="00BC3B8B"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 xml:space="preserve">La Visita al Sitio donde se realizarán los Trabajos, será optativa para los interesados y tendrá como objeto que los licitantes conozcan las condiciones ambientales, así como las características referentes al grado de dificultad de los Trabajos a desarrollar y sus implicaciones de carácter técnico. Los licitantes deberán incluir en sus Proposiciones un escrito en el que manifiesten bajo protesta de decir verdad que conocen las condiciones y características antes citadas, por lo que no podrán invocar su desconocimiento o solicitar modificaciones al Contrato por este motivo, con fundamento a lo dispuesto en el Artículo 38 del </w:t>
      </w:r>
      <w:r w:rsidRPr="004C012F">
        <w:rPr>
          <w:rFonts w:ascii="Montserrat" w:hAnsi="Montserrat"/>
          <w:b/>
          <w:bCs/>
          <w:sz w:val="20"/>
          <w:szCs w:val="20"/>
        </w:rPr>
        <w:t>REGLAMENTO</w:t>
      </w:r>
      <w:r w:rsidRPr="004C012F">
        <w:rPr>
          <w:rFonts w:ascii="Montserrat" w:hAnsi="Montserrat"/>
          <w:sz w:val="20"/>
          <w:szCs w:val="20"/>
        </w:rPr>
        <w:t xml:space="preserve"> de la </w:t>
      </w:r>
      <w:r w:rsidRPr="004C012F">
        <w:rPr>
          <w:rFonts w:ascii="Montserrat" w:hAnsi="Montserrat"/>
          <w:b/>
          <w:bCs/>
          <w:sz w:val="20"/>
          <w:szCs w:val="20"/>
        </w:rPr>
        <w:t>LEY.</w:t>
      </w:r>
      <w:r w:rsidRPr="004C012F">
        <w:rPr>
          <w:rFonts w:ascii="Montserrat" w:hAnsi="Montserrat"/>
          <w:sz w:val="20"/>
          <w:szCs w:val="20"/>
        </w:rPr>
        <w:t xml:space="preserve"> </w:t>
      </w:r>
      <w:r w:rsidRPr="004C012F">
        <w:rPr>
          <w:rFonts w:ascii="Montserrat" w:hAnsi="Montserrat"/>
          <w:b/>
          <w:bCs/>
          <w:sz w:val="20"/>
          <w:szCs w:val="20"/>
        </w:rPr>
        <w:t>Siendo causal de desechamiento de la proposición el incumplimiento a este requerimiento.</w:t>
      </w:r>
    </w:p>
    <w:p w14:paraId="26187C5D" w14:textId="77777777" w:rsidR="000527B1" w:rsidRPr="004C012F" w:rsidRDefault="000527B1" w:rsidP="00275F84">
      <w:pPr>
        <w:autoSpaceDE w:val="0"/>
        <w:autoSpaceDN w:val="0"/>
        <w:adjustRightInd w:val="0"/>
        <w:spacing w:after="0" w:line="240" w:lineRule="auto"/>
        <w:jc w:val="both"/>
        <w:rPr>
          <w:rFonts w:ascii="Montserrat" w:hAnsi="Montserrat"/>
          <w:sz w:val="20"/>
          <w:szCs w:val="20"/>
        </w:rPr>
      </w:pPr>
    </w:p>
    <w:p w14:paraId="6D1C7C92" w14:textId="77777777" w:rsidR="000527B1" w:rsidRPr="004C012F" w:rsidRDefault="00BC3B8B"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Se recomienda la asistencia puntual de los Licitantes interesados a la Visita al Sitio donde se realizarán los Trabajos, debido a la complejidad de las actividades a realizar. </w:t>
      </w:r>
    </w:p>
    <w:p w14:paraId="77CBA723" w14:textId="77777777" w:rsidR="00233F51" w:rsidRPr="004C012F" w:rsidRDefault="00233F51" w:rsidP="00275F84">
      <w:pPr>
        <w:autoSpaceDE w:val="0"/>
        <w:autoSpaceDN w:val="0"/>
        <w:adjustRightInd w:val="0"/>
        <w:spacing w:after="0" w:line="240" w:lineRule="auto"/>
        <w:jc w:val="both"/>
        <w:rPr>
          <w:rFonts w:ascii="Montserrat" w:hAnsi="Montserrat"/>
          <w:sz w:val="20"/>
          <w:szCs w:val="20"/>
        </w:rPr>
      </w:pPr>
    </w:p>
    <w:p w14:paraId="3BF40BEB" w14:textId="2BE850F0" w:rsidR="00233F51" w:rsidRPr="004C012F" w:rsidRDefault="00233F51" w:rsidP="00233F51">
      <w:pPr>
        <w:spacing w:after="0" w:line="240" w:lineRule="auto"/>
        <w:jc w:val="both"/>
        <w:rPr>
          <w:rFonts w:ascii="Montserrat" w:hAnsi="Montserrat"/>
          <w:b/>
          <w:sz w:val="20"/>
          <w:szCs w:val="20"/>
        </w:rPr>
      </w:pPr>
      <w:r w:rsidRPr="004C012F">
        <w:rPr>
          <w:rFonts w:ascii="Montserrat" w:hAnsi="Montserrat"/>
          <w:b/>
          <w:sz w:val="20"/>
          <w:szCs w:val="20"/>
        </w:rPr>
        <w:t>A todos LOS LICITANTES que asistan a la visita de obra se les solicita portar chaleco, casco y zapato Industrial de lo contrario se les negará el acceso a las instalaciones portuarias.</w:t>
      </w:r>
    </w:p>
    <w:p w14:paraId="7DE0F41C"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0D183761" w14:textId="4300962D" w:rsidR="000527B1" w:rsidRPr="004C012F" w:rsidRDefault="000527B1"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b/>
          <w:bCs/>
          <w:sz w:val="20"/>
          <w:szCs w:val="20"/>
        </w:rPr>
        <w:t>NOTA IMPORTANTE:</w:t>
      </w:r>
      <w:r w:rsidRPr="004C012F">
        <w:rPr>
          <w:rFonts w:ascii="Montserrat" w:hAnsi="Montserrat"/>
          <w:sz w:val="20"/>
          <w:szCs w:val="20"/>
        </w:rPr>
        <w:t xml:space="preserve"> Todas las personas interesadas en asistir a la visita al sitio de los trabajos deberán considerar el enviar por lo menos 24 horas antes del evento, los siguientes requisitos para realizar el trámite de permiso de acceso temporal al puerto, al correo electrónico: </w:t>
      </w:r>
      <w:r w:rsidR="00EF3629" w:rsidRPr="004C012F">
        <w:rPr>
          <w:rFonts w:ascii="Montserrat" w:hAnsi="Montserrat"/>
          <w:sz w:val="20"/>
          <w:szCs w:val="20"/>
        </w:rPr>
        <w:t>goperaciones@puertochiapas.com.mx</w:t>
      </w:r>
      <w:r w:rsidRPr="004C012F">
        <w:rPr>
          <w:rFonts w:ascii="Montserrat" w:hAnsi="Montserrat"/>
          <w:sz w:val="20"/>
          <w:szCs w:val="20"/>
        </w:rPr>
        <w:t xml:space="preserve"> </w:t>
      </w:r>
    </w:p>
    <w:p w14:paraId="31DDCA48" w14:textId="77777777" w:rsidR="000527B1" w:rsidRPr="004C012F" w:rsidRDefault="000527B1" w:rsidP="00275F84">
      <w:pPr>
        <w:autoSpaceDE w:val="0"/>
        <w:autoSpaceDN w:val="0"/>
        <w:adjustRightInd w:val="0"/>
        <w:spacing w:after="0" w:line="240" w:lineRule="auto"/>
        <w:jc w:val="both"/>
        <w:rPr>
          <w:rFonts w:ascii="Montserrat" w:hAnsi="Montserrat"/>
          <w:sz w:val="20"/>
          <w:szCs w:val="20"/>
        </w:rPr>
      </w:pPr>
    </w:p>
    <w:p w14:paraId="3C06D34A" w14:textId="1020C98A" w:rsidR="000527B1" w:rsidRPr="004C012F" w:rsidRDefault="000527B1"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DATOS DE LA PERSONA:</w:t>
      </w:r>
    </w:p>
    <w:p w14:paraId="33A9CF19" w14:textId="77777777" w:rsidR="000527B1" w:rsidRPr="004C012F" w:rsidRDefault="000527B1" w:rsidP="00E914FE">
      <w:pPr>
        <w:pStyle w:val="Prrafodelista"/>
        <w:numPr>
          <w:ilvl w:val="0"/>
          <w:numId w:val="5"/>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Nombre completo y nacionalidad de la persona que ingresara a puerto.</w:t>
      </w:r>
    </w:p>
    <w:p w14:paraId="575F2FB1" w14:textId="77777777" w:rsidR="000527B1" w:rsidRPr="004C012F" w:rsidRDefault="000527B1" w:rsidP="00E914FE">
      <w:pPr>
        <w:pStyle w:val="Prrafodelista"/>
        <w:numPr>
          <w:ilvl w:val="0"/>
          <w:numId w:val="5"/>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Clave Única de Registro de Población (CURP).</w:t>
      </w:r>
    </w:p>
    <w:p w14:paraId="51AEE0B7" w14:textId="77777777" w:rsidR="004460B1" w:rsidRPr="004C012F" w:rsidRDefault="000527B1" w:rsidP="00E914FE">
      <w:pPr>
        <w:pStyle w:val="Prrafodelista"/>
        <w:numPr>
          <w:ilvl w:val="0"/>
          <w:numId w:val="5"/>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Número de Seguridad Social (IMSS, ISSSTE, ISSFAM).</w:t>
      </w:r>
    </w:p>
    <w:p w14:paraId="4E229C3D" w14:textId="591D3CB5" w:rsidR="004460B1" w:rsidRPr="004C012F" w:rsidRDefault="000527B1" w:rsidP="00E914FE">
      <w:pPr>
        <w:pStyle w:val="Prrafodelista"/>
        <w:numPr>
          <w:ilvl w:val="0"/>
          <w:numId w:val="5"/>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Anexar Identificación Oficial Digitalizada (IFE / INE o Pasaporte)</w:t>
      </w:r>
      <w:r w:rsidR="004460B1" w:rsidRPr="004C012F">
        <w:rPr>
          <w:rFonts w:ascii="Montserrat" w:hAnsi="Montserrat"/>
          <w:b/>
          <w:bCs/>
          <w:sz w:val="20"/>
          <w:szCs w:val="20"/>
        </w:rPr>
        <w:t>.</w:t>
      </w:r>
      <w:r w:rsidRPr="004C012F">
        <w:rPr>
          <w:rFonts w:ascii="Montserrat" w:hAnsi="Montserrat"/>
          <w:b/>
          <w:bCs/>
          <w:sz w:val="20"/>
          <w:szCs w:val="20"/>
        </w:rPr>
        <w:t xml:space="preserve"> </w:t>
      </w:r>
    </w:p>
    <w:p w14:paraId="53E8A5A3" w14:textId="77777777" w:rsidR="004460B1" w:rsidRPr="004C012F" w:rsidRDefault="004460B1" w:rsidP="004460B1">
      <w:pPr>
        <w:pStyle w:val="Prrafodelista"/>
        <w:autoSpaceDE w:val="0"/>
        <w:autoSpaceDN w:val="0"/>
        <w:adjustRightInd w:val="0"/>
        <w:spacing w:after="0" w:line="240" w:lineRule="auto"/>
        <w:ind w:left="284"/>
        <w:jc w:val="both"/>
        <w:rPr>
          <w:rFonts w:ascii="Montserrat" w:hAnsi="Montserrat" w:cs="Calibri"/>
          <w:b/>
          <w:bCs/>
          <w:sz w:val="20"/>
          <w:szCs w:val="20"/>
        </w:rPr>
      </w:pPr>
    </w:p>
    <w:p w14:paraId="3E15BCF6" w14:textId="78FA215B" w:rsidR="000527B1" w:rsidRPr="004C012F" w:rsidRDefault="000527B1" w:rsidP="00E914FE">
      <w:pPr>
        <w:pStyle w:val="Prrafodelista"/>
        <w:numPr>
          <w:ilvl w:val="0"/>
          <w:numId w:val="5"/>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 Anexar fotografía Digital reciente de rostro (De preferencia fondo blanco).</w:t>
      </w:r>
    </w:p>
    <w:p w14:paraId="6CA6745D" w14:textId="77777777" w:rsidR="000527B1" w:rsidRPr="004C012F" w:rsidRDefault="000527B1" w:rsidP="000527B1">
      <w:pPr>
        <w:autoSpaceDE w:val="0"/>
        <w:autoSpaceDN w:val="0"/>
        <w:adjustRightInd w:val="0"/>
        <w:spacing w:after="0" w:line="240" w:lineRule="auto"/>
        <w:jc w:val="both"/>
        <w:rPr>
          <w:rFonts w:ascii="Montserrat" w:hAnsi="Montserrat" w:cs="Calibri"/>
          <w:sz w:val="20"/>
          <w:szCs w:val="20"/>
        </w:rPr>
      </w:pPr>
    </w:p>
    <w:p w14:paraId="7F34DD7E" w14:textId="77777777" w:rsidR="000527B1" w:rsidRPr="004C012F" w:rsidRDefault="000527B1" w:rsidP="000527B1">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DATOS DE LA EMPRESA:</w:t>
      </w:r>
      <w:r w:rsidRPr="004C012F">
        <w:rPr>
          <w:rFonts w:ascii="Montserrat" w:hAnsi="Montserrat"/>
          <w:b/>
          <w:bCs/>
          <w:sz w:val="20"/>
          <w:szCs w:val="20"/>
        </w:rPr>
        <w:t xml:space="preserve"> • </w:t>
      </w:r>
    </w:p>
    <w:p w14:paraId="322A6CCA" w14:textId="77777777" w:rsidR="000527B1" w:rsidRPr="004C012F" w:rsidRDefault="000527B1" w:rsidP="00E914FE">
      <w:pPr>
        <w:pStyle w:val="Prrafodelista"/>
        <w:numPr>
          <w:ilvl w:val="0"/>
          <w:numId w:val="6"/>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Nombre completo de la empresa.</w:t>
      </w:r>
    </w:p>
    <w:p w14:paraId="62B9B6FC" w14:textId="77777777" w:rsidR="000527B1" w:rsidRPr="004C012F" w:rsidRDefault="000527B1" w:rsidP="00E914FE">
      <w:pPr>
        <w:pStyle w:val="Prrafodelista"/>
        <w:numPr>
          <w:ilvl w:val="0"/>
          <w:numId w:val="6"/>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Número de Registro federal de contribuyentes (RFC).</w:t>
      </w:r>
    </w:p>
    <w:p w14:paraId="24BF456E" w14:textId="77777777" w:rsidR="000527B1" w:rsidRPr="004C012F" w:rsidRDefault="000527B1" w:rsidP="00E914FE">
      <w:pPr>
        <w:pStyle w:val="Prrafodelista"/>
        <w:numPr>
          <w:ilvl w:val="0"/>
          <w:numId w:val="6"/>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Número telefónico.</w:t>
      </w:r>
    </w:p>
    <w:p w14:paraId="71D50647" w14:textId="7C4CAE15" w:rsidR="00CD58CD" w:rsidRPr="004C012F" w:rsidRDefault="000527B1" w:rsidP="00E914FE">
      <w:pPr>
        <w:pStyle w:val="Prrafodelista"/>
        <w:numPr>
          <w:ilvl w:val="0"/>
          <w:numId w:val="6"/>
        </w:numPr>
        <w:autoSpaceDE w:val="0"/>
        <w:autoSpaceDN w:val="0"/>
        <w:adjustRightInd w:val="0"/>
        <w:spacing w:after="0" w:line="240" w:lineRule="auto"/>
        <w:ind w:left="284" w:hanging="284"/>
        <w:jc w:val="both"/>
        <w:rPr>
          <w:rFonts w:ascii="Montserrat" w:hAnsi="Montserrat" w:cs="Calibri"/>
          <w:b/>
          <w:bCs/>
          <w:sz w:val="20"/>
          <w:szCs w:val="20"/>
        </w:rPr>
      </w:pPr>
      <w:r w:rsidRPr="004C012F">
        <w:rPr>
          <w:rFonts w:ascii="Montserrat" w:hAnsi="Montserrat"/>
          <w:b/>
          <w:bCs/>
          <w:sz w:val="20"/>
          <w:szCs w:val="20"/>
        </w:rPr>
        <w:t>Dirección de correo electrónico.</w:t>
      </w:r>
    </w:p>
    <w:p w14:paraId="11C836B3"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6633DD40" w14:textId="3F696DEA" w:rsidR="00CD58CD" w:rsidRPr="004C012F" w:rsidRDefault="004460B1" w:rsidP="00275F84">
      <w:pPr>
        <w:autoSpaceDE w:val="0"/>
        <w:autoSpaceDN w:val="0"/>
        <w:adjustRightInd w:val="0"/>
        <w:spacing w:after="0" w:line="240" w:lineRule="auto"/>
        <w:jc w:val="both"/>
        <w:rPr>
          <w:rFonts w:ascii="Montserrat" w:hAnsi="Montserrat" w:cs="Calibri"/>
          <w:sz w:val="20"/>
          <w:szCs w:val="20"/>
        </w:rPr>
      </w:pPr>
      <w:r w:rsidRPr="004C012F">
        <w:rPr>
          <w:rFonts w:ascii="Montserrat" w:hAnsi="Montserrat"/>
          <w:sz w:val="20"/>
          <w:szCs w:val="20"/>
        </w:rPr>
        <w:t xml:space="preserve">Por lo que </w:t>
      </w:r>
      <w:r w:rsidRPr="004C012F">
        <w:rPr>
          <w:rFonts w:ascii="Montserrat" w:hAnsi="Montserrat"/>
          <w:b/>
          <w:bCs/>
          <w:sz w:val="20"/>
          <w:szCs w:val="20"/>
        </w:rPr>
        <w:t>ASIPONA</w:t>
      </w:r>
      <w:r w:rsidRPr="004C012F">
        <w:rPr>
          <w:rFonts w:ascii="Montserrat" w:hAnsi="Montserrat"/>
          <w:sz w:val="20"/>
          <w:szCs w:val="20"/>
        </w:rPr>
        <w:t xml:space="preserve"> </w:t>
      </w:r>
      <w:r w:rsidRPr="004C012F">
        <w:rPr>
          <w:rFonts w:ascii="Montserrat" w:hAnsi="Montserrat"/>
          <w:b/>
          <w:bCs/>
          <w:sz w:val="20"/>
          <w:szCs w:val="20"/>
        </w:rPr>
        <w:t>Puerto Chiapas</w:t>
      </w:r>
      <w:r w:rsidRPr="004C012F">
        <w:rPr>
          <w:rFonts w:ascii="Montserrat" w:hAnsi="Montserrat"/>
          <w:sz w:val="20"/>
          <w:szCs w:val="20"/>
        </w:rPr>
        <w:t xml:space="preserve"> podrá negar el acceso a las instalaciones si no se cumple con lo aquí indicado</w:t>
      </w:r>
    </w:p>
    <w:p w14:paraId="3A74DF44" w14:textId="77777777" w:rsidR="00CD58CD" w:rsidRPr="004C012F" w:rsidRDefault="00CD58CD" w:rsidP="00275F84">
      <w:pPr>
        <w:autoSpaceDE w:val="0"/>
        <w:autoSpaceDN w:val="0"/>
        <w:adjustRightInd w:val="0"/>
        <w:spacing w:after="0" w:line="240" w:lineRule="auto"/>
        <w:jc w:val="both"/>
        <w:rPr>
          <w:rFonts w:ascii="Montserrat" w:hAnsi="Montserrat" w:cs="Calibri"/>
          <w:sz w:val="20"/>
          <w:szCs w:val="20"/>
        </w:rPr>
      </w:pPr>
    </w:p>
    <w:p w14:paraId="76EC1886" w14:textId="0312BCD0" w:rsidR="004460B1" w:rsidRPr="004C012F" w:rsidRDefault="004460B1" w:rsidP="00275F84">
      <w:pPr>
        <w:autoSpaceDE w:val="0"/>
        <w:autoSpaceDN w:val="0"/>
        <w:adjustRightInd w:val="0"/>
        <w:spacing w:after="0" w:line="240" w:lineRule="auto"/>
        <w:jc w:val="both"/>
        <w:rPr>
          <w:rFonts w:ascii="Montserrat" w:hAnsi="Montserrat"/>
          <w:sz w:val="20"/>
          <w:szCs w:val="20"/>
        </w:rPr>
      </w:pPr>
      <w:bookmarkStart w:id="6" w:name="_Hlk165838850"/>
      <w:r w:rsidRPr="004C012F">
        <w:rPr>
          <w:rFonts w:ascii="Montserrat" w:hAnsi="Montserrat"/>
          <w:b/>
          <w:bCs/>
          <w:sz w:val="20"/>
          <w:szCs w:val="20"/>
        </w:rPr>
        <w:t>DÉCIMA</w:t>
      </w:r>
      <w:r w:rsidR="00ED78E8" w:rsidRPr="004C012F">
        <w:rPr>
          <w:rFonts w:ascii="Montserrat" w:hAnsi="Montserrat"/>
          <w:b/>
          <w:bCs/>
          <w:sz w:val="20"/>
          <w:szCs w:val="20"/>
        </w:rPr>
        <w:t xml:space="preserve"> SE</w:t>
      </w:r>
      <w:r w:rsidR="00DC2CD7" w:rsidRPr="004C012F">
        <w:rPr>
          <w:rFonts w:ascii="Montserrat" w:hAnsi="Montserrat"/>
          <w:b/>
          <w:bCs/>
          <w:sz w:val="20"/>
          <w:szCs w:val="20"/>
        </w:rPr>
        <w:t>PTIMA</w:t>
      </w:r>
      <w:r w:rsidRPr="004C012F">
        <w:rPr>
          <w:rFonts w:ascii="Montserrat" w:hAnsi="Montserrat"/>
          <w:b/>
          <w:bCs/>
          <w:sz w:val="20"/>
          <w:szCs w:val="20"/>
        </w:rPr>
        <w:t xml:space="preserve">. - </w:t>
      </w:r>
      <w:r w:rsidRPr="004C012F">
        <w:rPr>
          <w:rFonts w:ascii="Montserrat" w:hAnsi="Montserrat"/>
          <w:sz w:val="20"/>
          <w:szCs w:val="20"/>
        </w:rPr>
        <w:t xml:space="preserve">FECHA, HORA Y LUGAR DE LA JUNTA DE ACLARACIONES A LA CONVOCATORIA DE LA LICITACIÓN. </w:t>
      </w:r>
    </w:p>
    <w:bookmarkEnd w:id="6"/>
    <w:p w14:paraId="0E4DEF54" w14:textId="77777777" w:rsidR="00233F51" w:rsidRPr="004C012F" w:rsidRDefault="00233F51" w:rsidP="00233F51">
      <w:pPr>
        <w:spacing w:after="0" w:line="240" w:lineRule="auto"/>
        <w:jc w:val="both"/>
        <w:rPr>
          <w:rFonts w:ascii="Montserrat" w:hAnsi="Montserrat"/>
          <w:sz w:val="20"/>
          <w:szCs w:val="20"/>
        </w:rPr>
      </w:pPr>
    </w:p>
    <w:p w14:paraId="77458B64" w14:textId="7A500EF5" w:rsidR="00233F51" w:rsidRPr="004C012F" w:rsidRDefault="00233F51" w:rsidP="00275F84">
      <w:pPr>
        <w:autoSpaceDE w:val="0"/>
        <w:autoSpaceDN w:val="0"/>
        <w:adjustRightInd w:val="0"/>
        <w:spacing w:after="0" w:line="240" w:lineRule="auto"/>
        <w:jc w:val="both"/>
        <w:rPr>
          <w:rFonts w:ascii="Montserrat" w:hAnsi="Montserrat"/>
          <w:b/>
          <w:bCs/>
          <w:sz w:val="20"/>
          <w:szCs w:val="20"/>
        </w:rPr>
      </w:pPr>
      <w:r w:rsidRPr="004C012F">
        <w:rPr>
          <w:rFonts w:ascii="Montserrat" w:hAnsi="Montserrat"/>
          <w:sz w:val="20"/>
          <w:szCs w:val="20"/>
        </w:rPr>
        <w:t xml:space="preserve">Se llevará a cabo el día </w:t>
      </w:r>
      <w:r w:rsidR="00BC4949" w:rsidRPr="004C012F">
        <w:rPr>
          <w:rFonts w:ascii="Montserrat" w:hAnsi="Montserrat"/>
          <w:sz w:val="20"/>
          <w:szCs w:val="20"/>
        </w:rPr>
        <w:t>y horario señalado en la cláusula Décimo Novena de estas bases</w:t>
      </w:r>
      <w:r w:rsidRPr="004C012F">
        <w:rPr>
          <w:rFonts w:ascii="Montserrat" w:hAnsi="Montserrat"/>
          <w:sz w:val="20"/>
          <w:szCs w:val="20"/>
        </w:rPr>
        <w:t xml:space="preserve">, en la sala de juntas de la Dirección General, ubicada al interior del Centro Integral de Cruceros, Carretera a Playa Linda S/N, Colonia Puerto Madero, Tapachula Chiapas; C.P. 30830 </w:t>
      </w:r>
      <w:proofErr w:type="spellStart"/>
      <w:r w:rsidR="005B7198" w:rsidRPr="004C012F">
        <w:rPr>
          <w:rFonts w:ascii="Montserrat" w:hAnsi="Montserrat"/>
          <w:sz w:val="20"/>
          <w:szCs w:val="20"/>
        </w:rPr>
        <w:t>ó</w:t>
      </w:r>
      <w:proofErr w:type="spellEnd"/>
      <w:r w:rsidRPr="004C012F">
        <w:rPr>
          <w:rFonts w:ascii="Montserrat" w:hAnsi="Montserrat"/>
          <w:sz w:val="20"/>
          <w:szCs w:val="20"/>
        </w:rPr>
        <w:t xml:space="preserve"> a través del Sistema Electrónico de Información Pública Gubernamental denominado </w:t>
      </w:r>
      <w:r w:rsidRPr="004C012F">
        <w:rPr>
          <w:rFonts w:ascii="Montserrat" w:hAnsi="Montserrat"/>
          <w:b/>
          <w:sz w:val="20"/>
          <w:szCs w:val="20"/>
        </w:rPr>
        <w:t>COMPRANET</w:t>
      </w:r>
      <w:r w:rsidRPr="004C012F">
        <w:rPr>
          <w:rFonts w:ascii="Montserrat" w:hAnsi="Montserrat"/>
          <w:sz w:val="20"/>
          <w:szCs w:val="20"/>
        </w:rPr>
        <w:t xml:space="preserve">, disponible en la dirección de </w:t>
      </w:r>
      <w:r w:rsidRPr="004C012F">
        <w:rPr>
          <w:rFonts w:ascii="Montserrat" w:hAnsi="Montserrat"/>
          <w:sz w:val="20"/>
          <w:szCs w:val="20"/>
        </w:rPr>
        <w:lastRenderedPageBreak/>
        <w:t xml:space="preserve">internet: </w:t>
      </w:r>
      <w:r w:rsidRPr="004C012F">
        <w:rPr>
          <w:rStyle w:val="Hipervnculo"/>
          <w:rFonts w:ascii="Montserrat" w:hAnsi="Montserrat"/>
          <w:sz w:val="20"/>
          <w:szCs w:val="20"/>
        </w:rPr>
        <w:t>https://</w:t>
      </w:r>
      <w:r w:rsidR="001034F6" w:rsidRPr="004C012F">
        <w:rPr>
          <w:rStyle w:val="Hipervnculo"/>
          <w:rFonts w:ascii="Montserrat" w:hAnsi="Montserrat"/>
          <w:sz w:val="20"/>
          <w:szCs w:val="20"/>
        </w:rPr>
        <w:t>upcp-</w:t>
      </w:r>
      <w:r w:rsidRPr="004C012F">
        <w:rPr>
          <w:rStyle w:val="Hipervnculo"/>
          <w:rFonts w:ascii="Montserrat" w:hAnsi="Montserrat"/>
          <w:sz w:val="20"/>
          <w:szCs w:val="20"/>
        </w:rPr>
        <w:t>compranet.hacienda.gob.mx,</w:t>
      </w:r>
      <w:r w:rsidRPr="004C012F">
        <w:rPr>
          <w:rFonts w:ascii="Montserrat" w:hAnsi="Montserrat"/>
          <w:sz w:val="20"/>
          <w:szCs w:val="20"/>
        </w:rPr>
        <w:t xml:space="preserve"> </w:t>
      </w:r>
      <w:hyperlink r:id="rId11" w:history="1">
        <w:r w:rsidRPr="004C012F">
          <w:rPr>
            <w:rStyle w:val="Hipervnculo"/>
            <w:rFonts w:ascii="Montserrat" w:hAnsi="Montserrat"/>
            <w:sz w:val="20"/>
            <w:szCs w:val="20"/>
          </w:rPr>
          <w:t>http://www.puertochiapas.com.mx</w:t>
        </w:r>
      </w:hyperlink>
      <w:r w:rsidRPr="004C012F">
        <w:rPr>
          <w:rFonts w:ascii="Montserrat" w:hAnsi="Montserrat"/>
          <w:sz w:val="20"/>
          <w:szCs w:val="20"/>
        </w:rPr>
        <w:t xml:space="preserve">, con fundamento a lo dispuesto en el Artículo 39 del </w:t>
      </w:r>
      <w:r w:rsidRPr="004C012F">
        <w:rPr>
          <w:rFonts w:ascii="Montserrat" w:hAnsi="Montserrat"/>
          <w:b/>
          <w:bCs/>
          <w:sz w:val="20"/>
          <w:szCs w:val="20"/>
        </w:rPr>
        <w:t>REGLAMENTO</w:t>
      </w:r>
      <w:r w:rsidRPr="004C012F">
        <w:rPr>
          <w:rFonts w:ascii="Montserrat" w:hAnsi="Montserrat"/>
          <w:sz w:val="20"/>
          <w:szCs w:val="20"/>
        </w:rPr>
        <w:t xml:space="preserve"> de la </w:t>
      </w:r>
      <w:r w:rsidRPr="004C012F">
        <w:rPr>
          <w:rFonts w:ascii="Montserrat" w:hAnsi="Montserrat"/>
          <w:b/>
          <w:bCs/>
          <w:sz w:val="20"/>
          <w:szCs w:val="20"/>
        </w:rPr>
        <w:t xml:space="preserve">LEY. </w:t>
      </w:r>
    </w:p>
    <w:p w14:paraId="132EA59E" w14:textId="77777777" w:rsidR="00233F51" w:rsidRPr="004C012F" w:rsidRDefault="00233F51" w:rsidP="00275F84">
      <w:pPr>
        <w:autoSpaceDE w:val="0"/>
        <w:autoSpaceDN w:val="0"/>
        <w:adjustRightInd w:val="0"/>
        <w:spacing w:after="0" w:line="240" w:lineRule="auto"/>
        <w:jc w:val="both"/>
        <w:rPr>
          <w:rFonts w:ascii="Montserrat" w:hAnsi="Montserrat"/>
          <w:sz w:val="20"/>
          <w:szCs w:val="20"/>
        </w:rPr>
      </w:pPr>
    </w:p>
    <w:p w14:paraId="138708DC" w14:textId="77777777" w:rsidR="005415E0" w:rsidRPr="004C012F" w:rsidRDefault="005415E0" w:rsidP="005415E0">
      <w:pPr>
        <w:pStyle w:val="Prrafodelista"/>
        <w:spacing w:after="0" w:line="240" w:lineRule="auto"/>
        <w:ind w:left="0"/>
        <w:contextualSpacing w:val="0"/>
        <w:jc w:val="both"/>
        <w:rPr>
          <w:rFonts w:ascii="Montserrat" w:hAnsi="Montserrat"/>
          <w:sz w:val="20"/>
          <w:szCs w:val="20"/>
        </w:rPr>
      </w:pPr>
      <w:r w:rsidRPr="004C012F">
        <w:rPr>
          <w:rFonts w:ascii="Montserrat" w:hAnsi="Montserrat"/>
          <w:sz w:val="20"/>
          <w:szCs w:val="20"/>
        </w:rPr>
        <w:t xml:space="preserve">Se levantará el acta de la(s) junta(s) de aclaraciones la cual será firmada por LA CONVOCANTE, y será puesta a disposición del público en general a través de COMPRANET el mismo día en que se celebre el acto. </w:t>
      </w:r>
    </w:p>
    <w:p w14:paraId="27DDD7D4" w14:textId="77777777" w:rsidR="005415E0" w:rsidRPr="004C012F" w:rsidRDefault="005415E0" w:rsidP="00275F84">
      <w:pPr>
        <w:autoSpaceDE w:val="0"/>
        <w:autoSpaceDN w:val="0"/>
        <w:adjustRightInd w:val="0"/>
        <w:spacing w:after="0" w:line="240" w:lineRule="auto"/>
        <w:jc w:val="both"/>
        <w:rPr>
          <w:rFonts w:ascii="Montserrat" w:hAnsi="Montserrat"/>
          <w:sz w:val="20"/>
          <w:szCs w:val="20"/>
        </w:rPr>
      </w:pPr>
    </w:p>
    <w:p w14:paraId="4E7DEEB3" w14:textId="032CE9BE" w:rsidR="005415E0" w:rsidRPr="004C012F" w:rsidRDefault="005415E0" w:rsidP="005415E0">
      <w:pPr>
        <w:pStyle w:val="Prrafodelista"/>
        <w:spacing w:line="240" w:lineRule="auto"/>
        <w:ind w:left="0"/>
        <w:jc w:val="both"/>
        <w:rPr>
          <w:rFonts w:ascii="Montserrat" w:hAnsi="Montserrat"/>
          <w:sz w:val="20"/>
          <w:szCs w:val="20"/>
        </w:rPr>
      </w:pPr>
      <w:r w:rsidRPr="004C012F">
        <w:rPr>
          <w:rFonts w:ascii="Montserrat" w:hAnsi="Montserrat"/>
          <w:sz w:val="20"/>
          <w:szCs w:val="20"/>
        </w:rPr>
        <w:t xml:space="preserve">La asistencia a la Junta de Aclaraciones es optativa para los Licitantes; las personas que pretendan solicitar aclaraciones a los aspectos contenidos en la </w:t>
      </w:r>
      <w:r w:rsidRPr="004C012F">
        <w:rPr>
          <w:rFonts w:ascii="Montserrat" w:hAnsi="Montserrat"/>
          <w:b/>
          <w:bCs/>
          <w:sz w:val="20"/>
          <w:szCs w:val="20"/>
        </w:rPr>
        <w:t>CONVOCATORIA</w:t>
      </w:r>
      <w:r w:rsidRPr="004C012F">
        <w:rPr>
          <w:rFonts w:ascii="Montserrat" w:hAnsi="Montserrat"/>
          <w:color w:val="000099"/>
          <w:sz w:val="20"/>
          <w:szCs w:val="20"/>
        </w:rPr>
        <w:t xml:space="preserve"> </w:t>
      </w:r>
      <w:r w:rsidR="00FF2606" w:rsidRPr="004C012F">
        <w:rPr>
          <w:rFonts w:ascii="Montserrat" w:hAnsi="Montserrat"/>
          <w:sz w:val="20"/>
          <w:szCs w:val="20"/>
        </w:rPr>
        <w:t>por lo que de</w:t>
      </w:r>
      <w:r w:rsidRPr="004C012F">
        <w:rPr>
          <w:rFonts w:ascii="Montserrat" w:hAnsi="Montserrat"/>
          <w:sz w:val="20"/>
          <w:szCs w:val="20"/>
        </w:rPr>
        <w:t xml:space="preserve"> conformidad con el tercer párrafo del Artículo 35 de </w:t>
      </w:r>
      <w:r w:rsidR="00FF2606" w:rsidRPr="004C012F">
        <w:rPr>
          <w:rFonts w:ascii="Montserrat" w:hAnsi="Montserrat"/>
          <w:sz w:val="20"/>
          <w:szCs w:val="20"/>
        </w:rPr>
        <w:t xml:space="preserve">la </w:t>
      </w:r>
      <w:r w:rsidRPr="004C012F">
        <w:rPr>
          <w:rFonts w:ascii="Montserrat" w:hAnsi="Montserrat"/>
          <w:b/>
          <w:bCs/>
          <w:sz w:val="20"/>
          <w:szCs w:val="20"/>
        </w:rPr>
        <w:t>LEY</w:t>
      </w:r>
      <w:r w:rsidRPr="004C012F">
        <w:rPr>
          <w:rFonts w:ascii="Montserrat" w:hAnsi="Montserrat"/>
          <w:sz w:val="20"/>
          <w:szCs w:val="20"/>
        </w:rPr>
        <w:t xml:space="preserve">, </w:t>
      </w:r>
      <w:r w:rsidR="00FF2606" w:rsidRPr="004C012F">
        <w:rPr>
          <w:rFonts w:ascii="Montserrat" w:hAnsi="Montserrat"/>
          <w:sz w:val="20"/>
          <w:szCs w:val="20"/>
        </w:rPr>
        <w:t>los</w:t>
      </w:r>
      <w:r w:rsidRPr="004C012F">
        <w:rPr>
          <w:rFonts w:ascii="Montserrat" w:hAnsi="Montserrat"/>
          <w:sz w:val="20"/>
          <w:szCs w:val="20"/>
        </w:rPr>
        <w:t xml:space="preserve"> </w:t>
      </w:r>
      <w:r w:rsidRPr="004C012F">
        <w:rPr>
          <w:rFonts w:ascii="Montserrat" w:hAnsi="Montserrat"/>
          <w:b/>
          <w:bCs/>
          <w:sz w:val="20"/>
          <w:szCs w:val="20"/>
        </w:rPr>
        <w:t>LICITANTES</w:t>
      </w:r>
      <w:r w:rsidRPr="004C012F">
        <w:rPr>
          <w:rFonts w:ascii="Montserrat" w:hAnsi="Montserrat"/>
          <w:sz w:val="20"/>
          <w:szCs w:val="20"/>
        </w:rPr>
        <w:t xml:space="preserve"> que soliciten aclaraciones a los aspectos contenidos en </w:t>
      </w:r>
      <w:r w:rsidR="00FF2606" w:rsidRPr="004C012F">
        <w:rPr>
          <w:rFonts w:ascii="Montserrat" w:hAnsi="Montserrat"/>
          <w:sz w:val="20"/>
          <w:szCs w:val="20"/>
        </w:rPr>
        <w:t xml:space="preserve">la </w:t>
      </w:r>
      <w:r w:rsidRPr="004C012F">
        <w:rPr>
          <w:rFonts w:ascii="Montserrat" w:hAnsi="Montserrat"/>
          <w:b/>
          <w:bCs/>
          <w:sz w:val="20"/>
          <w:szCs w:val="20"/>
        </w:rPr>
        <w:t>CONVOCATORIA</w:t>
      </w:r>
      <w:r w:rsidRPr="004C012F">
        <w:rPr>
          <w:rFonts w:ascii="Montserrat" w:hAnsi="Montserrat"/>
          <w:sz w:val="20"/>
          <w:szCs w:val="20"/>
        </w:rPr>
        <w:t xml:space="preserve"> deberán presentar un escrito mediante el cual expresen su interés en participar en </w:t>
      </w:r>
      <w:r w:rsidR="00FF2606" w:rsidRPr="004C012F">
        <w:rPr>
          <w:rFonts w:ascii="Montserrat" w:hAnsi="Montserrat"/>
          <w:sz w:val="20"/>
          <w:szCs w:val="20"/>
        </w:rPr>
        <w:t xml:space="preserve">la </w:t>
      </w:r>
      <w:r w:rsidRPr="004C012F">
        <w:rPr>
          <w:rFonts w:ascii="Montserrat" w:hAnsi="Montserrat"/>
          <w:b/>
          <w:bCs/>
          <w:sz w:val="20"/>
          <w:szCs w:val="20"/>
        </w:rPr>
        <w:t>CONVOCATORIA</w:t>
      </w:r>
      <w:r w:rsidRPr="004C012F">
        <w:rPr>
          <w:rFonts w:ascii="Montserrat" w:hAnsi="Montserrat"/>
          <w:sz w:val="20"/>
          <w:szCs w:val="20"/>
        </w:rPr>
        <w:t xml:space="preserve"> a la licitación, por sí o en representación de un tercero en el que su firmante manifieste, </w:t>
      </w:r>
      <w:r w:rsidRPr="004C012F">
        <w:rPr>
          <w:rFonts w:ascii="Montserrat" w:hAnsi="Montserrat"/>
          <w:b/>
          <w:bCs/>
          <w:sz w:val="20"/>
          <w:szCs w:val="20"/>
        </w:rPr>
        <w:t>bajo protesta de decir verdad</w:t>
      </w:r>
      <w:r w:rsidRPr="004C012F">
        <w:rPr>
          <w:rFonts w:ascii="Montserrat" w:hAnsi="Montserrat"/>
          <w:sz w:val="20"/>
          <w:szCs w:val="20"/>
        </w:rPr>
        <w:t xml:space="preserve"> que cuenta con las facultades suficientes para comprometerse por su representada, de conformidad </w:t>
      </w:r>
      <w:r w:rsidR="00272DFF" w:rsidRPr="004C012F">
        <w:rPr>
          <w:rFonts w:ascii="Montserrat" w:hAnsi="Montserrat"/>
          <w:sz w:val="20"/>
          <w:szCs w:val="20"/>
        </w:rPr>
        <w:t>con el artículo 35 de la LEY y la</w:t>
      </w:r>
      <w:r w:rsidRPr="004C012F">
        <w:rPr>
          <w:rFonts w:ascii="Montserrat" w:hAnsi="Montserrat"/>
          <w:sz w:val="20"/>
          <w:szCs w:val="20"/>
        </w:rPr>
        <w:t xml:space="preserve"> fracción VI del Artículo 61 de</w:t>
      </w:r>
      <w:r w:rsidR="00FF2606"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REGLAMENTO,</w:t>
      </w:r>
      <w:r w:rsidRPr="004C012F">
        <w:rPr>
          <w:rFonts w:ascii="Montserrat" w:hAnsi="Montserrat"/>
          <w:sz w:val="20"/>
          <w:szCs w:val="20"/>
        </w:rPr>
        <w:t xml:space="preserve"> señalado en todos los casos los datos generales del interesado y en su caso, del representante de acuerdo a lo siguiente:  </w:t>
      </w:r>
    </w:p>
    <w:p w14:paraId="048969A1" w14:textId="77777777" w:rsidR="008050CB" w:rsidRPr="004C012F" w:rsidRDefault="008050CB" w:rsidP="008050CB">
      <w:pPr>
        <w:pStyle w:val="Prrafodelista"/>
        <w:spacing w:line="240" w:lineRule="auto"/>
        <w:ind w:left="0"/>
        <w:jc w:val="both"/>
        <w:rPr>
          <w:rFonts w:ascii="Montserrat" w:hAnsi="Montserrat"/>
          <w:sz w:val="20"/>
          <w:szCs w:val="20"/>
        </w:rPr>
      </w:pPr>
    </w:p>
    <w:p w14:paraId="26A5E615" w14:textId="77777777" w:rsidR="008050CB" w:rsidRPr="004C012F" w:rsidRDefault="008050CB" w:rsidP="00E914FE">
      <w:pPr>
        <w:pStyle w:val="Prrafodelista"/>
        <w:numPr>
          <w:ilvl w:val="0"/>
          <w:numId w:val="20"/>
        </w:numPr>
        <w:spacing w:line="240" w:lineRule="auto"/>
        <w:ind w:left="426"/>
        <w:jc w:val="both"/>
        <w:rPr>
          <w:rFonts w:ascii="Montserrat" w:hAnsi="Montserrat"/>
          <w:sz w:val="20"/>
          <w:szCs w:val="20"/>
        </w:rPr>
      </w:pPr>
      <w:r w:rsidRPr="004C012F">
        <w:rPr>
          <w:rFonts w:ascii="Montserrat" w:hAnsi="Montserrat"/>
          <w:sz w:val="20"/>
          <w:szCs w:val="20"/>
        </w:rPr>
        <w:t xml:space="preserve">De la persona moral: Registro Federal de Contribuyentes, denominación o razón social, descripción del objeto social de la empresa; identificando los datos de las escrituras públicas, sus reformas y modificaciones, en su caso, con las que se acredite la existencia legal de la persona moral, así como los nombres de los socios, relación de los nombres de los accionistas, número y fecha de las escrituras públicas, en las que conste el acta constitutiva y, en su caso, sus reformas o modificaciones, señalando nombre, número y circunscripción del notario o fedatario público ante quien se haya otorgado; asimismo, los datos de inscripción en el Registro Público de Comercio, y  </w:t>
      </w:r>
    </w:p>
    <w:p w14:paraId="4C8280D4" w14:textId="77777777" w:rsidR="008050CB" w:rsidRPr="004C012F" w:rsidRDefault="008050CB" w:rsidP="008050CB">
      <w:pPr>
        <w:pStyle w:val="Prrafodelista"/>
        <w:spacing w:line="240" w:lineRule="auto"/>
        <w:ind w:left="426"/>
        <w:jc w:val="both"/>
        <w:rPr>
          <w:rFonts w:ascii="Montserrat" w:hAnsi="Montserrat"/>
          <w:sz w:val="20"/>
          <w:szCs w:val="20"/>
        </w:rPr>
      </w:pPr>
    </w:p>
    <w:p w14:paraId="576A29E4" w14:textId="0BFFC80B" w:rsidR="00FF2606" w:rsidRPr="004C012F" w:rsidRDefault="008050CB" w:rsidP="00E914FE">
      <w:pPr>
        <w:pStyle w:val="Prrafodelista"/>
        <w:numPr>
          <w:ilvl w:val="0"/>
          <w:numId w:val="20"/>
        </w:numPr>
        <w:spacing w:after="0" w:line="240" w:lineRule="auto"/>
        <w:ind w:left="425" w:hanging="357"/>
        <w:contextualSpacing w:val="0"/>
        <w:jc w:val="both"/>
        <w:rPr>
          <w:rFonts w:ascii="Montserrat" w:hAnsi="Montserrat"/>
          <w:sz w:val="20"/>
          <w:szCs w:val="20"/>
        </w:rPr>
      </w:pPr>
      <w:r w:rsidRPr="004C012F">
        <w:rPr>
          <w:rFonts w:ascii="Montserrat" w:hAnsi="Montserrat"/>
          <w:sz w:val="20"/>
          <w:szCs w:val="20"/>
        </w:rPr>
        <w:t xml:space="preserve">Del representante legal del </w:t>
      </w:r>
      <w:r w:rsidRPr="004C012F">
        <w:rPr>
          <w:rFonts w:ascii="Montserrat" w:hAnsi="Montserrat"/>
          <w:b/>
          <w:bCs/>
          <w:sz w:val="20"/>
          <w:szCs w:val="20"/>
        </w:rPr>
        <w:t>LICITANTE:</w:t>
      </w:r>
      <w:r w:rsidRPr="004C012F">
        <w:rPr>
          <w:rFonts w:ascii="Montserrat" w:hAnsi="Montserrat"/>
          <w:sz w:val="20"/>
          <w:szCs w:val="20"/>
        </w:rPr>
        <w:t xml:space="preserve"> Nombre del Apoderado, número y fecha de los instrumentos notariales de los que se desprendan las facultades para suscribir la proposición, señalando nombre, número y circunscripción del notario o fedatario público ante quien se haya otorgado y su identificación oficial.</w:t>
      </w:r>
    </w:p>
    <w:p w14:paraId="6689EF90" w14:textId="77777777" w:rsidR="004460B1" w:rsidRPr="004C012F" w:rsidRDefault="004460B1" w:rsidP="00275F84">
      <w:pPr>
        <w:autoSpaceDE w:val="0"/>
        <w:autoSpaceDN w:val="0"/>
        <w:adjustRightInd w:val="0"/>
        <w:spacing w:after="0" w:line="240" w:lineRule="auto"/>
        <w:jc w:val="both"/>
        <w:rPr>
          <w:rFonts w:ascii="Montserrat" w:hAnsi="Montserrat"/>
          <w:sz w:val="20"/>
          <w:szCs w:val="20"/>
        </w:rPr>
      </w:pPr>
    </w:p>
    <w:p w14:paraId="19F20465" w14:textId="4E8DA6C7" w:rsidR="008050CB" w:rsidRPr="004C012F" w:rsidRDefault="008050CB" w:rsidP="00275F84">
      <w:pPr>
        <w:autoSpaceDE w:val="0"/>
        <w:autoSpaceDN w:val="0"/>
        <w:adjustRightInd w:val="0"/>
        <w:spacing w:after="0" w:line="240" w:lineRule="auto"/>
        <w:jc w:val="both"/>
        <w:rPr>
          <w:rFonts w:ascii="Montserrat" w:hAnsi="Montserrat"/>
          <w:sz w:val="20"/>
          <w:szCs w:val="20"/>
        </w:rPr>
      </w:pPr>
      <w:r w:rsidRPr="004C012F">
        <w:rPr>
          <w:rFonts w:ascii="Montserrat" w:hAnsi="Montserrat"/>
          <w:sz w:val="20"/>
          <w:szCs w:val="20"/>
        </w:rPr>
        <w:t xml:space="preserve">Las solicitudes de aclaración que pretenda realizar </w:t>
      </w:r>
      <w:r w:rsidR="00BC3EC0"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deberán ser enviadas a través de </w:t>
      </w:r>
      <w:r w:rsidRPr="004C012F">
        <w:rPr>
          <w:rFonts w:ascii="Montserrat" w:hAnsi="Montserrat"/>
          <w:b/>
          <w:bCs/>
          <w:sz w:val="20"/>
          <w:szCs w:val="20"/>
        </w:rPr>
        <w:t>COMPRANET</w:t>
      </w:r>
      <w:r w:rsidRPr="004C012F">
        <w:rPr>
          <w:rFonts w:ascii="Montserrat" w:hAnsi="Montserrat"/>
          <w:sz w:val="20"/>
          <w:szCs w:val="20"/>
        </w:rPr>
        <w:t>, a más tardar veinticuatro horas antes de la fecha y hora en que se vaya a realizar la citada junta, acompañadas del escrito señalado en los párrafos anteriores.</w:t>
      </w:r>
    </w:p>
    <w:p w14:paraId="69209819" w14:textId="77777777" w:rsidR="008050CB" w:rsidRPr="004C012F" w:rsidRDefault="008050CB" w:rsidP="00275F84">
      <w:pPr>
        <w:autoSpaceDE w:val="0"/>
        <w:autoSpaceDN w:val="0"/>
        <w:adjustRightInd w:val="0"/>
        <w:spacing w:after="0" w:line="240" w:lineRule="auto"/>
        <w:jc w:val="both"/>
        <w:rPr>
          <w:rFonts w:ascii="Montserrat" w:hAnsi="Montserrat"/>
          <w:sz w:val="20"/>
          <w:szCs w:val="20"/>
        </w:rPr>
      </w:pPr>
    </w:p>
    <w:p w14:paraId="32F73583" w14:textId="77777777" w:rsidR="00BC3EC0" w:rsidRPr="004C012F" w:rsidRDefault="00BC3EC0" w:rsidP="00BC3EC0">
      <w:pPr>
        <w:spacing w:line="240" w:lineRule="auto"/>
        <w:jc w:val="both"/>
        <w:rPr>
          <w:rFonts w:ascii="Montserrat" w:hAnsi="Montserrat"/>
          <w:sz w:val="20"/>
          <w:szCs w:val="20"/>
        </w:rPr>
      </w:pPr>
      <w:r w:rsidRPr="004C012F">
        <w:rPr>
          <w:rFonts w:ascii="Montserrat" w:hAnsi="Montserrat"/>
          <w:sz w:val="20"/>
          <w:szCs w:val="20"/>
        </w:rPr>
        <w:t xml:space="preserve">En el caso de que dos o más personas se agrupen para presentar una proposición, cualquiera de los integrantes de la agrupación podrá presentar el escrito mediante el cual manifieste su interés en participar en la junta de aclaraciones y en el procedimiento de contratación.  </w:t>
      </w:r>
    </w:p>
    <w:p w14:paraId="03E25669" w14:textId="68644D18" w:rsidR="00BC3EC0" w:rsidRPr="004C012F" w:rsidRDefault="00BC3EC0" w:rsidP="00BC3EC0">
      <w:pPr>
        <w:spacing w:after="0" w:line="240" w:lineRule="auto"/>
        <w:jc w:val="both"/>
        <w:rPr>
          <w:rFonts w:ascii="Montserrat" w:hAnsi="Montserrat"/>
          <w:sz w:val="20"/>
          <w:szCs w:val="20"/>
        </w:rPr>
      </w:pPr>
      <w:r w:rsidRPr="004C012F">
        <w:rPr>
          <w:rFonts w:ascii="Montserrat" w:hAnsi="Montserrat"/>
          <w:sz w:val="20"/>
          <w:szCs w:val="20"/>
        </w:rPr>
        <w:t xml:space="preserve">Las solicitudes de aclaración que sean recibidas con posterioridad a la primera junta de aclaraciones, o bien, después del plazo previsto para su envío a través de </w:t>
      </w:r>
      <w:r w:rsidRPr="004C012F">
        <w:rPr>
          <w:rFonts w:ascii="Montserrat" w:hAnsi="Montserrat"/>
          <w:b/>
          <w:bCs/>
          <w:sz w:val="20"/>
          <w:szCs w:val="20"/>
        </w:rPr>
        <w:t>COMPRANET</w:t>
      </w:r>
      <w:r w:rsidRPr="004C012F">
        <w:rPr>
          <w:rFonts w:ascii="Montserrat" w:hAnsi="Montserrat"/>
          <w:sz w:val="20"/>
          <w:szCs w:val="20"/>
        </w:rPr>
        <w:t xml:space="preserve">, no serán contestadas por la </w:t>
      </w:r>
      <w:r w:rsidRPr="004C012F">
        <w:rPr>
          <w:rFonts w:ascii="Montserrat" w:hAnsi="Montserrat"/>
          <w:b/>
          <w:bCs/>
          <w:sz w:val="20"/>
          <w:szCs w:val="20"/>
        </w:rPr>
        <w:t>CONVOCANTE</w:t>
      </w:r>
      <w:r w:rsidRPr="004C012F">
        <w:rPr>
          <w:rFonts w:ascii="Montserrat" w:hAnsi="Montserrat"/>
          <w:sz w:val="20"/>
          <w:szCs w:val="20"/>
        </w:rPr>
        <w:t xml:space="preserve"> por resultar extemporáneas. En dicho supuesto, si el servidor público que presida la junta de aclaraciones considera necesario citar a una ulterior junta, la </w:t>
      </w:r>
      <w:r w:rsidRPr="004C012F">
        <w:rPr>
          <w:rFonts w:ascii="Montserrat" w:hAnsi="Montserrat"/>
          <w:b/>
          <w:bCs/>
          <w:sz w:val="20"/>
          <w:szCs w:val="20"/>
        </w:rPr>
        <w:t>CONVOCANTE</w:t>
      </w:r>
      <w:r w:rsidRPr="004C012F">
        <w:rPr>
          <w:rFonts w:ascii="Montserrat" w:hAnsi="Montserrat"/>
          <w:sz w:val="20"/>
          <w:szCs w:val="20"/>
        </w:rPr>
        <w:t xml:space="preserve"> tomará en cuenta dichas solicitudes para responderlas.</w:t>
      </w:r>
    </w:p>
    <w:p w14:paraId="4AB73A10" w14:textId="77777777" w:rsidR="00BC3EC0" w:rsidRPr="004C012F" w:rsidRDefault="00BC3EC0" w:rsidP="00BC3EC0">
      <w:pPr>
        <w:spacing w:after="0" w:line="240" w:lineRule="auto"/>
        <w:jc w:val="both"/>
        <w:rPr>
          <w:rFonts w:ascii="Montserrat" w:hAnsi="Montserrat"/>
          <w:sz w:val="20"/>
          <w:szCs w:val="20"/>
        </w:rPr>
      </w:pPr>
    </w:p>
    <w:p w14:paraId="36AE6FC8" w14:textId="6E1DAF7E" w:rsidR="004460B1" w:rsidRPr="004C012F" w:rsidRDefault="004460B1" w:rsidP="00BC3EC0">
      <w:pPr>
        <w:spacing w:after="0" w:line="240" w:lineRule="auto"/>
        <w:jc w:val="both"/>
        <w:rPr>
          <w:rFonts w:ascii="Montserrat" w:hAnsi="Montserrat"/>
          <w:sz w:val="20"/>
          <w:szCs w:val="20"/>
        </w:rPr>
      </w:pPr>
      <w:r w:rsidRPr="004C012F">
        <w:rPr>
          <w:rFonts w:ascii="Montserrat" w:hAnsi="Montserrat"/>
          <w:sz w:val="20"/>
          <w:szCs w:val="20"/>
        </w:rPr>
        <w:t xml:space="preserve">Así mismo, se difundirá un ejemplar de esta Acta en </w:t>
      </w:r>
      <w:r w:rsidRPr="004C012F">
        <w:rPr>
          <w:rFonts w:ascii="Montserrat" w:hAnsi="Montserrat"/>
          <w:b/>
          <w:bCs/>
          <w:sz w:val="20"/>
          <w:szCs w:val="20"/>
        </w:rPr>
        <w:t>COMPRANET</w:t>
      </w:r>
      <w:r w:rsidRPr="004C012F">
        <w:rPr>
          <w:rFonts w:ascii="Montserrat" w:hAnsi="Montserrat"/>
          <w:sz w:val="20"/>
          <w:szCs w:val="20"/>
        </w:rPr>
        <w:t xml:space="preserve">, para efectos de su notificación a los Licitantes que no hubieren asistido al Acto, sustituyéndose la notificación personal. </w:t>
      </w:r>
    </w:p>
    <w:p w14:paraId="5A1EC933" w14:textId="77777777" w:rsidR="004460B1" w:rsidRPr="004C012F" w:rsidRDefault="004460B1" w:rsidP="00275F84">
      <w:pPr>
        <w:autoSpaceDE w:val="0"/>
        <w:autoSpaceDN w:val="0"/>
        <w:adjustRightInd w:val="0"/>
        <w:spacing w:after="0" w:line="240" w:lineRule="auto"/>
        <w:jc w:val="both"/>
        <w:rPr>
          <w:rFonts w:ascii="Montserrat" w:hAnsi="Montserrat"/>
          <w:sz w:val="20"/>
          <w:szCs w:val="20"/>
        </w:rPr>
      </w:pPr>
    </w:p>
    <w:p w14:paraId="25C87890" w14:textId="77777777" w:rsidR="00BC3EC0" w:rsidRPr="004C012F" w:rsidRDefault="00BC3EC0" w:rsidP="00BC3EC0">
      <w:pPr>
        <w:spacing w:line="240" w:lineRule="auto"/>
        <w:jc w:val="both"/>
        <w:rPr>
          <w:rFonts w:ascii="Montserrat" w:hAnsi="Montserrat"/>
          <w:sz w:val="20"/>
          <w:szCs w:val="20"/>
        </w:rPr>
      </w:pPr>
      <w:r w:rsidRPr="004C012F">
        <w:rPr>
          <w:rFonts w:ascii="Montserrat" w:hAnsi="Montserrat"/>
          <w:sz w:val="20"/>
          <w:szCs w:val="20"/>
        </w:rPr>
        <w:t xml:space="preserve">Los </w:t>
      </w:r>
      <w:r w:rsidRPr="004C012F">
        <w:rPr>
          <w:rFonts w:ascii="Montserrat" w:hAnsi="Montserrat"/>
          <w:b/>
          <w:bCs/>
          <w:sz w:val="20"/>
          <w:szCs w:val="20"/>
        </w:rPr>
        <w:t>LICITANTES</w:t>
      </w:r>
      <w:r w:rsidRPr="004C012F">
        <w:rPr>
          <w:rFonts w:ascii="Montserrat" w:hAnsi="Montserrat"/>
          <w:sz w:val="20"/>
          <w:szCs w:val="20"/>
        </w:rPr>
        <w:t xml:space="preserve"> reconocen que la presente Licitación Pública inicia en la fecha de publicación de la </w:t>
      </w:r>
      <w:r w:rsidRPr="004C012F">
        <w:rPr>
          <w:rFonts w:ascii="Montserrat" w:hAnsi="Montserrat"/>
          <w:b/>
          <w:bCs/>
          <w:sz w:val="20"/>
          <w:szCs w:val="20"/>
        </w:rPr>
        <w:t>CONVOCATORIA</w:t>
      </w:r>
      <w:r w:rsidRPr="004C012F">
        <w:rPr>
          <w:rFonts w:ascii="Montserrat" w:hAnsi="Montserrat"/>
          <w:sz w:val="20"/>
          <w:szCs w:val="20"/>
        </w:rPr>
        <w:t xml:space="preserve"> y concluye con la emisión del fallo y la firma del contrato correspondiente, lo anterior de conformidad con el artículo 27 de la </w:t>
      </w:r>
      <w:r w:rsidRPr="004C012F">
        <w:rPr>
          <w:rFonts w:ascii="Montserrat" w:hAnsi="Montserrat"/>
          <w:b/>
          <w:bCs/>
          <w:sz w:val="20"/>
          <w:szCs w:val="20"/>
        </w:rPr>
        <w:t>LEY.</w:t>
      </w:r>
    </w:p>
    <w:p w14:paraId="16C5E7CF" w14:textId="12BDDA35" w:rsidR="00BC3EC0" w:rsidRPr="004C012F" w:rsidRDefault="00BC3EC0" w:rsidP="00BC3EC0">
      <w:pPr>
        <w:spacing w:line="240" w:lineRule="auto"/>
        <w:jc w:val="both"/>
        <w:rPr>
          <w:rFonts w:ascii="Montserrat" w:hAnsi="Montserrat"/>
          <w:sz w:val="20"/>
          <w:szCs w:val="20"/>
        </w:rPr>
      </w:pPr>
      <w:r w:rsidRPr="004C012F">
        <w:rPr>
          <w:rFonts w:ascii="Montserrat" w:hAnsi="Montserrat"/>
          <w:sz w:val="20"/>
          <w:szCs w:val="20"/>
        </w:rPr>
        <w:lastRenderedPageBreak/>
        <w:t xml:space="preserve">En la junta de aclaraciones, la </w:t>
      </w:r>
      <w:r w:rsidRPr="004C012F">
        <w:rPr>
          <w:rFonts w:ascii="Montserrat" w:hAnsi="Montserrat"/>
          <w:b/>
          <w:bCs/>
          <w:sz w:val="20"/>
          <w:szCs w:val="20"/>
        </w:rPr>
        <w:t>CONVOCANTE</w:t>
      </w:r>
      <w:r w:rsidRPr="004C012F">
        <w:rPr>
          <w:rFonts w:ascii="Montserrat" w:hAnsi="Montserrat"/>
          <w:sz w:val="20"/>
          <w:szCs w:val="20"/>
        </w:rPr>
        <w:t xml:space="preserve"> dará a conocer en forma clara y precisa las respuestas a las dudas y planteamientos manifestadas por los </w:t>
      </w:r>
      <w:r w:rsidRPr="004C012F">
        <w:rPr>
          <w:rFonts w:ascii="Montserrat" w:hAnsi="Montserrat"/>
          <w:b/>
          <w:bCs/>
          <w:sz w:val="20"/>
          <w:szCs w:val="20"/>
        </w:rPr>
        <w:t>LICITANTES</w:t>
      </w:r>
      <w:r w:rsidRPr="004C012F">
        <w:rPr>
          <w:rFonts w:ascii="Montserrat" w:hAnsi="Montserrat"/>
          <w:sz w:val="20"/>
          <w:szCs w:val="20"/>
        </w:rPr>
        <w:t xml:space="preserve"> en relación con los aspectos contenidos en la </w:t>
      </w:r>
      <w:r w:rsidRPr="004C012F">
        <w:rPr>
          <w:rFonts w:ascii="Montserrat" w:hAnsi="Montserrat"/>
          <w:b/>
          <w:bCs/>
          <w:sz w:val="20"/>
          <w:szCs w:val="20"/>
        </w:rPr>
        <w:t>CONVOCATORIA</w:t>
      </w:r>
      <w:r w:rsidRPr="004C012F">
        <w:rPr>
          <w:rFonts w:ascii="Montserrat" w:hAnsi="Montserrat"/>
          <w:sz w:val="20"/>
          <w:szCs w:val="20"/>
        </w:rPr>
        <w:t xml:space="preserve"> siempre y cuando éstas hayan sido formuladas por los interesados en tiempo y forma, debiendo constar todo ello en el acta que se levante, de conformidad a lo estatuido en el artículo 35 de la </w:t>
      </w:r>
      <w:r w:rsidRPr="004C012F">
        <w:rPr>
          <w:rFonts w:ascii="Montserrat" w:hAnsi="Montserrat"/>
          <w:b/>
          <w:bCs/>
          <w:sz w:val="20"/>
          <w:szCs w:val="20"/>
        </w:rPr>
        <w:t>LEY</w:t>
      </w:r>
      <w:r w:rsidRPr="004C012F">
        <w:rPr>
          <w:rFonts w:ascii="Montserrat" w:hAnsi="Montserrat"/>
          <w:sz w:val="20"/>
          <w:szCs w:val="20"/>
        </w:rPr>
        <w:t xml:space="preserve">.  </w:t>
      </w:r>
    </w:p>
    <w:p w14:paraId="2652C21F" w14:textId="0D2D435F" w:rsidR="005415E0" w:rsidRPr="004C012F" w:rsidRDefault="00BC3EC0" w:rsidP="00FF2606">
      <w:pPr>
        <w:spacing w:after="0" w:line="240" w:lineRule="auto"/>
        <w:jc w:val="both"/>
        <w:rPr>
          <w:rFonts w:ascii="Montserrat" w:hAnsi="Montserrat"/>
          <w:sz w:val="20"/>
          <w:szCs w:val="20"/>
        </w:rPr>
      </w:pPr>
      <w:r w:rsidRPr="004C012F">
        <w:rPr>
          <w:rFonts w:ascii="Montserrat" w:hAnsi="Montserrat"/>
          <w:sz w:val="20"/>
          <w:szCs w:val="20"/>
        </w:rPr>
        <w:t xml:space="preserve">Al finalizar el acto se fijará un ejemplar del acta en las oficinas de la </w:t>
      </w:r>
      <w:r w:rsidRPr="004C012F">
        <w:rPr>
          <w:rFonts w:ascii="Montserrat" w:hAnsi="Montserrat"/>
          <w:b/>
          <w:bCs/>
          <w:sz w:val="20"/>
          <w:szCs w:val="20"/>
        </w:rPr>
        <w:t>CONVOCANTE</w:t>
      </w:r>
      <w:r w:rsidRPr="004C012F">
        <w:rPr>
          <w:rFonts w:ascii="Montserrat" w:hAnsi="Montserrat"/>
          <w:sz w:val="20"/>
          <w:szCs w:val="20"/>
        </w:rPr>
        <w:t xml:space="preserve"> ubicada al interior del Centro Integral de Cruceros, Carretera a Playa Linda S/N, Colonia Puerto Madero, Tapachula Chiapas; C.P. 30830. la </w:t>
      </w:r>
      <w:r w:rsidRPr="004C012F">
        <w:rPr>
          <w:rFonts w:ascii="Montserrat" w:hAnsi="Montserrat"/>
          <w:b/>
          <w:bCs/>
          <w:sz w:val="20"/>
          <w:szCs w:val="20"/>
        </w:rPr>
        <w:t>CONVOCANTE</w:t>
      </w:r>
      <w:r w:rsidRPr="004C012F">
        <w:rPr>
          <w:rFonts w:ascii="Montserrat" w:hAnsi="Montserrat"/>
          <w:sz w:val="20"/>
          <w:szCs w:val="20"/>
        </w:rPr>
        <w:t xml:space="preserve"> difundirá un ejemplar de dicha acta en </w:t>
      </w:r>
      <w:r w:rsidRPr="004C012F">
        <w:rPr>
          <w:rFonts w:ascii="Montserrat" w:hAnsi="Montserrat"/>
          <w:b/>
          <w:bCs/>
          <w:sz w:val="20"/>
          <w:szCs w:val="20"/>
        </w:rPr>
        <w:t>COMPRANET,</w:t>
      </w:r>
      <w:r w:rsidRPr="004C012F">
        <w:rPr>
          <w:rFonts w:ascii="Montserrat" w:hAnsi="Montserrat"/>
          <w:sz w:val="20"/>
          <w:szCs w:val="20"/>
        </w:rPr>
        <w:t xml:space="preserve"> para efectos de su notificación a los </w:t>
      </w:r>
      <w:r w:rsidRPr="004C012F">
        <w:rPr>
          <w:rFonts w:ascii="Montserrat" w:hAnsi="Montserrat"/>
          <w:b/>
          <w:bCs/>
          <w:sz w:val="20"/>
          <w:szCs w:val="20"/>
        </w:rPr>
        <w:t>LICITANTES</w:t>
      </w:r>
      <w:r w:rsidRPr="004C012F">
        <w:rPr>
          <w:rFonts w:ascii="Montserrat" w:hAnsi="Montserrat"/>
          <w:sz w:val="20"/>
          <w:szCs w:val="20"/>
        </w:rPr>
        <w:t>. Dicho procedimiento sustituirá a la notificación personal.</w:t>
      </w:r>
    </w:p>
    <w:p w14:paraId="7510AF10" w14:textId="16EE9A1C" w:rsidR="005415E0" w:rsidRPr="004C012F" w:rsidRDefault="005415E0" w:rsidP="00275F84">
      <w:pPr>
        <w:autoSpaceDE w:val="0"/>
        <w:autoSpaceDN w:val="0"/>
        <w:adjustRightInd w:val="0"/>
        <w:spacing w:after="0" w:line="240" w:lineRule="auto"/>
        <w:jc w:val="both"/>
        <w:rPr>
          <w:rFonts w:ascii="Montserrat" w:hAnsi="Montserrat"/>
          <w:sz w:val="20"/>
          <w:szCs w:val="20"/>
        </w:rPr>
      </w:pPr>
    </w:p>
    <w:p w14:paraId="5A9ADB8B" w14:textId="1C23DC10" w:rsidR="00943F07" w:rsidRPr="004C012F" w:rsidRDefault="00943F07" w:rsidP="00275F84">
      <w:pPr>
        <w:autoSpaceDE w:val="0"/>
        <w:autoSpaceDN w:val="0"/>
        <w:adjustRightInd w:val="0"/>
        <w:spacing w:after="0" w:line="240" w:lineRule="auto"/>
        <w:jc w:val="both"/>
        <w:rPr>
          <w:rFonts w:ascii="Montserrat" w:hAnsi="Montserrat"/>
          <w:sz w:val="20"/>
          <w:szCs w:val="20"/>
        </w:rPr>
      </w:pPr>
    </w:p>
    <w:p w14:paraId="26BE00CB" w14:textId="77777777" w:rsidR="00943F07" w:rsidRPr="004C012F" w:rsidRDefault="00943F07" w:rsidP="00275F84">
      <w:pPr>
        <w:autoSpaceDE w:val="0"/>
        <w:autoSpaceDN w:val="0"/>
        <w:adjustRightInd w:val="0"/>
        <w:spacing w:after="0" w:line="240" w:lineRule="auto"/>
        <w:jc w:val="both"/>
        <w:rPr>
          <w:rFonts w:ascii="Montserrat" w:hAnsi="Montserrat"/>
          <w:sz w:val="20"/>
          <w:szCs w:val="20"/>
        </w:rPr>
      </w:pPr>
    </w:p>
    <w:p w14:paraId="6098A320" w14:textId="0286BA27" w:rsidR="005C7D81" w:rsidRPr="004C012F" w:rsidRDefault="005C7D81" w:rsidP="005C7D81">
      <w:pPr>
        <w:autoSpaceDE w:val="0"/>
        <w:autoSpaceDN w:val="0"/>
        <w:adjustRightInd w:val="0"/>
        <w:spacing w:after="0" w:line="240" w:lineRule="auto"/>
        <w:jc w:val="both"/>
        <w:rPr>
          <w:rFonts w:ascii="Montserrat" w:hAnsi="Montserrat"/>
          <w:b/>
          <w:bCs/>
          <w:sz w:val="20"/>
          <w:szCs w:val="20"/>
        </w:rPr>
      </w:pPr>
      <w:bookmarkStart w:id="7" w:name="_Hlk165815105"/>
      <w:r w:rsidRPr="004C012F">
        <w:rPr>
          <w:rFonts w:ascii="Montserrat" w:hAnsi="Montserrat"/>
          <w:b/>
          <w:bCs/>
          <w:sz w:val="20"/>
          <w:szCs w:val="20"/>
        </w:rPr>
        <w:t xml:space="preserve">DÉCIMA </w:t>
      </w:r>
      <w:r w:rsidR="00DC2CD7" w:rsidRPr="004C012F">
        <w:rPr>
          <w:rFonts w:ascii="Montserrat" w:hAnsi="Montserrat"/>
          <w:b/>
          <w:bCs/>
          <w:sz w:val="20"/>
          <w:szCs w:val="20"/>
        </w:rPr>
        <w:t>OCTAVA</w:t>
      </w:r>
      <w:r w:rsidRPr="004C012F">
        <w:rPr>
          <w:rFonts w:ascii="Montserrat" w:hAnsi="Montserrat"/>
          <w:b/>
          <w:bCs/>
          <w:sz w:val="20"/>
          <w:szCs w:val="20"/>
        </w:rPr>
        <w:t xml:space="preserve">. – </w:t>
      </w:r>
      <w:r w:rsidRPr="004C012F">
        <w:rPr>
          <w:rFonts w:ascii="Montserrat" w:hAnsi="Montserrat"/>
          <w:sz w:val="20"/>
          <w:szCs w:val="20"/>
        </w:rPr>
        <w:t>MODIFICACIONES A LA CONVOCATORIA.</w:t>
      </w:r>
      <w:r w:rsidRPr="004C012F">
        <w:rPr>
          <w:rFonts w:ascii="Montserrat" w:hAnsi="Montserrat"/>
          <w:b/>
          <w:bCs/>
          <w:sz w:val="20"/>
          <w:szCs w:val="20"/>
        </w:rPr>
        <w:t xml:space="preserve"> </w:t>
      </w:r>
    </w:p>
    <w:bookmarkEnd w:id="7"/>
    <w:p w14:paraId="6B68E1AA" w14:textId="77777777" w:rsidR="005C7D81" w:rsidRPr="004C012F" w:rsidRDefault="005C7D81" w:rsidP="00275F84">
      <w:pPr>
        <w:autoSpaceDE w:val="0"/>
        <w:autoSpaceDN w:val="0"/>
        <w:adjustRightInd w:val="0"/>
        <w:spacing w:after="0" w:line="240" w:lineRule="auto"/>
        <w:jc w:val="both"/>
        <w:rPr>
          <w:rFonts w:ascii="Montserrat" w:hAnsi="Montserrat"/>
          <w:sz w:val="20"/>
          <w:szCs w:val="20"/>
        </w:rPr>
      </w:pPr>
    </w:p>
    <w:p w14:paraId="34E5BD5E" w14:textId="47E2E40B" w:rsidR="005C7D81" w:rsidRPr="004C012F" w:rsidRDefault="005C7D81" w:rsidP="005C7D81">
      <w:pPr>
        <w:spacing w:after="0" w:line="240" w:lineRule="auto"/>
        <w:jc w:val="both"/>
        <w:rPr>
          <w:rFonts w:ascii="Montserrat" w:hAnsi="Montserrat"/>
          <w:sz w:val="20"/>
          <w:szCs w:val="20"/>
        </w:rPr>
      </w:pPr>
      <w:r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podrá modificar la presente CONVOCATORIA, ya sea por iniciativa propia o en atención a las aclaraciones solicitadas por los </w:t>
      </w:r>
      <w:r w:rsidRPr="004C012F">
        <w:rPr>
          <w:rFonts w:ascii="Montserrat" w:hAnsi="Montserrat"/>
          <w:b/>
          <w:bCs/>
          <w:sz w:val="20"/>
          <w:szCs w:val="20"/>
        </w:rPr>
        <w:t>LICITANTES</w:t>
      </w:r>
      <w:r w:rsidRPr="004C012F">
        <w:rPr>
          <w:rFonts w:ascii="Montserrat" w:hAnsi="Montserrat"/>
          <w:sz w:val="20"/>
          <w:szCs w:val="20"/>
        </w:rPr>
        <w:t xml:space="preserve">, a más tardar el séptimo día natural previo al acto de presentación y apertura de proposiciones, dichas modificaciones se podrán consultar a través del Sistema Electrónico de Información Pública Gubernamental denominado COMPRANET, disponible en la dirección de internet: </w:t>
      </w:r>
      <w:r w:rsidRPr="004C012F">
        <w:rPr>
          <w:rStyle w:val="Hipervnculo"/>
          <w:rFonts w:ascii="Montserrat" w:hAnsi="Montserrat"/>
          <w:sz w:val="20"/>
          <w:szCs w:val="20"/>
        </w:rPr>
        <w:t>https://</w:t>
      </w:r>
      <w:r w:rsidR="001034F6" w:rsidRPr="004C012F">
        <w:rPr>
          <w:rStyle w:val="Hipervnculo"/>
          <w:rFonts w:ascii="Montserrat" w:hAnsi="Montserrat"/>
          <w:sz w:val="20"/>
          <w:szCs w:val="20"/>
        </w:rPr>
        <w:t>upcp-</w:t>
      </w:r>
      <w:r w:rsidRPr="004C012F">
        <w:rPr>
          <w:rStyle w:val="Hipervnculo"/>
          <w:rFonts w:ascii="Montserrat" w:hAnsi="Montserrat"/>
          <w:sz w:val="20"/>
          <w:szCs w:val="20"/>
        </w:rPr>
        <w:t>compranet.hacienda.gob.mx,</w:t>
      </w:r>
      <w:r w:rsidRPr="004C012F">
        <w:rPr>
          <w:rFonts w:ascii="Montserrat" w:hAnsi="Montserrat"/>
          <w:sz w:val="20"/>
          <w:szCs w:val="20"/>
        </w:rPr>
        <w:t xml:space="preserve"> </w:t>
      </w:r>
      <w:hyperlink r:id="rId12" w:history="1">
        <w:r w:rsidRPr="004C012F">
          <w:rPr>
            <w:rStyle w:val="Hipervnculo"/>
            <w:rFonts w:ascii="Montserrat" w:hAnsi="Montserrat"/>
            <w:sz w:val="20"/>
            <w:szCs w:val="20"/>
          </w:rPr>
          <w:t>http://www.puertochiapas.com.mx</w:t>
        </w:r>
      </w:hyperlink>
      <w:r w:rsidRPr="004C012F">
        <w:rPr>
          <w:rFonts w:ascii="Montserrat" w:hAnsi="Montserrat"/>
          <w:sz w:val="20"/>
          <w:szCs w:val="20"/>
        </w:rPr>
        <w:t xml:space="preserve">. A más tardar al día hábil siguiente a aquel en que se efectúen.   </w:t>
      </w:r>
    </w:p>
    <w:p w14:paraId="6C9E9A69" w14:textId="77777777" w:rsidR="005C7D81" w:rsidRPr="004C012F" w:rsidRDefault="005C7D81" w:rsidP="005C7D81">
      <w:pPr>
        <w:spacing w:after="0" w:line="240" w:lineRule="auto"/>
        <w:jc w:val="both"/>
        <w:rPr>
          <w:rFonts w:ascii="Montserrat" w:hAnsi="Montserrat"/>
          <w:b/>
          <w:color w:val="C00000"/>
          <w:sz w:val="20"/>
          <w:szCs w:val="20"/>
        </w:rPr>
      </w:pPr>
    </w:p>
    <w:p w14:paraId="1B969121" w14:textId="726BB4B4" w:rsidR="005C7D81" w:rsidRPr="004C012F" w:rsidRDefault="005C7D81" w:rsidP="005C7D81">
      <w:pPr>
        <w:spacing w:after="0" w:line="240" w:lineRule="auto"/>
        <w:jc w:val="both"/>
        <w:rPr>
          <w:rFonts w:ascii="Montserrat" w:hAnsi="Montserrat"/>
          <w:sz w:val="20"/>
          <w:szCs w:val="20"/>
        </w:rPr>
      </w:pPr>
      <w:r w:rsidRPr="004C012F">
        <w:rPr>
          <w:rFonts w:ascii="Montserrat" w:hAnsi="Montserrat"/>
          <w:sz w:val="20"/>
          <w:szCs w:val="20"/>
        </w:rPr>
        <w:t xml:space="preserve">Todas las notificaciones a los </w:t>
      </w:r>
      <w:r w:rsidRPr="004C012F">
        <w:rPr>
          <w:rFonts w:ascii="Montserrat" w:hAnsi="Montserrat"/>
          <w:b/>
          <w:bCs/>
          <w:sz w:val="20"/>
          <w:szCs w:val="20"/>
        </w:rPr>
        <w:t>LICITANTES</w:t>
      </w:r>
      <w:r w:rsidRPr="004C012F">
        <w:rPr>
          <w:rFonts w:ascii="Montserrat" w:hAnsi="Montserrat"/>
          <w:sz w:val="20"/>
          <w:szCs w:val="20"/>
        </w:rPr>
        <w:t xml:space="preserve"> respecto de los actos del presente procedimiento de contratación, tal como lo establece el párrafo </w:t>
      </w:r>
      <w:r w:rsidR="00BC3EC0" w:rsidRPr="004C012F">
        <w:rPr>
          <w:rFonts w:ascii="Montserrat" w:hAnsi="Montserrat"/>
          <w:sz w:val="20"/>
          <w:szCs w:val="20"/>
        </w:rPr>
        <w:t>último</w:t>
      </w:r>
      <w:r w:rsidRPr="004C012F">
        <w:rPr>
          <w:rFonts w:ascii="Montserrat" w:hAnsi="Montserrat"/>
          <w:sz w:val="20"/>
          <w:szCs w:val="20"/>
        </w:rPr>
        <w:t xml:space="preserve"> del artículo 42 d</w:t>
      </w:r>
      <w:r w:rsidR="00BC3EC0"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REGLAMENTO</w:t>
      </w:r>
      <w:r w:rsidRPr="004C012F">
        <w:rPr>
          <w:rFonts w:ascii="Montserrat" w:hAnsi="Montserrat"/>
          <w:sz w:val="20"/>
          <w:szCs w:val="20"/>
        </w:rPr>
        <w:t xml:space="preserve">, se realizarán por escrito a través de </w:t>
      </w:r>
      <w:r w:rsidRPr="004C012F">
        <w:rPr>
          <w:rFonts w:ascii="Montserrat" w:hAnsi="Montserrat"/>
          <w:b/>
          <w:bCs/>
          <w:sz w:val="20"/>
          <w:szCs w:val="20"/>
        </w:rPr>
        <w:t>COMPRANET</w:t>
      </w:r>
      <w:r w:rsidRPr="004C012F">
        <w:rPr>
          <w:rFonts w:ascii="Montserrat" w:hAnsi="Montserrat"/>
          <w:sz w:val="20"/>
          <w:szCs w:val="20"/>
        </w:rPr>
        <w:t xml:space="preserve">, en el entendido que las comunicaciones hechas a través de </w:t>
      </w:r>
      <w:r w:rsidRPr="004C012F">
        <w:rPr>
          <w:rFonts w:ascii="Montserrat" w:hAnsi="Montserrat"/>
          <w:b/>
          <w:bCs/>
          <w:sz w:val="20"/>
          <w:szCs w:val="20"/>
        </w:rPr>
        <w:t>COMPRANET</w:t>
      </w:r>
      <w:r w:rsidRPr="004C012F">
        <w:rPr>
          <w:rFonts w:ascii="Montserrat" w:hAnsi="Montserrat"/>
          <w:sz w:val="20"/>
          <w:szCs w:val="20"/>
        </w:rPr>
        <w:t xml:space="preserve"> producirán los mismos efectos que las leyes otorgan a los documentos correspondientes y, en consecuencia, tienen el mismo valor probatorio.  </w:t>
      </w:r>
    </w:p>
    <w:p w14:paraId="5947FABF" w14:textId="77777777" w:rsidR="00BC3EC0" w:rsidRPr="004C012F" w:rsidRDefault="00BC3EC0" w:rsidP="00275F84">
      <w:pPr>
        <w:autoSpaceDE w:val="0"/>
        <w:autoSpaceDN w:val="0"/>
        <w:adjustRightInd w:val="0"/>
        <w:spacing w:after="0" w:line="240" w:lineRule="auto"/>
        <w:jc w:val="both"/>
        <w:rPr>
          <w:rFonts w:ascii="Montserrat" w:hAnsi="Montserrat"/>
          <w:sz w:val="20"/>
          <w:szCs w:val="20"/>
        </w:rPr>
      </w:pPr>
    </w:p>
    <w:p w14:paraId="6DAD32CE" w14:textId="31A9568D" w:rsidR="00CD58CD" w:rsidRPr="004C012F" w:rsidRDefault="00AF76D8" w:rsidP="00275F84">
      <w:pPr>
        <w:autoSpaceDE w:val="0"/>
        <w:autoSpaceDN w:val="0"/>
        <w:adjustRightInd w:val="0"/>
        <w:spacing w:after="0" w:line="240" w:lineRule="auto"/>
        <w:jc w:val="both"/>
        <w:rPr>
          <w:rFonts w:ascii="Montserrat" w:hAnsi="Montserrat" w:cs="Calibri"/>
          <w:sz w:val="20"/>
          <w:szCs w:val="20"/>
        </w:rPr>
      </w:pPr>
      <w:bookmarkStart w:id="8" w:name="_Hlk165815150"/>
      <w:r w:rsidRPr="004C012F">
        <w:rPr>
          <w:rFonts w:ascii="Montserrat" w:hAnsi="Montserrat"/>
          <w:b/>
          <w:bCs/>
          <w:sz w:val="20"/>
          <w:szCs w:val="20"/>
        </w:rPr>
        <w:t xml:space="preserve"> </w:t>
      </w:r>
      <w:r w:rsidR="004460B1" w:rsidRPr="004C012F">
        <w:rPr>
          <w:rFonts w:ascii="Montserrat" w:hAnsi="Montserrat"/>
          <w:b/>
          <w:bCs/>
          <w:sz w:val="20"/>
          <w:szCs w:val="20"/>
        </w:rPr>
        <w:t xml:space="preserve">DÉCIMA </w:t>
      </w:r>
      <w:r w:rsidR="00DC2CD7" w:rsidRPr="004C012F">
        <w:rPr>
          <w:rFonts w:ascii="Montserrat" w:hAnsi="Montserrat"/>
          <w:b/>
          <w:bCs/>
          <w:sz w:val="20"/>
          <w:szCs w:val="20"/>
        </w:rPr>
        <w:t>NOVENA</w:t>
      </w:r>
      <w:r w:rsidR="004460B1" w:rsidRPr="004C012F">
        <w:rPr>
          <w:rFonts w:ascii="Montserrat" w:hAnsi="Montserrat"/>
          <w:b/>
          <w:bCs/>
          <w:sz w:val="20"/>
          <w:szCs w:val="20"/>
        </w:rPr>
        <w:t>.</w:t>
      </w:r>
      <w:r w:rsidR="00ED78E8" w:rsidRPr="004C012F">
        <w:rPr>
          <w:rFonts w:ascii="Montserrat" w:hAnsi="Montserrat"/>
          <w:b/>
          <w:bCs/>
          <w:sz w:val="20"/>
          <w:szCs w:val="20"/>
        </w:rPr>
        <w:t xml:space="preserve"> </w:t>
      </w:r>
      <w:r w:rsidR="004460B1" w:rsidRPr="004C012F">
        <w:rPr>
          <w:rFonts w:ascii="Montserrat" w:hAnsi="Montserrat"/>
          <w:b/>
          <w:bCs/>
          <w:sz w:val="20"/>
          <w:szCs w:val="20"/>
        </w:rPr>
        <w:t xml:space="preserve">– </w:t>
      </w:r>
      <w:r w:rsidR="00C262F8" w:rsidRPr="004C012F">
        <w:rPr>
          <w:rFonts w:ascii="Montserrat" w:hAnsi="Montserrat"/>
          <w:sz w:val="20"/>
          <w:szCs w:val="20"/>
        </w:rPr>
        <w:t xml:space="preserve">ACTOS, </w:t>
      </w:r>
      <w:r w:rsidR="004460B1" w:rsidRPr="004C012F">
        <w:rPr>
          <w:rFonts w:ascii="Montserrat" w:hAnsi="Montserrat"/>
          <w:sz w:val="20"/>
          <w:szCs w:val="20"/>
        </w:rPr>
        <w:t xml:space="preserve">FECHAS, HORAS Y </w:t>
      </w:r>
      <w:r w:rsidR="00C262F8" w:rsidRPr="004C012F">
        <w:rPr>
          <w:rFonts w:ascii="Montserrat" w:hAnsi="Montserrat"/>
          <w:sz w:val="20"/>
          <w:szCs w:val="20"/>
        </w:rPr>
        <w:t>SITIOS</w:t>
      </w:r>
      <w:r w:rsidR="004460B1" w:rsidRPr="004C012F">
        <w:rPr>
          <w:rFonts w:ascii="Montserrat" w:hAnsi="Montserrat"/>
          <w:sz w:val="20"/>
          <w:szCs w:val="20"/>
        </w:rPr>
        <w:t xml:space="preserve"> DE CELEBRACIÓN DEL ACTO DE PRESENTACIÓN Y APERTURA DE PROPOSICIONES; COMUNICACIÓN DEL FALLO Y FIRMA DEL CONTRATO:</w:t>
      </w:r>
    </w:p>
    <w:bookmarkEnd w:id="8"/>
    <w:p w14:paraId="2AA119D2" w14:textId="610973D8" w:rsidR="000A5825" w:rsidRPr="004C012F" w:rsidRDefault="000A5825" w:rsidP="000A5825">
      <w:pPr>
        <w:autoSpaceDE w:val="0"/>
        <w:autoSpaceDN w:val="0"/>
        <w:adjustRightInd w:val="0"/>
        <w:spacing w:after="0" w:line="240" w:lineRule="auto"/>
        <w:jc w:val="both"/>
        <w:rPr>
          <w:rFonts w:ascii="Montserrat" w:hAnsi="Montserrat" w:cs="Calibri"/>
          <w:sz w:val="20"/>
          <w:szCs w:val="20"/>
        </w:rPr>
      </w:pPr>
    </w:p>
    <w:tbl>
      <w:tblPr>
        <w:tblStyle w:val="Tablaconcuadrcula3"/>
        <w:tblW w:w="0" w:type="auto"/>
        <w:jc w:val="center"/>
        <w:tblLook w:val="04A0" w:firstRow="1" w:lastRow="0" w:firstColumn="1" w:lastColumn="0" w:noHBand="0" w:noVBand="1"/>
      </w:tblPr>
      <w:tblGrid>
        <w:gridCol w:w="8828"/>
      </w:tblGrid>
      <w:tr w:rsidR="00C262F8" w:rsidRPr="004C012F" w14:paraId="492B2D84" w14:textId="77777777" w:rsidTr="00915127">
        <w:trPr>
          <w:trHeight w:val="340"/>
          <w:jc w:val="center"/>
        </w:trPr>
        <w:tc>
          <w:tcPr>
            <w:tcW w:w="8828" w:type="dxa"/>
            <w:shd w:val="clear" w:color="auto" w:fill="D9D9D9" w:themeFill="background1" w:themeFillShade="D9"/>
            <w:vAlign w:val="center"/>
          </w:tcPr>
          <w:p w14:paraId="49186D70" w14:textId="33C34241" w:rsidR="00C262F8" w:rsidRPr="004C012F" w:rsidRDefault="00C262F8" w:rsidP="00C262F8">
            <w:pPr>
              <w:ind w:firstLine="708"/>
              <w:jc w:val="center"/>
              <w:rPr>
                <w:rFonts w:ascii="Montserrat" w:hAnsi="Montserrat"/>
                <w:b/>
                <w:sz w:val="20"/>
                <w:szCs w:val="20"/>
              </w:rPr>
            </w:pPr>
            <w:r w:rsidRPr="004C012F">
              <w:rPr>
                <w:rFonts w:ascii="Montserrat" w:hAnsi="Montserrat"/>
                <w:b/>
                <w:sz w:val="20"/>
                <w:szCs w:val="20"/>
              </w:rPr>
              <w:t>ACTOS, FECHAS HORAS Y SITIOS</w:t>
            </w:r>
          </w:p>
        </w:tc>
      </w:tr>
      <w:tr w:rsidR="00C262F8" w:rsidRPr="004C012F" w14:paraId="573CEDE0" w14:textId="77777777" w:rsidTr="00915127">
        <w:trPr>
          <w:trHeight w:val="340"/>
          <w:jc w:val="center"/>
        </w:trPr>
        <w:tc>
          <w:tcPr>
            <w:tcW w:w="8828" w:type="dxa"/>
            <w:vAlign w:val="center"/>
          </w:tcPr>
          <w:p w14:paraId="36A9C608" w14:textId="092EBF4D" w:rsidR="00C262F8" w:rsidRPr="004C012F" w:rsidRDefault="00C262F8" w:rsidP="00C262F8">
            <w:pPr>
              <w:spacing w:before="120"/>
              <w:jc w:val="both"/>
              <w:rPr>
                <w:rFonts w:ascii="Montserrat" w:hAnsi="Montserrat"/>
                <w:b/>
                <w:bCs/>
                <w:sz w:val="20"/>
                <w:szCs w:val="20"/>
              </w:rPr>
            </w:pPr>
            <w:r w:rsidRPr="004C012F">
              <w:rPr>
                <w:rFonts w:ascii="Montserrat" w:hAnsi="Montserrat"/>
                <w:b/>
                <w:bCs/>
                <w:sz w:val="20"/>
                <w:szCs w:val="20"/>
              </w:rPr>
              <w:t>FECHA DE PUBLICACIÓN EN COMPRANET Y DOF</w:t>
            </w:r>
          </w:p>
          <w:p w14:paraId="325B9075" w14:textId="726BD1B6" w:rsidR="00C262F8" w:rsidRPr="004C012F" w:rsidRDefault="00C262F8" w:rsidP="00992054">
            <w:pPr>
              <w:jc w:val="both"/>
              <w:rPr>
                <w:rFonts w:ascii="Montserrat" w:hAnsi="Montserrat"/>
                <w:b/>
                <w:bCs/>
                <w:sz w:val="20"/>
                <w:szCs w:val="20"/>
              </w:rPr>
            </w:pPr>
            <w:r w:rsidRPr="004C012F">
              <w:rPr>
                <w:rFonts w:ascii="Montserrat" w:hAnsi="Montserrat"/>
                <w:b/>
                <w:bCs/>
                <w:sz w:val="20"/>
                <w:szCs w:val="20"/>
              </w:rPr>
              <w:t xml:space="preserve">Fecha: </w:t>
            </w:r>
            <w:r w:rsidR="00402DD8">
              <w:rPr>
                <w:rFonts w:ascii="Montserrat" w:hAnsi="Montserrat"/>
                <w:sz w:val="20"/>
                <w:szCs w:val="20"/>
                <w:highlight w:val="yellow"/>
              </w:rPr>
              <w:t>17 de agosto</w:t>
            </w:r>
            <w:r w:rsidRPr="003850C7">
              <w:rPr>
                <w:rFonts w:ascii="Montserrat" w:hAnsi="Montserrat"/>
                <w:sz w:val="20"/>
                <w:szCs w:val="20"/>
                <w:highlight w:val="yellow"/>
              </w:rPr>
              <w:t xml:space="preserve"> de</w:t>
            </w:r>
            <w:r w:rsidRPr="004C012F">
              <w:rPr>
                <w:rFonts w:ascii="Montserrat" w:hAnsi="Montserrat"/>
                <w:sz w:val="20"/>
                <w:szCs w:val="20"/>
              </w:rPr>
              <w:t xml:space="preserve"> 2024</w:t>
            </w:r>
          </w:p>
          <w:p w14:paraId="231E29F9" w14:textId="0FFBD369" w:rsidR="00C262F8" w:rsidRPr="004C012F" w:rsidRDefault="00C262F8" w:rsidP="00C262F8">
            <w:pPr>
              <w:rPr>
                <w:rFonts w:ascii="Montserrat" w:hAnsi="Montserrat"/>
                <w:sz w:val="20"/>
                <w:szCs w:val="20"/>
              </w:rPr>
            </w:pPr>
          </w:p>
        </w:tc>
      </w:tr>
      <w:tr w:rsidR="00994D39" w:rsidRPr="004C012F" w14:paraId="63ED2963" w14:textId="77777777" w:rsidTr="00915127">
        <w:trPr>
          <w:trHeight w:val="340"/>
          <w:jc w:val="center"/>
        </w:trPr>
        <w:tc>
          <w:tcPr>
            <w:tcW w:w="8828" w:type="dxa"/>
            <w:vAlign w:val="center"/>
          </w:tcPr>
          <w:p w14:paraId="4207FF5B" w14:textId="4BEBDC65" w:rsidR="00994D39" w:rsidRPr="004C012F" w:rsidRDefault="00994D39" w:rsidP="00C262F8">
            <w:pPr>
              <w:jc w:val="both"/>
              <w:rPr>
                <w:rFonts w:ascii="Montserrat" w:hAnsi="Montserrat"/>
                <w:b/>
                <w:bCs/>
                <w:sz w:val="20"/>
                <w:szCs w:val="20"/>
              </w:rPr>
            </w:pPr>
            <w:r w:rsidRPr="004C012F">
              <w:rPr>
                <w:rFonts w:ascii="Montserrat" w:hAnsi="Montserrat"/>
                <w:b/>
                <w:bCs/>
                <w:sz w:val="20"/>
                <w:szCs w:val="20"/>
              </w:rPr>
              <w:t>FECHA MÁXIMA PARA ENV</w:t>
            </w:r>
            <w:r w:rsidR="00FB4AD5" w:rsidRPr="004C012F">
              <w:rPr>
                <w:rFonts w:ascii="Montserrat" w:hAnsi="Montserrat"/>
                <w:b/>
                <w:bCs/>
                <w:sz w:val="20"/>
                <w:szCs w:val="20"/>
              </w:rPr>
              <w:t>ÍO</w:t>
            </w:r>
            <w:r w:rsidRPr="004C012F">
              <w:rPr>
                <w:rFonts w:ascii="Montserrat" w:hAnsi="Montserrat"/>
                <w:b/>
                <w:bCs/>
                <w:sz w:val="20"/>
                <w:szCs w:val="20"/>
              </w:rPr>
              <w:t xml:space="preserve"> DE PREGUNTAS</w:t>
            </w:r>
          </w:p>
          <w:p w14:paraId="47DC0EF7" w14:textId="205804ED" w:rsidR="00994D39" w:rsidRPr="004C012F" w:rsidRDefault="00C262F8" w:rsidP="00994D39">
            <w:pPr>
              <w:jc w:val="both"/>
              <w:rPr>
                <w:rFonts w:ascii="Montserrat" w:hAnsi="Montserrat"/>
                <w:sz w:val="20"/>
                <w:szCs w:val="20"/>
              </w:rPr>
            </w:pPr>
            <w:r w:rsidRPr="004C012F">
              <w:rPr>
                <w:rFonts w:ascii="Montserrat" w:hAnsi="Montserrat"/>
                <w:b/>
                <w:bCs/>
                <w:sz w:val="20"/>
                <w:szCs w:val="20"/>
              </w:rPr>
              <w:t>Fecha</w:t>
            </w:r>
            <w:r w:rsidR="00994D39" w:rsidRPr="004C012F">
              <w:rPr>
                <w:rFonts w:ascii="Montserrat" w:hAnsi="Montserrat"/>
                <w:b/>
                <w:bCs/>
                <w:sz w:val="20"/>
                <w:szCs w:val="20"/>
              </w:rPr>
              <w:t>:</w:t>
            </w:r>
            <w:r w:rsidR="00994D39" w:rsidRPr="004C012F">
              <w:rPr>
                <w:rFonts w:ascii="Montserrat" w:hAnsi="Montserrat"/>
                <w:sz w:val="20"/>
                <w:szCs w:val="20"/>
              </w:rPr>
              <w:t xml:space="preserve"> </w:t>
            </w:r>
            <w:r w:rsidR="00402DD8">
              <w:rPr>
                <w:rFonts w:ascii="Montserrat" w:hAnsi="Montserrat"/>
                <w:sz w:val="20"/>
                <w:szCs w:val="20"/>
                <w:highlight w:val="yellow"/>
              </w:rPr>
              <w:t>19 de agosto</w:t>
            </w:r>
            <w:r w:rsidR="007B1C17" w:rsidRPr="003850C7">
              <w:rPr>
                <w:rFonts w:ascii="Montserrat" w:hAnsi="Montserrat"/>
                <w:sz w:val="20"/>
                <w:szCs w:val="20"/>
                <w:highlight w:val="yellow"/>
              </w:rPr>
              <w:t xml:space="preserve"> de </w:t>
            </w:r>
            <w:r w:rsidR="00994D39" w:rsidRPr="003850C7">
              <w:rPr>
                <w:rFonts w:ascii="Montserrat" w:hAnsi="Montserrat"/>
                <w:sz w:val="20"/>
                <w:szCs w:val="20"/>
                <w:highlight w:val="yellow"/>
              </w:rPr>
              <w:t>2024</w:t>
            </w:r>
          </w:p>
          <w:p w14:paraId="6036E974" w14:textId="00E55BF5" w:rsidR="00994D39" w:rsidRPr="004C012F" w:rsidRDefault="00994D39" w:rsidP="00992054">
            <w:pPr>
              <w:jc w:val="both"/>
              <w:rPr>
                <w:rFonts w:ascii="Montserrat" w:hAnsi="Montserrat"/>
                <w:sz w:val="20"/>
                <w:szCs w:val="20"/>
              </w:rPr>
            </w:pPr>
            <w:r w:rsidRPr="004C012F">
              <w:rPr>
                <w:rFonts w:ascii="Montserrat" w:hAnsi="Montserrat"/>
                <w:b/>
                <w:bCs/>
                <w:sz w:val="20"/>
                <w:szCs w:val="20"/>
              </w:rPr>
              <w:t xml:space="preserve">Hora: </w:t>
            </w:r>
            <w:r w:rsidR="00402DD8">
              <w:rPr>
                <w:rFonts w:ascii="Montserrat" w:hAnsi="Montserrat"/>
                <w:sz w:val="20"/>
                <w:szCs w:val="20"/>
              </w:rPr>
              <w:t>11</w:t>
            </w:r>
            <w:r w:rsidRPr="004C012F">
              <w:rPr>
                <w:rFonts w:ascii="Montserrat" w:hAnsi="Montserrat"/>
                <w:sz w:val="20"/>
                <w:szCs w:val="20"/>
              </w:rPr>
              <w:t>:00</w:t>
            </w:r>
          </w:p>
          <w:p w14:paraId="20F7FAC1" w14:textId="0F4517CE" w:rsidR="00C262F8" w:rsidRPr="004C012F" w:rsidRDefault="00994D39" w:rsidP="00C262F8">
            <w:pPr>
              <w:jc w:val="both"/>
              <w:rPr>
                <w:rFonts w:ascii="Montserrat" w:hAnsi="Montserrat"/>
                <w:sz w:val="20"/>
                <w:szCs w:val="20"/>
              </w:rPr>
            </w:pPr>
            <w:r w:rsidRPr="004C012F">
              <w:rPr>
                <w:rFonts w:ascii="Montserrat" w:hAnsi="Montserrat"/>
                <w:b/>
                <w:bCs/>
                <w:sz w:val="20"/>
                <w:szCs w:val="20"/>
              </w:rPr>
              <w:t>Lugar:</w:t>
            </w:r>
            <w:r w:rsidRPr="004C012F">
              <w:rPr>
                <w:rFonts w:ascii="Montserrat" w:hAnsi="Montserrat"/>
                <w:sz w:val="20"/>
                <w:szCs w:val="20"/>
              </w:rPr>
              <w:t xml:space="preserve"> </w:t>
            </w:r>
            <w:r w:rsidR="00C262F8" w:rsidRPr="004C012F">
              <w:rPr>
                <w:rFonts w:ascii="Montserrat" w:hAnsi="Montserrat"/>
                <w:sz w:val="20"/>
                <w:szCs w:val="20"/>
              </w:rPr>
              <w:t xml:space="preserve">Por medio del Sistema Electrónico de Información Pública Gubernamental denominado </w:t>
            </w:r>
            <w:r w:rsidR="00C262F8" w:rsidRPr="004C012F">
              <w:rPr>
                <w:rFonts w:ascii="Montserrat" w:hAnsi="Montserrat"/>
                <w:b/>
                <w:sz w:val="20"/>
                <w:szCs w:val="20"/>
              </w:rPr>
              <w:t>COMPRANET</w:t>
            </w:r>
            <w:r w:rsidR="00C262F8" w:rsidRPr="004C012F">
              <w:rPr>
                <w:rFonts w:ascii="Montserrat" w:hAnsi="Montserrat"/>
                <w:sz w:val="20"/>
                <w:szCs w:val="20"/>
              </w:rPr>
              <w:t xml:space="preserve">, disponible en la dirección de internet: </w:t>
            </w:r>
            <w:r w:rsidR="00C262F8" w:rsidRPr="004C012F">
              <w:rPr>
                <w:rStyle w:val="Hipervnculo"/>
                <w:rFonts w:ascii="Montserrat" w:hAnsi="Montserrat"/>
                <w:sz w:val="20"/>
                <w:szCs w:val="20"/>
              </w:rPr>
              <w:t>https://</w:t>
            </w:r>
            <w:r w:rsidR="001034F6" w:rsidRPr="004C012F">
              <w:rPr>
                <w:rStyle w:val="Hipervnculo"/>
                <w:rFonts w:ascii="Montserrat" w:hAnsi="Montserrat"/>
                <w:sz w:val="20"/>
                <w:szCs w:val="20"/>
              </w:rPr>
              <w:t>upcp-</w:t>
            </w:r>
            <w:r w:rsidR="00C262F8" w:rsidRPr="004C012F">
              <w:rPr>
                <w:rStyle w:val="Hipervnculo"/>
                <w:rFonts w:ascii="Montserrat" w:hAnsi="Montserrat"/>
                <w:sz w:val="20"/>
                <w:szCs w:val="20"/>
              </w:rPr>
              <w:t>compranet.hacienda.gob.mx,</w:t>
            </w:r>
            <w:r w:rsidR="00C262F8" w:rsidRPr="004C012F">
              <w:rPr>
                <w:rFonts w:ascii="Montserrat" w:hAnsi="Montserrat"/>
                <w:sz w:val="20"/>
                <w:szCs w:val="20"/>
              </w:rPr>
              <w:t xml:space="preserve"> </w:t>
            </w:r>
            <w:hyperlink r:id="rId13" w:history="1">
              <w:r w:rsidR="00C262F8" w:rsidRPr="004C012F">
                <w:rPr>
                  <w:rStyle w:val="Hipervnculo"/>
                  <w:rFonts w:ascii="Montserrat" w:hAnsi="Montserrat"/>
                  <w:sz w:val="20"/>
                  <w:szCs w:val="20"/>
                </w:rPr>
                <w:t>http://www.puertochiapas.com.mx</w:t>
              </w:r>
            </w:hyperlink>
            <w:r w:rsidR="00C262F8" w:rsidRPr="004C012F">
              <w:rPr>
                <w:rFonts w:ascii="Montserrat" w:hAnsi="Montserrat"/>
                <w:sz w:val="20"/>
                <w:szCs w:val="20"/>
              </w:rPr>
              <w:t>.</w:t>
            </w:r>
          </w:p>
          <w:p w14:paraId="665B9EEF" w14:textId="6A1689F1" w:rsidR="00994D39" w:rsidRPr="004C012F" w:rsidRDefault="00994D39" w:rsidP="00994D39">
            <w:pPr>
              <w:rPr>
                <w:rFonts w:ascii="Montserrat" w:hAnsi="Montserrat"/>
                <w:sz w:val="20"/>
                <w:szCs w:val="20"/>
              </w:rPr>
            </w:pPr>
          </w:p>
        </w:tc>
      </w:tr>
      <w:tr w:rsidR="00994D39" w:rsidRPr="004C012F" w14:paraId="7C28EF41" w14:textId="77777777" w:rsidTr="00915127">
        <w:trPr>
          <w:trHeight w:val="340"/>
          <w:jc w:val="center"/>
        </w:trPr>
        <w:tc>
          <w:tcPr>
            <w:tcW w:w="8828" w:type="dxa"/>
            <w:vAlign w:val="center"/>
          </w:tcPr>
          <w:p w14:paraId="38F73DCF" w14:textId="77777777" w:rsidR="00994D39" w:rsidRPr="004C012F" w:rsidRDefault="00994D39" w:rsidP="00C262F8">
            <w:pPr>
              <w:jc w:val="both"/>
              <w:rPr>
                <w:rFonts w:ascii="Montserrat" w:hAnsi="Montserrat"/>
                <w:b/>
                <w:bCs/>
                <w:sz w:val="20"/>
                <w:szCs w:val="20"/>
              </w:rPr>
            </w:pPr>
            <w:r w:rsidRPr="004C012F">
              <w:rPr>
                <w:rFonts w:ascii="Montserrat" w:hAnsi="Montserrat"/>
                <w:b/>
                <w:bCs/>
                <w:sz w:val="20"/>
                <w:szCs w:val="20"/>
              </w:rPr>
              <w:t>VISITA A LAS INSTALACIONES</w:t>
            </w:r>
          </w:p>
          <w:p w14:paraId="000B0DD0" w14:textId="6E2C6019" w:rsidR="00994D39" w:rsidRPr="004C012F" w:rsidRDefault="00994D39" w:rsidP="00992054">
            <w:pPr>
              <w:jc w:val="both"/>
              <w:rPr>
                <w:rFonts w:ascii="Montserrat" w:hAnsi="Montserrat"/>
                <w:sz w:val="20"/>
                <w:szCs w:val="20"/>
              </w:rPr>
            </w:pPr>
            <w:r w:rsidRPr="004C012F">
              <w:rPr>
                <w:rFonts w:ascii="Montserrat" w:hAnsi="Montserrat"/>
                <w:b/>
                <w:bCs/>
                <w:sz w:val="20"/>
                <w:szCs w:val="20"/>
              </w:rPr>
              <w:t>Fecha:</w:t>
            </w:r>
            <w:r w:rsidRPr="004C012F">
              <w:rPr>
                <w:rFonts w:ascii="Montserrat" w:hAnsi="Montserrat"/>
                <w:sz w:val="20"/>
                <w:szCs w:val="20"/>
              </w:rPr>
              <w:t xml:space="preserve"> </w:t>
            </w:r>
            <w:r w:rsidR="00402DD8">
              <w:rPr>
                <w:rFonts w:ascii="Montserrat" w:hAnsi="Montserrat"/>
                <w:sz w:val="20"/>
                <w:szCs w:val="20"/>
              </w:rPr>
              <w:t>20 de agosto</w:t>
            </w:r>
            <w:r w:rsidR="00093B79" w:rsidRPr="004C012F">
              <w:rPr>
                <w:rFonts w:ascii="Montserrat" w:hAnsi="Montserrat"/>
                <w:sz w:val="20"/>
                <w:szCs w:val="20"/>
              </w:rPr>
              <w:t xml:space="preserve"> de </w:t>
            </w:r>
            <w:r w:rsidRPr="004C012F">
              <w:rPr>
                <w:rFonts w:ascii="Montserrat" w:hAnsi="Montserrat"/>
                <w:sz w:val="20"/>
                <w:szCs w:val="20"/>
              </w:rPr>
              <w:t>2024</w:t>
            </w:r>
          </w:p>
          <w:p w14:paraId="431D8F59" w14:textId="27FB987A" w:rsidR="00994D39" w:rsidRPr="004C012F" w:rsidRDefault="00994D39" w:rsidP="00992054">
            <w:pPr>
              <w:jc w:val="both"/>
              <w:rPr>
                <w:rFonts w:ascii="Montserrat" w:hAnsi="Montserrat"/>
                <w:sz w:val="20"/>
                <w:szCs w:val="20"/>
              </w:rPr>
            </w:pPr>
            <w:r w:rsidRPr="004C012F">
              <w:rPr>
                <w:rFonts w:ascii="Montserrat" w:hAnsi="Montserrat"/>
                <w:b/>
                <w:bCs/>
                <w:sz w:val="20"/>
                <w:szCs w:val="20"/>
              </w:rPr>
              <w:t>Hora:</w:t>
            </w:r>
            <w:r w:rsidRPr="004C012F">
              <w:rPr>
                <w:rFonts w:ascii="Montserrat" w:hAnsi="Montserrat"/>
                <w:sz w:val="20"/>
                <w:szCs w:val="20"/>
              </w:rPr>
              <w:t xml:space="preserve"> </w:t>
            </w:r>
            <w:r w:rsidR="00EB6E53" w:rsidRPr="004C012F">
              <w:rPr>
                <w:rFonts w:ascii="Montserrat" w:hAnsi="Montserrat"/>
                <w:sz w:val="20"/>
                <w:szCs w:val="20"/>
              </w:rPr>
              <w:t>10</w:t>
            </w:r>
            <w:r w:rsidRPr="004C012F">
              <w:rPr>
                <w:rFonts w:ascii="Montserrat" w:hAnsi="Montserrat"/>
                <w:sz w:val="20"/>
                <w:szCs w:val="20"/>
              </w:rPr>
              <w:t>:00 AM</w:t>
            </w:r>
          </w:p>
          <w:p w14:paraId="0DA50A7B" w14:textId="0E86DF5E" w:rsidR="00FB4AD5" w:rsidRPr="004C012F" w:rsidRDefault="00994D39" w:rsidP="00FB4AD5">
            <w:pPr>
              <w:jc w:val="both"/>
              <w:rPr>
                <w:rFonts w:ascii="Montserrat" w:hAnsi="Montserrat"/>
                <w:sz w:val="20"/>
                <w:szCs w:val="20"/>
              </w:rPr>
            </w:pPr>
            <w:r w:rsidRPr="004C012F">
              <w:rPr>
                <w:rFonts w:ascii="Montserrat" w:hAnsi="Montserrat"/>
                <w:b/>
                <w:bCs/>
                <w:sz w:val="20"/>
                <w:szCs w:val="20"/>
              </w:rPr>
              <w:t>Lugar:</w:t>
            </w:r>
            <w:r w:rsidRPr="004C012F">
              <w:rPr>
                <w:rFonts w:ascii="Montserrat" w:hAnsi="Montserrat"/>
                <w:sz w:val="20"/>
                <w:szCs w:val="20"/>
              </w:rPr>
              <w:t xml:space="preserve"> </w:t>
            </w:r>
            <w:r w:rsidR="00FB4AD5" w:rsidRPr="004C012F">
              <w:rPr>
                <w:rFonts w:ascii="Montserrat" w:hAnsi="Montserrat"/>
                <w:sz w:val="20"/>
                <w:szCs w:val="20"/>
              </w:rPr>
              <w:t>En</w:t>
            </w:r>
            <w:r w:rsidR="00FB4AD5" w:rsidRPr="004C012F">
              <w:rPr>
                <w:rFonts w:ascii="Montserrat" w:hAnsi="Montserrat"/>
                <w:b/>
                <w:bCs/>
                <w:sz w:val="20"/>
                <w:szCs w:val="20"/>
              </w:rPr>
              <w:t xml:space="preserve"> </w:t>
            </w:r>
            <w:r w:rsidR="00FB4AD5" w:rsidRPr="004C012F">
              <w:rPr>
                <w:rFonts w:ascii="Montserrat" w:hAnsi="Montserrat"/>
                <w:sz w:val="20"/>
                <w:szCs w:val="20"/>
              </w:rPr>
              <w:t xml:space="preserve">la sala de juntas de la Dirección General, ubicada al interior Centro Integral de Cruceros, Carretera a Playa Linda S/N, Colonia Puerto Madero, Tapachula Chiapas; C.P. 30830 o por medio del Sistema Electrónico de Información Pública </w:t>
            </w:r>
            <w:r w:rsidR="00FB4AD5" w:rsidRPr="004C012F">
              <w:rPr>
                <w:rFonts w:ascii="Montserrat" w:hAnsi="Montserrat"/>
                <w:sz w:val="20"/>
                <w:szCs w:val="20"/>
              </w:rPr>
              <w:lastRenderedPageBreak/>
              <w:t xml:space="preserve">Gubernamental denominado </w:t>
            </w:r>
            <w:r w:rsidR="00FB4AD5" w:rsidRPr="004C012F">
              <w:rPr>
                <w:rFonts w:ascii="Montserrat" w:hAnsi="Montserrat"/>
                <w:b/>
                <w:sz w:val="20"/>
                <w:szCs w:val="20"/>
              </w:rPr>
              <w:t>COMPRANET</w:t>
            </w:r>
            <w:r w:rsidR="00FB4AD5" w:rsidRPr="004C012F">
              <w:rPr>
                <w:rFonts w:ascii="Montserrat" w:hAnsi="Montserrat"/>
                <w:sz w:val="20"/>
                <w:szCs w:val="20"/>
              </w:rPr>
              <w:t xml:space="preserve">, disponible en la dirección de internet: </w:t>
            </w:r>
            <w:r w:rsidR="00FB4AD5" w:rsidRPr="004C012F">
              <w:rPr>
                <w:rStyle w:val="Hipervnculo"/>
                <w:rFonts w:ascii="Montserrat" w:hAnsi="Montserrat"/>
                <w:sz w:val="20"/>
                <w:szCs w:val="20"/>
              </w:rPr>
              <w:t>https://</w:t>
            </w:r>
            <w:r w:rsidR="001034F6" w:rsidRPr="004C012F">
              <w:rPr>
                <w:rStyle w:val="Hipervnculo"/>
                <w:rFonts w:ascii="Montserrat" w:hAnsi="Montserrat"/>
                <w:sz w:val="20"/>
                <w:szCs w:val="20"/>
              </w:rPr>
              <w:t>upcp-</w:t>
            </w:r>
            <w:r w:rsidR="00FB4AD5" w:rsidRPr="004C012F">
              <w:rPr>
                <w:rStyle w:val="Hipervnculo"/>
                <w:rFonts w:ascii="Montserrat" w:hAnsi="Montserrat"/>
                <w:sz w:val="20"/>
                <w:szCs w:val="20"/>
              </w:rPr>
              <w:t>compranet.hacienda.gob.mx,</w:t>
            </w:r>
            <w:r w:rsidR="00FB4AD5" w:rsidRPr="004C012F">
              <w:rPr>
                <w:rFonts w:ascii="Montserrat" w:hAnsi="Montserrat"/>
                <w:sz w:val="20"/>
                <w:szCs w:val="20"/>
              </w:rPr>
              <w:t xml:space="preserve"> </w:t>
            </w:r>
            <w:hyperlink r:id="rId14" w:history="1">
              <w:r w:rsidR="00FB4AD5" w:rsidRPr="004C012F">
                <w:rPr>
                  <w:rStyle w:val="Hipervnculo"/>
                  <w:rFonts w:ascii="Montserrat" w:hAnsi="Montserrat"/>
                  <w:sz w:val="20"/>
                  <w:szCs w:val="20"/>
                </w:rPr>
                <w:t>http://www.puertochiapas.com.mx</w:t>
              </w:r>
            </w:hyperlink>
            <w:r w:rsidR="00FB4AD5" w:rsidRPr="004C012F">
              <w:rPr>
                <w:rFonts w:ascii="Montserrat" w:hAnsi="Montserrat"/>
                <w:sz w:val="20"/>
                <w:szCs w:val="20"/>
              </w:rPr>
              <w:t>.</w:t>
            </w:r>
          </w:p>
          <w:p w14:paraId="7350C1D5" w14:textId="63D9B939" w:rsidR="00994D39" w:rsidRPr="004C012F" w:rsidRDefault="00994D39" w:rsidP="00FB4AD5">
            <w:pPr>
              <w:rPr>
                <w:rFonts w:ascii="Montserrat" w:hAnsi="Montserrat"/>
                <w:sz w:val="20"/>
                <w:szCs w:val="20"/>
              </w:rPr>
            </w:pPr>
          </w:p>
        </w:tc>
      </w:tr>
      <w:tr w:rsidR="00994D39" w:rsidRPr="004C012F" w14:paraId="069EA2B8" w14:textId="77777777" w:rsidTr="00915127">
        <w:trPr>
          <w:trHeight w:val="340"/>
          <w:jc w:val="center"/>
        </w:trPr>
        <w:tc>
          <w:tcPr>
            <w:tcW w:w="8828" w:type="dxa"/>
            <w:vAlign w:val="center"/>
          </w:tcPr>
          <w:p w14:paraId="46DE9A1F" w14:textId="77777777" w:rsidR="00994D39" w:rsidRPr="004C012F" w:rsidRDefault="00994D39" w:rsidP="00C262F8">
            <w:pPr>
              <w:rPr>
                <w:rFonts w:ascii="Montserrat" w:hAnsi="Montserrat"/>
                <w:b/>
                <w:bCs/>
                <w:sz w:val="20"/>
                <w:szCs w:val="20"/>
              </w:rPr>
            </w:pPr>
            <w:r w:rsidRPr="004C012F">
              <w:rPr>
                <w:rFonts w:ascii="Montserrat" w:hAnsi="Montserrat"/>
                <w:b/>
                <w:bCs/>
                <w:sz w:val="20"/>
                <w:szCs w:val="20"/>
              </w:rPr>
              <w:lastRenderedPageBreak/>
              <w:t>JUNTA DE ACLARACIONES.</w:t>
            </w:r>
          </w:p>
          <w:p w14:paraId="64CB6E40" w14:textId="01E4B280" w:rsidR="00994D39" w:rsidRPr="004C012F" w:rsidRDefault="00994D39" w:rsidP="00DB133C">
            <w:pPr>
              <w:rPr>
                <w:rFonts w:ascii="Montserrat" w:hAnsi="Montserrat"/>
                <w:sz w:val="20"/>
                <w:szCs w:val="20"/>
              </w:rPr>
            </w:pPr>
            <w:r w:rsidRPr="004C012F">
              <w:rPr>
                <w:rFonts w:ascii="Montserrat" w:hAnsi="Montserrat"/>
                <w:b/>
                <w:bCs/>
                <w:sz w:val="20"/>
                <w:szCs w:val="20"/>
              </w:rPr>
              <w:t xml:space="preserve">Fecha: </w:t>
            </w:r>
            <w:r w:rsidR="00402DD8">
              <w:rPr>
                <w:rFonts w:ascii="Montserrat" w:hAnsi="Montserrat"/>
                <w:sz w:val="20"/>
                <w:szCs w:val="20"/>
              </w:rPr>
              <w:t>20 de agosto</w:t>
            </w:r>
            <w:r w:rsidR="00093B79" w:rsidRPr="004C012F">
              <w:rPr>
                <w:rFonts w:ascii="Montserrat" w:hAnsi="Montserrat"/>
                <w:sz w:val="20"/>
                <w:szCs w:val="20"/>
              </w:rPr>
              <w:t xml:space="preserve"> de </w:t>
            </w:r>
            <w:r w:rsidRPr="004C012F">
              <w:rPr>
                <w:rFonts w:ascii="Montserrat" w:hAnsi="Montserrat"/>
                <w:sz w:val="20"/>
                <w:szCs w:val="20"/>
              </w:rPr>
              <w:t>2024</w:t>
            </w:r>
          </w:p>
          <w:p w14:paraId="6B518907" w14:textId="784B438D" w:rsidR="00994D39" w:rsidRPr="004C012F" w:rsidRDefault="00994D39" w:rsidP="00DB133C">
            <w:pPr>
              <w:rPr>
                <w:rFonts w:ascii="Montserrat" w:hAnsi="Montserrat"/>
                <w:b/>
                <w:bCs/>
                <w:sz w:val="20"/>
                <w:szCs w:val="20"/>
              </w:rPr>
            </w:pPr>
            <w:r w:rsidRPr="004C012F">
              <w:rPr>
                <w:rFonts w:ascii="Montserrat" w:hAnsi="Montserrat"/>
                <w:b/>
                <w:bCs/>
                <w:sz w:val="20"/>
                <w:szCs w:val="20"/>
              </w:rPr>
              <w:t xml:space="preserve">Hora: </w:t>
            </w:r>
            <w:r w:rsidRPr="004C012F">
              <w:rPr>
                <w:rFonts w:ascii="Montserrat" w:hAnsi="Montserrat"/>
                <w:sz w:val="20"/>
                <w:szCs w:val="20"/>
              </w:rPr>
              <w:t>1</w:t>
            </w:r>
            <w:r w:rsidR="00F12340">
              <w:rPr>
                <w:rFonts w:ascii="Montserrat" w:hAnsi="Montserrat"/>
                <w:sz w:val="20"/>
                <w:szCs w:val="20"/>
              </w:rPr>
              <w:t>1</w:t>
            </w:r>
            <w:r w:rsidRPr="004C012F">
              <w:rPr>
                <w:rFonts w:ascii="Montserrat" w:hAnsi="Montserrat"/>
                <w:sz w:val="20"/>
                <w:szCs w:val="20"/>
              </w:rPr>
              <w:t>:00 AM</w:t>
            </w:r>
          </w:p>
          <w:p w14:paraId="33F2F213" w14:textId="6B793DDA" w:rsidR="00FB4AD5" w:rsidRPr="004C012F" w:rsidRDefault="00994D39" w:rsidP="00FB4AD5">
            <w:pPr>
              <w:jc w:val="both"/>
              <w:rPr>
                <w:rFonts w:ascii="Montserrat" w:hAnsi="Montserrat"/>
                <w:sz w:val="20"/>
                <w:szCs w:val="20"/>
              </w:rPr>
            </w:pPr>
            <w:r w:rsidRPr="004C012F">
              <w:rPr>
                <w:rFonts w:ascii="Montserrat" w:hAnsi="Montserrat"/>
                <w:b/>
                <w:bCs/>
                <w:sz w:val="20"/>
                <w:szCs w:val="20"/>
              </w:rPr>
              <w:t>Lugar:</w:t>
            </w:r>
            <w:r w:rsidR="00FB4AD5" w:rsidRPr="004C012F">
              <w:rPr>
                <w:rFonts w:ascii="Montserrat" w:hAnsi="Montserrat"/>
                <w:b/>
                <w:bCs/>
                <w:sz w:val="20"/>
                <w:szCs w:val="20"/>
              </w:rPr>
              <w:t xml:space="preserve"> </w:t>
            </w:r>
            <w:r w:rsidR="009007D6" w:rsidRPr="004C012F">
              <w:rPr>
                <w:rFonts w:ascii="Montserrat" w:hAnsi="Montserrat"/>
                <w:sz w:val="20"/>
                <w:szCs w:val="20"/>
              </w:rPr>
              <w:t xml:space="preserve">En </w:t>
            </w:r>
            <w:r w:rsidR="002B47E6" w:rsidRPr="004C012F">
              <w:rPr>
                <w:rFonts w:ascii="Montserrat" w:hAnsi="Montserrat"/>
                <w:sz w:val="20"/>
                <w:szCs w:val="20"/>
              </w:rPr>
              <w:t>las instalaciones de la ASIPONA Chiapas y</w:t>
            </w:r>
            <w:r w:rsidR="009007D6" w:rsidRPr="004C012F">
              <w:rPr>
                <w:rFonts w:ascii="Montserrat" w:hAnsi="Montserrat"/>
                <w:b/>
                <w:bCs/>
                <w:sz w:val="20"/>
                <w:szCs w:val="20"/>
              </w:rPr>
              <w:t xml:space="preserve"> </w:t>
            </w:r>
            <w:r w:rsidR="00FB4AD5" w:rsidRPr="004C012F">
              <w:rPr>
                <w:rFonts w:ascii="Montserrat" w:hAnsi="Montserrat"/>
                <w:sz w:val="20"/>
                <w:szCs w:val="20"/>
              </w:rPr>
              <w:t xml:space="preserve">por medio del Sistema Electrónico de Información Pública Gubernamental denominado </w:t>
            </w:r>
            <w:r w:rsidR="00FB4AD5" w:rsidRPr="004C012F">
              <w:rPr>
                <w:rFonts w:ascii="Montserrat" w:hAnsi="Montserrat"/>
                <w:b/>
                <w:sz w:val="20"/>
                <w:szCs w:val="20"/>
              </w:rPr>
              <w:t>COMPRANET</w:t>
            </w:r>
            <w:r w:rsidR="00FB4AD5" w:rsidRPr="004C012F">
              <w:rPr>
                <w:rFonts w:ascii="Montserrat" w:hAnsi="Montserrat"/>
                <w:sz w:val="20"/>
                <w:szCs w:val="20"/>
              </w:rPr>
              <w:t xml:space="preserve">, disponible en la dirección de internet: </w:t>
            </w:r>
            <w:r w:rsidR="00FB4AD5" w:rsidRPr="004C012F">
              <w:rPr>
                <w:rStyle w:val="Hipervnculo"/>
                <w:rFonts w:ascii="Montserrat" w:hAnsi="Montserrat"/>
                <w:sz w:val="20"/>
                <w:szCs w:val="20"/>
              </w:rPr>
              <w:t>https://</w:t>
            </w:r>
            <w:r w:rsidR="001034F6" w:rsidRPr="004C012F">
              <w:rPr>
                <w:rStyle w:val="Hipervnculo"/>
                <w:rFonts w:ascii="Montserrat" w:hAnsi="Montserrat"/>
                <w:sz w:val="20"/>
                <w:szCs w:val="20"/>
              </w:rPr>
              <w:t>upcp-</w:t>
            </w:r>
            <w:r w:rsidR="00FB4AD5" w:rsidRPr="004C012F">
              <w:rPr>
                <w:rStyle w:val="Hipervnculo"/>
                <w:rFonts w:ascii="Montserrat" w:hAnsi="Montserrat"/>
                <w:sz w:val="20"/>
                <w:szCs w:val="20"/>
              </w:rPr>
              <w:t>compranet.hacienda.gob.mx,</w:t>
            </w:r>
            <w:r w:rsidR="00FB4AD5" w:rsidRPr="004C012F">
              <w:rPr>
                <w:rFonts w:ascii="Montserrat" w:hAnsi="Montserrat"/>
                <w:sz w:val="20"/>
                <w:szCs w:val="20"/>
              </w:rPr>
              <w:t xml:space="preserve"> </w:t>
            </w:r>
            <w:hyperlink r:id="rId15" w:history="1">
              <w:r w:rsidR="00FB4AD5" w:rsidRPr="004C012F">
                <w:rPr>
                  <w:rStyle w:val="Hipervnculo"/>
                  <w:rFonts w:ascii="Montserrat" w:hAnsi="Montserrat"/>
                  <w:sz w:val="20"/>
                  <w:szCs w:val="20"/>
                </w:rPr>
                <w:t>http://www.puertochiapas.com.mx</w:t>
              </w:r>
            </w:hyperlink>
            <w:r w:rsidR="00FB4AD5" w:rsidRPr="004C012F">
              <w:rPr>
                <w:rFonts w:ascii="Montserrat" w:hAnsi="Montserrat"/>
                <w:sz w:val="20"/>
                <w:szCs w:val="20"/>
              </w:rPr>
              <w:t>.</w:t>
            </w:r>
          </w:p>
          <w:p w14:paraId="740533BC" w14:textId="6BD18292" w:rsidR="00994D39" w:rsidRPr="004C012F" w:rsidRDefault="00994D39" w:rsidP="00FB4AD5">
            <w:pPr>
              <w:rPr>
                <w:rFonts w:ascii="Montserrat" w:hAnsi="Montserrat"/>
                <w:sz w:val="20"/>
                <w:szCs w:val="20"/>
              </w:rPr>
            </w:pPr>
          </w:p>
        </w:tc>
      </w:tr>
      <w:tr w:rsidR="00994D39" w:rsidRPr="004C012F" w14:paraId="48AD37BF" w14:textId="77777777" w:rsidTr="00915127">
        <w:trPr>
          <w:trHeight w:val="340"/>
          <w:jc w:val="center"/>
        </w:trPr>
        <w:tc>
          <w:tcPr>
            <w:tcW w:w="8828" w:type="dxa"/>
            <w:vAlign w:val="center"/>
          </w:tcPr>
          <w:p w14:paraId="5F5C9F48" w14:textId="459B22E5" w:rsidR="00994D39" w:rsidRPr="004C012F" w:rsidRDefault="00AF76D8" w:rsidP="00C262F8">
            <w:pPr>
              <w:rPr>
                <w:rFonts w:ascii="Montserrat" w:hAnsi="Montserrat"/>
                <w:b/>
                <w:bCs/>
                <w:sz w:val="20"/>
                <w:szCs w:val="20"/>
              </w:rPr>
            </w:pPr>
            <w:r w:rsidRPr="004C012F">
              <w:rPr>
                <w:rFonts w:ascii="Montserrat" w:hAnsi="Montserrat"/>
                <w:b/>
                <w:bCs/>
                <w:sz w:val="20"/>
                <w:szCs w:val="20"/>
              </w:rPr>
              <w:t xml:space="preserve"> </w:t>
            </w:r>
            <w:r w:rsidR="00994D39" w:rsidRPr="004C012F">
              <w:rPr>
                <w:rFonts w:ascii="Montserrat" w:hAnsi="Montserrat"/>
                <w:b/>
                <w:bCs/>
                <w:sz w:val="20"/>
                <w:szCs w:val="20"/>
              </w:rPr>
              <w:t>PRESENTACIÓN Y APERTURA DE PROPOSICIONES.</w:t>
            </w:r>
          </w:p>
          <w:p w14:paraId="2AE3F5AD" w14:textId="0B96B25D" w:rsidR="00994D39" w:rsidRPr="004C012F" w:rsidRDefault="00994D39" w:rsidP="00994D39">
            <w:pPr>
              <w:rPr>
                <w:rFonts w:ascii="Montserrat" w:hAnsi="Montserrat"/>
                <w:sz w:val="20"/>
                <w:szCs w:val="20"/>
              </w:rPr>
            </w:pPr>
            <w:r w:rsidRPr="004C012F">
              <w:rPr>
                <w:rFonts w:ascii="Montserrat" w:hAnsi="Montserrat"/>
                <w:b/>
                <w:bCs/>
                <w:sz w:val="20"/>
                <w:szCs w:val="20"/>
              </w:rPr>
              <w:t xml:space="preserve">Fecha: </w:t>
            </w:r>
            <w:r w:rsidR="00F12340">
              <w:rPr>
                <w:rFonts w:ascii="Montserrat" w:hAnsi="Montserrat"/>
                <w:sz w:val="20"/>
                <w:szCs w:val="20"/>
              </w:rPr>
              <w:t>24 de agosto</w:t>
            </w:r>
            <w:r w:rsidR="00093B79" w:rsidRPr="004C012F">
              <w:rPr>
                <w:rFonts w:ascii="Montserrat" w:hAnsi="Montserrat"/>
                <w:sz w:val="20"/>
                <w:szCs w:val="20"/>
              </w:rPr>
              <w:t xml:space="preserve"> de </w:t>
            </w:r>
            <w:r w:rsidRPr="004C012F">
              <w:rPr>
                <w:rFonts w:ascii="Montserrat" w:hAnsi="Montserrat"/>
                <w:sz w:val="20"/>
                <w:szCs w:val="20"/>
              </w:rPr>
              <w:t>2024</w:t>
            </w:r>
          </w:p>
          <w:p w14:paraId="0654C2E5" w14:textId="77777777" w:rsidR="00994D39" w:rsidRPr="004C012F" w:rsidRDefault="00994D39" w:rsidP="00994D39">
            <w:pPr>
              <w:rPr>
                <w:rFonts w:ascii="Montserrat" w:hAnsi="Montserrat"/>
                <w:b/>
                <w:bCs/>
                <w:sz w:val="20"/>
                <w:szCs w:val="20"/>
              </w:rPr>
            </w:pPr>
            <w:r w:rsidRPr="004C012F">
              <w:rPr>
                <w:rFonts w:ascii="Montserrat" w:hAnsi="Montserrat"/>
                <w:b/>
                <w:bCs/>
                <w:sz w:val="20"/>
                <w:szCs w:val="20"/>
              </w:rPr>
              <w:t xml:space="preserve">Hora: </w:t>
            </w:r>
            <w:r w:rsidRPr="004C012F">
              <w:rPr>
                <w:rFonts w:ascii="Montserrat" w:hAnsi="Montserrat"/>
                <w:sz w:val="20"/>
                <w:szCs w:val="20"/>
              </w:rPr>
              <w:t>10:00 AM</w:t>
            </w:r>
          </w:p>
          <w:p w14:paraId="3516BF4C" w14:textId="627AAA72" w:rsidR="00994D39" w:rsidRPr="004C012F" w:rsidRDefault="00994D39" w:rsidP="00FB4AD5">
            <w:pPr>
              <w:jc w:val="both"/>
              <w:rPr>
                <w:rFonts w:ascii="Montserrat" w:hAnsi="Montserrat"/>
                <w:sz w:val="20"/>
                <w:szCs w:val="20"/>
              </w:rPr>
            </w:pPr>
            <w:r w:rsidRPr="004C012F">
              <w:rPr>
                <w:rFonts w:ascii="Montserrat" w:hAnsi="Montserrat"/>
                <w:b/>
                <w:bCs/>
                <w:sz w:val="20"/>
                <w:szCs w:val="20"/>
              </w:rPr>
              <w:t>Lugar:</w:t>
            </w:r>
            <w:r w:rsidR="00FB4AD5" w:rsidRPr="004C012F">
              <w:rPr>
                <w:rFonts w:ascii="Montserrat" w:hAnsi="Montserrat"/>
                <w:b/>
                <w:bCs/>
                <w:sz w:val="20"/>
                <w:szCs w:val="20"/>
              </w:rPr>
              <w:t xml:space="preserve"> </w:t>
            </w:r>
            <w:r w:rsidR="00FB4AD5" w:rsidRPr="004C012F">
              <w:rPr>
                <w:rFonts w:ascii="Montserrat" w:hAnsi="Montserrat"/>
                <w:sz w:val="20"/>
                <w:szCs w:val="20"/>
              </w:rPr>
              <w:t>En</w:t>
            </w:r>
            <w:r w:rsidR="00FB4AD5" w:rsidRPr="004C012F">
              <w:rPr>
                <w:rFonts w:ascii="Montserrat" w:hAnsi="Montserrat"/>
                <w:b/>
                <w:bCs/>
                <w:sz w:val="20"/>
                <w:szCs w:val="20"/>
              </w:rPr>
              <w:t xml:space="preserve"> </w:t>
            </w:r>
            <w:r w:rsidR="00FB4AD5" w:rsidRPr="004C012F">
              <w:rPr>
                <w:rFonts w:ascii="Montserrat" w:hAnsi="Montserrat"/>
                <w:sz w:val="20"/>
                <w:szCs w:val="20"/>
              </w:rPr>
              <w:t xml:space="preserve">la sala de juntas de la Dirección General, ubicada al interior Centro Integral de Cruceros, Carretera a Playa Linda S/N, Colonia Puerto Madero, Tapachula Chiapas; C.P. 30830 o por medio del Sistema Electrónico de Información Pública Gubernamental denominado </w:t>
            </w:r>
            <w:r w:rsidR="00FB4AD5" w:rsidRPr="004C012F">
              <w:rPr>
                <w:rFonts w:ascii="Montserrat" w:hAnsi="Montserrat"/>
                <w:b/>
                <w:sz w:val="20"/>
                <w:szCs w:val="20"/>
              </w:rPr>
              <w:t>COMPRANET</w:t>
            </w:r>
            <w:r w:rsidR="00FB4AD5" w:rsidRPr="004C012F">
              <w:rPr>
                <w:rFonts w:ascii="Montserrat" w:hAnsi="Montserrat"/>
                <w:sz w:val="20"/>
                <w:szCs w:val="20"/>
              </w:rPr>
              <w:t xml:space="preserve">, disponible en la dirección de internet: </w:t>
            </w:r>
            <w:r w:rsidR="00095DC0" w:rsidRPr="004C012F">
              <w:rPr>
                <w:rStyle w:val="Hipervnculo"/>
                <w:rFonts w:ascii="Montserrat" w:hAnsi="Montserrat"/>
                <w:sz w:val="20"/>
                <w:szCs w:val="20"/>
              </w:rPr>
              <w:t>https://upcp-compranet.hacienda.gob.mx,</w:t>
            </w:r>
            <w:r w:rsidR="00095DC0" w:rsidRPr="004C012F">
              <w:rPr>
                <w:rFonts w:ascii="Montserrat" w:hAnsi="Montserrat"/>
                <w:sz w:val="20"/>
                <w:szCs w:val="20"/>
              </w:rPr>
              <w:t xml:space="preserve"> </w:t>
            </w:r>
            <w:hyperlink r:id="rId16" w:history="1">
              <w:r w:rsidR="00095DC0" w:rsidRPr="004C012F">
                <w:rPr>
                  <w:rStyle w:val="Hipervnculo"/>
                  <w:rFonts w:ascii="Montserrat" w:hAnsi="Montserrat"/>
                  <w:sz w:val="20"/>
                  <w:szCs w:val="20"/>
                </w:rPr>
                <w:t>http://www.puertochiapas.com.mx</w:t>
              </w:r>
            </w:hyperlink>
            <w:r w:rsidR="00095DC0" w:rsidRPr="004C012F">
              <w:rPr>
                <w:rFonts w:ascii="Montserrat" w:hAnsi="Montserrat"/>
                <w:sz w:val="20"/>
                <w:szCs w:val="20"/>
              </w:rPr>
              <w:t>.</w:t>
            </w:r>
          </w:p>
          <w:p w14:paraId="7182F992" w14:textId="681307EF" w:rsidR="00FB4AD5" w:rsidRPr="004C012F" w:rsidRDefault="00FB4AD5" w:rsidP="00FB4AD5">
            <w:pPr>
              <w:jc w:val="both"/>
              <w:rPr>
                <w:rFonts w:ascii="Montserrat" w:hAnsi="Montserrat"/>
                <w:b/>
                <w:color w:val="C00000"/>
                <w:sz w:val="20"/>
                <w:szCs w:val="20"/>
              </w:rPr>
            </w:pPr>
          </w:p>
        </w:tc>
      </w:tr>
      <w:tr w:rsidR="00994D39" w:rsidRPr="004C012F" w14:paraId="60944222" w14:textId="77777777" w:rsidTr="00915127">
        <w:trPr>
          <w:trHeight w:val="340"/>
          <w:jc w:val="center"/>
        </w:trPr>
        <w:tc>
          <w:tcPr>
            <w:tcW w:w="8828" w:type="dxa"/>
            <w:vAlign w:val="center"/>
          </w:tcPr>
          <w:p w14:paraId="290C6CCE" w14:textId="77777777" w:rsidR="00994D39" w:rsidRPr="004C012F" w:rsidRDefault="00994D39" w:rsidP="00C262F8">
            <w:pPr>
              <w:rPr>
                <w:rFonts w:ascii="Montserrat" w:hAnsi="Montserrat"/>
                <w:b/>
                <w:bCs/>
                <w:sz w:val="20"/>
                <w:szCs w:val="20"/>
              </w:rPr>
            </w:pPr>
            <w:r w:rsidRPr="004C012F">
              <w:rPr>
                <w:rFonts w:ascii="Montserrat" w:hAnsi="Montserrat"/>
                <w:b/>
                <w:bCs/>
                <w:sz w:val="20"/>
                <w:szCs w:val="20"/>
              </w:rPr>
              <w:t>FALLO</w:t>
            </w:r>
          </w:p>
          <w:p w14:paraId="5CB6F499" w14:textId="352AD715" w:rsidR="00994D39" w:rsidRPr="004C012F" w:rsidRDefault="00994D39" w:rsidP="00994D39">
            <w:pPr>
              <w:rPr>
                <w:rFonts w:ascii="Montserrat" w:hAnsi="Montserrat"/>
                <w:sz w:val="20"/>
                <w:szCs w:val="20"/>
              </w:rPr>
            </w:pPr>
            <w:r w:rsidRPr="004C012F">
              <w:rPr>
                <w:rFonts w:ascii="Montserrat" w:hAnsi="Montserrat"/>
                <w:b/>
                <w:bCs/>
                <w:sz w:val="20"/>
                <w:szCs w:val="20"/>
              </w:rPr>
              <w:t xml:space="preserve">Fecha: </w:t>
            </w:r>
            <w:r w:rsidR="00F12340">
              <w:rPr>
                <w:rFonts w:ascii="Montserrat" w:hAnsi="Montserrat"/>
                <w:sz w:val="20"/>
                <w:szCs w:val="20"/>
              </w:rPr>
              <w:t>26</w:t>
            </w:r>
            <w:r w:rsidR="00EB6E53" w:rsidRPr="004C012F">
              <w:rPr>
                <w:rFonts w:ascii="Montserrat" w:hAnsi="Montserrat"/>
                <w:sz w:val="20"/>
                <w:szCs w:val="20"/>
              </w:rPr>
              <w:t xml:space="preserve"> de agosto</w:t>
            </w:r>
            <w:r w:rsidR="00093B79" w:rsidRPr="004C012F">
              <w:rPr>
                <w:rFonts w:ascii="Montserrat" w:hAnsi="Montserrat"/>
                <w:sz w:val="20"/>
                <w:szCs w:val="20"/>
              </w:rPr>
              <w:t xml:space="preserve"> de </w:t>
            </w:r>
            <w:r w:rsidRPr="004C012F">
              <w:rPr>
                <w:rFonts w:ascii="Montserrat" w:hAnsi="Montserrat"/>
                <w:sz w:val="20"/>
                <w:szCs w:val="20"/>
              </w:rPr>
              <w:t>2024</w:t>
            </w:r>
          </w:p>
          <w:p w14:paraId="71D282A5" w14:textId="2B173457" w:rsidR="00994D39" w:rsidRPr="004C012F" w:rsidRDefault="00331D5B" w:rsidP="00DB133C">
            <w:pPr>
              <w:rPr>
                <w:rFonts w:ascii="Montserrat" w:hAnsi="Montserrat"/>
                <w:b/>
                <w:bCs/>
                <w:sz w:val="20"/>
                <w:szCs w:val="20"/>
              </w:rPr>
            </w:pPr>
            <w:r w:rsidRPr="004C012F">
              <w:rPr>
                <w:rFonts w:ascii="Montserrat" w:hAnsi="Montserrat"/>
                <w:b/>
                <w:bCs/>
                <w:sz w:val="20"/>
                <w:szCs w:val="20"/>
              </w:rPr>
              <w:t xml:space="preserve"> </w:t>
            </w:r>
            <w:r w:rsidR="00994D39" w:rsidRPr="004C012F">
              <w:rPr>
                <w:rFonts w:ascii="Montserrat" w:hAnsi="Montserrat"/>
                <w:b/>
                <w:bCs/>
                <w:sz w:val="20"/>
                <w:szCs w:val="20"/>
              </w:rPr>
              <w:t xml:space="preserve">Hora: </w:t>
            </w:r>
            <w:r w:rsidR="005131D7" w:rsidRPr="004C012F">
              <w:rPr>
                <w:rFonts w:ascii="Montserrat" w:hAnsi="Montserrat"/>
                <w:sz w:val="20"/>
                <w:szCs w:val="20"/>
              </w:rPr>
              <w:t>15</w:t>
            </w:r>
            <w:r w:rsidR="00994D39" w:rsidRPr="004C012F">
              <w:rPr>
                <w:rFonts w:ascii="Montserrat" w:hAnsi="Montserrat"/>
                <w:sz w:val="20"/>
                <w:szCs w:val="20"/>
              </w:rPr>
              <w:t xml:space="preserve">:00 </w:t>
            </w:r>
            <w:r w:rsidR="005131D7" w:rsidRPr="004C012F">
              <w:rPr>
                <w:rFonts w:ascii="Montserrat" w:hAnsi="Montserrat"/>
                <w:sz w:val="20"/>
                <w:szCs w:val="20"/>
              </w:rPr>
              <w:t>Horas</w:t>
            </w:r>
          </w:p>
          <w:p w14:paraId="33EAF7D1" w14:textId="752E9EE7" w:rsidR="00994D39" w:rsidRPr="004C012F" w:rsidRDefault="00994D39" w:rsidP="00FB4AD5">
            <w:pPr>
              <w:jc w:val="both"/>
              <w:rPr>
                <w:rFonts w:ascii="Montserrat" w:hAnsi="Montserrat"/>
                <w:sz w:val="20"/>
                <w:szCs w:val="20"/>
              </w:rPr>
            </w:pPr>
            <w:r w:rsidRPr="004C012F">
              <w:rPr>
                <w:rFonts w:ascii="Montserrat" w:hAnsi="Montserrat"/>
                <w:b/>
                <w:bCs/>
                <w:sz w:val="20"/>
                <w:szCs w:val="20"/>
              </w:rPr>
              <w:t>Lugar:</w:t>
            </w:r>
            <w:r w:rsidR="00FB4AD5" w:rsidRPr="004C012F">
              <w:rPr>
                <w:rFonts w:ascii="Montserrat" w:hAnsi="Montserrat"/>
                <w:b/>
                <w:bCs/>
                <w:sz w:val="20"/>
                <w:szCs w:val="20"/>
              </w:rPr>
              <w:t xml:space="preserve"> </w:t>
            </w:r>
            <w:r w:rsidR="00095DC0" w:rsidRPr="004C012F">
              <w:rPr>
                <w:rFonts w:ascii="Montserrat" w:hAnsi="Montserrat"/>
                <w:sz w:val="20"/>
                <w:szCs w:val="20"/>
              </w:rPr>
              <w:t>El fallo para este procedimiento se realizará sin la presencia de licitantes. El contenido del mismo se publicará por</w:t>
            </w:r>
            <w:r w:rsidR="00FB4AD5" w:rsidRPr="004C012F">
              <w:rPr>
                <w:rFonts w:ascii="Montserrat" w:hAnsi="Montserrat"/>
                <w:sz w:val="20"/>
                <w:szCs w:val="20"/>
              </w:rPr>
              <w:t xml:space="preserve"> medio del Sistema Electrónico de Información Pública Gubernamental denominado </w:t>
            </w:r>
            <w:r w:rsidR="00FB4AD5" w:rsidRPr="004C012F">
              <w:rPr>
                <w:rFonts w:ascii="Montserrat" w:hAnsi="Montserrat"/>
                <w:b/>
                <w:sz w:val="20"/>
                <w:szCs w:val="20"/>
              </w:rPr>
              <w:t>COMPRANET</w:t>
            </w:r>
            <w:r w:rsidR="00FB4AD5" w:rsidRPr="004C012F">
              <w:rPr>
                <w:rFonts w:ascii="Montserrat" w:hAnsi="Montserrat"/>
                <w:sz w:val="20"/>
                <w:szCs w:val="20"/>
              </w:rPr>
              <w:t xml:space="preserve">, disponible en la dirección de internet: </w:t>
            </w:r>
            <w:r w:rsidR="00FB4AD5" w:rsidRPr="004C012F">
              <w:rPr>
                <w:rStyle w:val="Hipervnculo"/>
                <w:rFonts w:ascii="Montserrat" w:hAnsi="Montserrat"/>
                <w:sz w:val="20"/>
                <w:szCs w:val="20"/>
              </w:rPr>
              <w:t>https://</w:t>
            </w:r>
            <w:r w:rsidR="001034F6" w:rsidRPr="004C012F">
              <w:rPr>
                <w:rStyle w:val="Hipervnculo"/>
                <w:rFonts w:ascii="Montserrat" w:hAnsi="Montserrat"/>
                <w:sz w:val="20"/>
                <w:szCs w:val="20"/>
              </w:rPr>
              <w:t>upcp-</w:t>
            </w:r>
            <w:r w:rsidR="00FB4AD5" w:rsidRPr="004C012F">
              <w:rPr>
                <w:rStyle w:val="Hipervnculo"/>
                <w:rFonts w:ascii="Montserrat" w:hAnsi="Montserrat"/>
                <w:sz w:val="20"/>
                <w:szCs w:val="20"/>
              </w:rPr>
              <w:t>compranet.hacienda.gob.mx,</w:t>
            </w:r>
            <w:r w:rsidR="00FB4AD5" w:rsidRPr="004C012F">
              <w:rPr>
                <w:rFonts w:ascii="Montserrat" w:hAnsi="Montserrat"/>
                <w:sz w:val="20"/>
                <w:szCs w:val="20"/>
              </w:rPr>
              <w:t xml:space="preserve"> </w:t>
            </w:r>
            <w:hyperlink r:id="rId17" w:history="1">
              <w:r w:rsidR="00FB4AD5" w:rsidRPr="004C012F">
                <w:rPr>
                  <w:rStyle w:val="Hipervnculo"/>
                  <w:rFonts w:ascii="Montserrat" w:hAnsi="Montserrat"/>
                  <w:sz w:val="20"/>
                  <w:szCs w:val="20"/>
                </w:rPr>
                <w:t>http://www.puertochiapas.com.mx</w:t>
              </w:r>
            </w:hyperlink>
            <w:r w:rsidR="00FB4AD5" w:rsidRPr="004C012F">
              <w:rPr>
                <w:rFonts w:ascii="Montserrat" w:hAnsi="Montserrat"/>
                <w:sz w:val="20"/>
                <w:szCs w:val="20"/>
              </w:rPr>
              <w:t>.</w:t>
            </w:r>
          </w:p>
          <w:p w14:paraId="6BB6D848" w14:textId="6B422C32" w:rsidR="00994D39" w:rsidRPr="004C012F" w:rsidRDefault="00994D39" w:rsidP="00E01757">
            <w:pPr>
              <w:jc w:val="center"/>
              <w:rPr>
                <w:rFonts w:ascii="Montserrat" w:hAnsi="Montserrat"/>
                <w:sz w:val="20"/>
                <w:szCs w:val="20"/>
              </w:rPr>
            </w:pPr>
          </w:p>
        </w:tc>
      </w:tr>
      <w:tr w:rsidR="00FB4AD5" w:rsidRPr="004C012F" w14:paraId="25AEF9B4" w14:textId="77777777" w:rsidTr="00915127">
        <w:trPr>
          <w:trHeight w:val="340"/>
          <w:jc w:val="center"/>
        </w:trPr>
        <w:tc>
          <w:tcPr>
            <w:tcW w:w="8828" w:type="dxa"/>
            <w:vAlign w:val="center"/>
          </w:tcPr>
          <w:p w14:paraId="40E5D742" w14:textId="77777777" w:rsidR="00FB4AD5" w:rsidRPr="004C012F" w:rsidRDefault="00FB4AD5" w:rsidP="00C262F8">
            <w:pPr>
              <w:rPr>
                <w:rFonts w:ascii="Montserrat" w:hAnsi="Montserrat"/>
                <w:b/>
                <w:bCs/>
                <w:sz w:val="20"/>
                <w:szCs w:val="20"/>
              </w:rPr>
            </w:pPr>
            <w:r w:rsidRPr="004C012F">
              <w:rPr>
                <w:rFonts w:ascii="Montserrat" w:hAnsi="Montserrat"/>
                <w:b/>
                <w:bCs/>
                <w:sz w:val="20"/>
                <w:szCs w:val="20"/>
              </w:rPr>
              <w:t>FIRMA DEL CONTRATO</w:t>
            </w:r>
          </w:p>
          <w:p w14:paraId="4C7FC988" w14:textId="050F523F" w:rsidR="00FB4AD5" w:rsidRPr="004C012F" w:rsidRDefault="00FB4AD5" w:rsidP="00994D39">
            <w:pPr>
              <w:rPr>
                <w:rFonts w:ascii="Montserrat" w:hAnsi="Montserrat"/>
                <w:sz w:val="20"/>
                <w:szCs w:val="20"/>
              </w:rPr>
            </w:pPr>
            <w:r w:rsidRPr="004C012F">
              <w:rPr>
                <w:rFonts w:ascii="Montserrat" w:hAnsi="Montserrat"/>
                <w:b/>
                <w:bCs/>
                <w:sz w:val="20"/>
                <w:szCs w:val="20"/>
              </w:rPr>
              <w:t xml:space="preserve">Fecha: </w:t>
            </w:r>
            <w:r w:rsidR="00F12340">
              <w:rPr>
                <w:rFonts w:ascii="Montserrat" w:hAnsi="Montserrat"/>
                <w:sz w:val="20"/>
                <w:szCs w:val="20"/>
              </w:rPr>
              <w:t>28</w:t>
            </w:r>
            <w:r w:rsidR="005131D7" w:rsidRPr="004C012F">
              <w:rPr>
                <w:rFonts w:ascii="Montserrat" w:hAnsi="Montserrat"/>
                <w:sz w:val="20"/>
                <w:szCs w:val="20"/>
              </w:rPr>
              <w:t xml:space="preserve"> de agosto</w:t>
            </w:r>
            <w:r w:rsidRPr="004C012F">
              <w:rPr>
                <w:rFonts w:ascii="Montserrat" w:hAnsi="Montserrat"/>
                <w:sz w:val="20"/>
                <w:szCs w:val="20"/>
              </w:rPr>
              <w:t xml:space="preserve"> de 2024</w:t>
            </w:r>
          </w:p>
          <w:p w14:paraId="5D6335FB" w14:textId="77777777" w:rsidR="00FB4AD5" w:rsidRPr="004C012F" w:rsidRDefault="00FB4AD5" w:rsidP="00DB133C">
            <w:pPr>
              <w:rPr>
                <w:rFonts w:ascii="Montserrat" w:hAnsi="Montserrat"/>
                <w:b/>
                <w:bCs/>
                <w:sz w:val="20"/>
                <w:szCs w:val="20"/>
              </w:rPr>
            </w:pPr>
            <w:r w:rsidRPr="004C012F">
              <w:rPr>
                <w:rFonts w:ascii="Montserrat" w:hAnsi="Montserrat"/>
                <w:b/>
                <w:bCs/>
                <w:sz w:val="20"/>
                <w:szCs w:val="20"/>
              </w:rPr>
              <w:t xml:space="preserve">Hora: </w:t>
            </w:r>
            <w:r w:rsidRPr="004C012F">
              <w:rPr>
                <w:rFonts w:ascii="Montserrat" w:hAnsi="Montserrat"/>
                <w:sz w:val="20"/>
                <w:szCs w:val="20"/>
              </w:rPr>
              <w:t>10:00 AM</w:t>
            </w:r>
          </w:p>
          <w:p w14:paraId="35ADE5D6" w14:textId="4F09E893" w:rsidR="00FB4AD5" w:rsidRPr="004C012F" w:rsidRDefault="00FB4AD5" w:rsidP="00FB4AD5">
            <w:pPr>
              <w:jc w:val="both"/>
              <w:rPr>
                <w:rFonts w:ascii="Montserrat" w:hAnsi="Montserrat"/>
                <w:sz w:val="20"/>
                <w:szCs w:val="20"/>
              </w:rPr>
            </w:pPr>
            <w:r w:rsidRPr="004C012F">
              <w:rPr>
                <w:rFonts w:ascii="Montserrat" w:hAnsi="Montserrat"/>
                <w:b/>
                <w:bCs/>
                <w:sz w:val="20"/>
                <w:szCs w:val="20"/>
              </w:rPr>
              <w:t>Lugar:</w:t>
            </w:r>
            <w:r w:rsidRPr="004C012F">
              <w:rPr>
                <w:rFonts w:ascii="Montserrat" w:hAnsi="Montserrat"/>
                <w:sz w:val="20"/>
                <w:szCs w:val="20"/>
              </w:rPr>
              <w:t xml:space="preserve"> En</w:t>
            </w:r>
            <w:r w:rsidRPr="004C012F">
              <w:rPr>
                <w:rFonts w:ascii="Montserrat" w:hAnsi="Montserrat"/>
                <w:b/>
                <w:bCs/>
                <w:sz w:val="20"/>
                <w:szCs w:val="20"/>
              </w:rPr>
              <w:t xml:space="preserve"> </w:t>
            </w:r>
            <w:r w:rsidRPr="004C012F">
              <w:rPr>
                <w:rFonts w:ascii="Montserrat" w:hAnsi="Montserrat"/>
                <w:sz w:val="20"/>
                <w:szCs w:val="20"/>
              </w:rPr>
              <w:t xml:space="preserve">la sala de juntas de la Dirección General, ubicada al interior Centro Integral de Cruceros, Carretera a Playa Linda S/N, Colonia Puerto Madero, Tapachula Chiapas; C.P. 30830 o por medio del Sistema Electrónico de Información Pública Gubernamental denominado </w:t>
            </w:r>
            <w:r w:rsidRPr="004C012F">
              <w:rPr>
                <w:rFonts w:ascii="Montserrat" w:hAnsi="Montserrat"/>
                <w:b/>
                <w:sz w:val="20"/>
                <w:szCs w:val="20"/>
              </w:rPr>
              <w:t>COMPRANET</w:t>
            </w:r>
            <w:r w:rsidRPr="004C012F">
              <w:rPr>
                <w:rFonts w:ascii="Montserrat" w:hAnsi="Montserrat"/>
                <w:sz w:val="20"/>
                <w:szCs w:val="20"/>
              </w:rPr>
              <w:t xml:space="preserve">, disponible en la dirección de internet: </w:t>
            </w:r>
            <w:r w:rsidRPr="004C012F">
              <w:rPr>
                <w:rStyle w:val="Hipervnculo"/>
                <w:rFonts w:ascii="Montserrat" w:hAnsi="Montserrat"/>
                <w:sz w:val="20"/>
                <w:szCs w:val="20"/>
              </w:rPr>
              <w:t>https://</w:t>
            </w:r>
            <w:r w:rsidR="001034F6" w:rsidRPr="004C012F">
              <w:rPr>
                <w:rStyle w:val="Hipervnculo"/>
                <w:rFonts w:ascii="Montserrat" w:hAnsi="Montserrat"/>
                <w:sz w:val="20"/>
                <w:szCs w:val="20"/>
              </w:rPr>
              <w:t>upcp-</w:t>
            </w:r>
            <w:r w:rsidRPr="004C012F">
              <w:rPr>
                <w:rStyle w:val="Hipervnculo"/>
                <w:rFonts w:ascii="Montserrat" w:hAnsi="Montserrat"/>
                <w:sz w:val="20"/>
                <w:szCs w:val="20"/>
              </w:rPr>
              <w:t>compranet.hacienda.gob.mx,</w:t>
            </w:r>
            <w:r w:rsidRPr="004C012F">
              <w:rPr>
                <w:rFonts w:ascii="Montserrat" w:hAnsi="Montserrat"/>
                <w:sz w:val="20"/>
                <w:szCs w:val="20"/>
              </w:rPr>
              <w:t xml:space="preserve"> </w:t>
            </w:r>
            <w:hyperlink r:id="rId18" w:history="1">
              <w:r w:rsidRPr="004C012F">
                <w:rPr>
                  <w:rStyle w:val="Hipervnculo"/>
                  <w:rFonts w:ascii="Montserrat" w:hAnsi="Montserrat"/>
                  <w:sz w:val="20"/>
                  <w:szCs w:val="20"/>
                </w:rPr>
                <w:t>http://www.puertochiapas.com.mx</w:t>
              </w:r>
            </w:hyperlink>
            <w:r w:rsidRPr="004C012F">
              <w:rPr>
                <w:rFonts w:ascii="Montserrat" w:hAnsi="Montserrat"/>
                <w:sz w:val="20"/>
                <w:szCs w:val="20"/>
              </w:rPr>
              <w:t>.</w:t>
            </w:r>
          </w:p>
          <w:p w14:paraId="04D976CB" w14:textId="51DD2D12" w:rsidR="00FB4AD5" w:rsidRPr="004C012F" w:rsidRDefault="00FB4AD5" w:rsidP="00FB4AD5">
            <w:pPr>
              <w:rPr>
                <w:rFonts w:ascii="Montserrat" w:hAnsi="Montserrat"/>
                <w:sz w:val="20"/>
                <w:szCs w:val="20"/>
              </w:rPr>
            </w:pPr>
          </w:p>
        </w:tc>
      </w:tr>
      <w:tr w:rsidR="00FB4AD5" w:rsidRPr="004C012F" w14:paraId="302B6EE4" w14:textId="77777777" w:rsidTr="00915127">
        <w:trPr>
          <w:trHeight w:val="340"/>
          <w:jc w:val="center"/>
        </w:trPr>
        <w:tc>
          <w:tcPr>
            <w:tcW w:w="8828" w:type="dxa"/>
            <w:vAlign w:val="center"/>
          </w:tcPr>
          <w:p w14:paraId="7CAF4C59" w14:textId="77777777" w:rsidR="00FB4AD5" w:rsidRPr="004C012F" w:rsidRDefault="00FB4AD5" w:rsidP="00C262F8">
            <w:pPr>
              <w:rPr>
                <w:rFonts w:ascii="Montserrat" w:hAnsi="Montserrat"/>
                <w:b/>
                <w:bCs/>
                <w:sz w:val="20"/>
                <w:szCs w:val="20"/>
              </w:rPr>
            </w:pPr>
            <w:r w:rsidRPr="004C012F">
              <w:rPr>
                <w:rFonts w:ascii="Montserrat" w:hAnsi="Montserrat"/>
                <w:b/>
                <w:bCs/>
                <w:sz w:val="20"/>
                <w:szCs w:val="20"/>
              </w:rPr>
              <w:t>INICIO DE LOS TRABAJOS</w:t>
            </w:r>
          </w:p>
          <w:p w14:paraId="6C10DE14" w14:textId="1B46E776" w:rsidR="00FB4AD5" w:rsidRPr="004C012F" w:rsidRDefault="00FB4AD5" w:rsidP="00FB4AD5">
            <w:pPr>
              <w:rPr>
                <w:rFonts w:ascii="Montserrat" w:hAnsi="Montserrat"/>
                <w:sz w:val="20"/>
                <w:szCs w:val="20"/>
              </w:rPr>
            </w:pPr>
            <w:r w:rsidRPr="004C012F">
              <w:rPr>
                <w:rFonts w:ascii="Montserrat" w:hAnsi="Montserrat"/>
                <w:b/>
                <w:bCs/>
                <w:sz w:val="20"/>
                <w:szCs w:val="20"/>
              </w:rPr>
              <w:t xml:space="preserve">Fecha: </w:t>
            </w:r>
            <w:r w:rsidR="00F12340">
              <w:rPr>
                <w:rFonts w:ascii="Montserrat" w:hAnsi="Montserrat"/>
                <w:sz w:val="20"/>
                <w:szCs w:val="20"/>
              </w:rPr>
              <w:t>30</w:t>
            </w:r>
            <w:r w:rsidR="00093B79" w:rsidRPr="004C012F">
              <w:rPr>
                <w:rFonts w:ascii="Montserrat" w:hAnsi="Montserrat"/>
                <w:sz w:val="20"/>
                <w:szCs w:val="20"/>
              </w:rPr>
              <w:t xml:space="preserve"> de agosto</w:t>
            </w:r>
            <w:r w:rsidRPr="004C012F">
              <w:rPr>
                <w:rFonts w:ascii="Montserrat" w:hAnsi="Montserrat"/>
                <w:sz w:val="20"/>
                <w:szCs w:val="20"/>
              </w:rPr>
              <w:t xml:space="preserve"> de 2024</w:t>
            </w:r>
          </w:p>
          <w:p w14:paraId="5E2486E5" w14:textId="77777777" w:rsidR="00FB4AD5" w:rsidRPr="004C012F" w:rsidRDefault="00FB4AD5" w:rsidP="00FB4AD5">
            <w:pPr>
              <w:rPr>
                <w:rFonts w:ascii="Montserrat" w:hAnsi="Montserrat"/>
                <w:sz w:val="20"/>
                <w:szCs w:val="20"/>
              </w:rPr>
            </w:pPr>
            <w:r w:rsidRPr="004C012F">
              <w:rPr>
                <w:rFonts w:ascii="Montserrat" w:hAnsi="Montserrat"/>
                <w:b/>
                <w:bCs/>
                <w:sz w:val="20"/>
                <w:szCs w:val="20"/>
              </w:rPr>
              <w:t xml:space="preserve">Hora: </w:t>
            </w:r>
          </w:p>
          <w:p w14:paraId="3A57F31B" w14:textId="77777777" w:rsidR="00FB4AD5" w:rsidRPr="004C012F" w:rsidRDefault="00FB4AD5" w:rsidP="00FB4AD5">
            <w:pPr>
              <w:rPr>
                <w:rFonts w:ascii="Montserrat" w:hAnsi="Montserrat"/>
                <w:b/>
                <w:bCs/>
                <w:sz w:val="20"/>
                <w:szCs w:val="20"/>
              </w:rPr>
            </w:pPr>
            <w:r w:rsidRPr="004C012F">
              <w:rPr>
                <w:rFonts w:ascii="Montserrat" w:hAnsi="Montserrat"/>
                <w:b/>
                <w:bCs/>
                <w:sz w:val="20"/>
                <w:szCs w:val="20"/>
              </w:rPr>
              <w:t>Lugar:</w:t>
            </w:r>
          </w:p>
          <w:p w14:paraId="0F64FC30" w14:textId="77777777" w:rsidR="00FB4AD5" w:rsidRPr="004C012F" w:rsidRDefault="00FB4AD5" w:rsidP="00E01757">
            <w:pPr>
              <w:jc w:val="center"/>
              <w:rPr>
                <w:rFonts w:ascii="Montserrat" w:hAnsi="Montserrat"/>
                <w:sz w:val="20"/>
                <w:szCs w:val="20"/>
              </w:rPr>
            </w:pPr>
          </w:p>
        </w:tc>
      </w:tr>
    </w:tbl>
    <w:p w14:paraId="2CCEEDCC" w14:textId="77777777" w:rsidR="00C262F8" w:rsidRPr="004C012F" w:rsidRDefault="00C262F8" w:rsidP="00F56B87">
      <w:pPr>
        <w:spacing w:after="0" w:line="240" w:lineRule="auto"/>
        <w:jc w:val="both"/>
        <w:rPr>
          <w:rFonts w:ascii="Montserrat" w:hAnsi="Montserrat"/>
          <w:sz w:val="20"/>
          <w:szCs w:val="20"/>
        </w:rPr>
      </w:pPr>
    </w:p>
    <w:p w14:paraId="280610F2" w14:textId="77777777" w:rsidR="00943F07" w:rsidRPr="004C012F" w:rsidRDefault="00943F07" w:rsidP="00F56B87">
      <w:pPr>
        <w:spacing w:after="0" w:line="240" w:lineRule="auto"/>
        <w:jc w:val="both"/>
        <w:rPr>
          <w:rFonts w:ascii="Montserrat" w:hAnsi="Montserrat"/>
          <w:b/>
          <w:bCs/>
          <w:sz w:val="20"/>
          <w:szCs w:val="20"/>
        </w:rPr>
      </w:pPr>
      <w:bookmarkStart w:id="9" w:name="_Hlk165815214"/>
    </w:p>
    <w:p w14:paraId="61DD8D28" w14:textId="77777777" w:rsidR="00943F07" w:rsidRPr="004C012F" w:rsidRDefault="00943F07" w:rsidP="00F56B87">
      <w:pPr>
        <w:spacing w:after="0" w:line="240" w:lineRule="auto"/>
        <w:jc w:val="both"/>
        <w:rPr>
          <w:rFonts w:ascii="Montserrat" w:hAnsi="Montserrat"/>
          <w:b/>
          <w:bCs/>
          <w:sz w:val="20"/>
          <w:szCs w:val="20"/>
        </w:rPr>
      </w:pPr>
    </w:p>
    <w:p w14:paraId="260B809B" w14:textId="77777777" w:rsidR="00943F07" w:rsidRPr="004C012F" w:rsidRDefault="00943F07" w:rsidP="00F56B87">
      <w:pPr>
        <w:spacing w:after="0" w:line="240" w:lineRule="auto"/>
        <w:jc w:val="both"/>
        <w:rPr>
          <w:rFonts w:ascii="Montserrat" w:hAnsi="Montserrat"/>
          <w:b/>
          <w:bCs/>
          <w:sz w:val="20"/>
          <w:szCs w:val="20"/>
        </w:rPr>
      </w:pPr>
    </w:p>
    <w:p w14:paraId="52AF5D2D" w14:textId="77777777" w:rsidR="00943F07" w:rsidRPr="004C012F" w:rsidRDefault="00943F07" w:rsidP="00F56B87">
      <w:pPr>
        <w:spacing w:after="0" w:line="240" w:lineRule="auto"/>
        <w:jc w:val="both"/>
        <w:rPr>
          <w:rFonts w:ascii="Montserrat" w:hAnsi="Montserrat"/>
          <w:b/>
          <w:bCs/>
          <w:sz w:val="20"/>
          <w:szCs w:val="20"/>
        </w:rPr>
      </w:pPr>
    </w:p>
    <w:p w14:paraId="468B7B10" w14:textId="77777777" w:rsidR="00943F07" w:rsidRPr="004C012F" w:rsidRDefault="00943F07" w:rsidP="00F56B87">
      <w:pPr>
        <w:spacing w:after="0" w:line="240" w:lineRule="auto"/>
        <w:jc w:val="both"/>
        <w:rPr>
          <w:rFonts w:ascii="Montserrat" w:hAnsi="Montserrat"/>
          <w:b/>
          <w:bCs/>
          <w:sz w:val="20"/>
          <w:szCs w:val="20"/>
        </w:rPr>
      </w:pPr>
    </w:p>
    <w:p w14:paraId="1C84C968" w14:textId="77777777" w:rsidR="00943F07" w:rsidRPr="004C012F" w:rsidRDefault="00943F07" w:rsidP="00F56B87">
      <w:pPr>
        <w:spacing w:after="0" w:line="240" w:lineRule="auto"/>
        <w:jc w:val="both"/>
        <w:rPr>
          <w:rFonts w:ascii="Montserrat" w:hAnsi="Montserrat"/>
          <w:b/>
          <w:bCs/>
          <w:sz w:val="20"/>
          <w:szCs w:val="20"/>
        </w:rPr>
      </w:pPr>
    </w:p>
    <w:p w14:paraId="079B35F3" w14:textId="77777777" w:rsidR="00943F07" w:rsidRPr="004C012F" w:rsidRDefault="00943F07" w:rsidP="00F56B87">
      <w:pPr>
        <w:spacing w:after="0" w:line="240" w:lineRule="auto"/>
        <w:jc w:val="both"/>
        <w:rPr>
          <w:rFonts w:ascii="Montserrat" w:hAnsi="Montserrat"/>
          <w:b/>
          <w:bCs/>
          <w:sz w:val="20"/>
          <w:szCs w:val="20"/>
        </w:rPr>
      </w:pPr>
    </w:p>
    <w:p w14:paraId="74834C8C" w14:textId="77777777" w:rsidR="00943F07" w:rsidRPr="004C012F" w:rsidRDefault="00943F07" w:rsidP="00F56B87">
      <w:pPr>
        <w:spacing w:after="0" w:line="240" w:lineRule="auto"/>
        <w:jc w:val="both"/>
        <w:rPr>
          <w:rFonts w:ascii="Montserrat" w:hAnsi="Montserrat"/>
          <w:b/>
          <w:bCs/>
          <w:sz w:val="20"/>
          <w:szCs w:val="20"/>
        </w:rPr>
      </w:pPr>
    </w:p>
    <w:p w14:paraId="02C579C0" w14:textId="77777777" w:rsidR="00943F07" w:rsidRPr="004C012F" w:rsidRDefault="00943F07" w:rsidP="00F56B87">
      <w:pPr>
        <w:spacing w:after="0" w:line="240" w:lineRule="auto"/>
        <w:jc w:val="both"/>
        <w:rPr>
          <w:rFonts w:ascii="Montserrat" w:hAnsi="Montserrat"/>
          <w:b/>
          <w:bCs/>
          <w:sz w:val="20"/>
          <w:szCs w:val="20"/>
        </w:rPr>
      </w:pPr>
    </w:p>
    <w:p w14:paraId="1CCEC66E" w14:textId="182CAA71" w:rsidR="00943F07" w:rsidRPr="004C012F" w:rsidRDefault="00943F07" w:rsidP="00F56B87">
      <w:pPr>
        <w:spacing w:after="0" w:line="240" w:lineRule="auto"/>
        <w:jc w:val="both"/>
        <w:rPr>
          <w:rFonts w:ascii="Montserrat" w:hAnsi="Montserrat"/>
          <w:b/>
          <w:bCs/>
          <w:sz w:val="20"/>
          <w:szCs w:val="20"/>
        </w:rPr>
      </w:pPr>
    </w:p>
    <w:p w14:paraId="04937A90" w14:textId="28D191B3" w:rsidR="00210305" w:rsidRPr="004C012F" w:rsidRDefault="00210305" w:rsidP="00F56B87">
      <w:pPr>
        <w:spacing w:after="0" w:line="240" w:lineRule="auto"/>
        <w:jc w:val="both"/>
        <w:rPr>
          <w:rFonts w:ascii="Montserrat" w:hAnsi="Montserrat"/>
          <w:b/>
          <w:bCs/>
          <w:sz w:val="20"/>
          <w:szCs w:val="20"/>
        </w:rPr>
      </w:pPr>
    </w:p>
    <w:p w14:paraId="0ACF3A07" w14:textId="4AF1C249" w:rsidR="00210305" w:rsidRPr="004C012F" w:rsidRDefault="00210305" w:rsidP="00F56B87">
      <w:pPr>
        <w:spacing w:after="0" w:line="240" w:lineRule="auto"/>
        <w:jc w:val="both"/>
        <w:rPr>
          <w:rFonts w:ascii="Montserrat" w:hAnsi="Montserrat"/>
          <w:b/>
          <w:bCs/>
          <w:sz w:val="20"/>
          <w:szCs w:val="20"/>
        </w:rPr>
      </w:pPr>
    </w:p>
    <w:p w14:paraId="37B736A6" w14:textId="0AB846C4" w:rsidR="00210305" w:rsidRPr="004C012F" w:rsidRDefault="00210305" w:rsidP="00F56B87">
      <w:pPr>
        <w:spacing w:after="0" w:line="240" w:lineRule="auto"/>
        <w:jc w:val="both"/>
        <w:rPr>
          <w:rFonts w:ascii="Montserrat" w:hAnsi="Montserrat"/>
          <w:b/>
          <w:bCs/>
          <w:sz w:val="20"/>
          <w:szCs w:val="20"/>
        </w:rPr>
      </w:pPr>
    </w:p>
    <w:p w14:paraId="5A7F731E" w14:textId="77777777" w:rsidR="00210305" w:rsidRPr="004C012F" w:rsidRDefault="00210305" w:rsidP="00F56B87">
      <w:pPr>
        <w:spacing w:after="0" w:line="240" w:lineRule="auto"/>
        <w:jc w:val="both"/>
        <w:rPr>
          <w:rFonts w:ascii="Montserrat" w:hAnsi="Montserrat"/>
          <w:b/>
          <w:bCs/>
          <w:sz w:val="20"/>
          <w:szCs w:val="20"/>
        </w:rPr>
      </w:pPr>
    </w:p>
    <w:p w14:paraId="72F391BF" w14:textId="77777777" w:rsidR="00943F07" w:rsidRPr="004C012F" w:rsidRDefault="00943F07" w:rsidP="00F56B87">
      <w:pPr>
        <w:spacing w:after="0" w:line="240" w:lineRule="auto"/>
        <w:jc w:val="both"/>
        <w:rPr>
          <w:rFonts w:ascii="Montserrat" w:hAnsi="Montserrat"/>
          <w:b/>
          <w:bCs/>
          <w:sz w:val="20"/>
          <w:szCs w:val="20"/>
        </w:rPr>
      </w:pPr>
    </w:p>
    <w:p w14:paraId="0069A720" w14:textId="77777777" w:rsidR="00943F07" w:rsidRPr="004C012F" w:rsidRDefault="00943F07" w:rsidP="00F56B87">
      <w:pPr>
        <w:spacing w:after="0" w:line="240" w:lineRule="auto"/>
        <w:jc w:val="both"/>
        <w:rPr>
          <w:rFonts w:ascii="Montserrat" w:hAnsi="Montserrat"/>
          <w:b/>
          <w:bCs/>
          <w:sz w:val="20"/>
          <w:szCs w:val="20"/>
        </w:rPr>
      </w:pPr>
    </w:p>
    <w:p w14:paraId="3A9E5610" w14:textId="77777777" w:rsidR="00943F07" w:rsidRPr="004C012F" w:rsidRDefault="00943F07" w:rsidP="00F56B87">
      <w:pPr>
        <w:spacing w:after="0" w:line="240" w:lineRule="auto"/>
        <w:jc w:val="both"/>
        <w:rPr>
          <w:rFonts w:ascii="Montserrat" w:hAnsi="Montserrat"/>
          <w:b/>
          <w:bCs/>
          <w:sz w:val="20"/>
          <w:szCs w:val="20"/>
        </w:rPr>
      </w:pPr>
    </w:p>
    <w:p w14:paraId="7DAA2E94" w14:textId="77777777" w:rsidR="00943F07" w:rsidRPr="004C012F" w:rsidRDefault="00943F07" w:rsidP="00F56B87">
      <w:pPr>
        <w:spacing w:after="0" w:line="240" w:lineRule="auto"/>
        <w:jc w:val="both"/>
        <w:rPr>
          <w:rFonts w:ascii="Montserrat" w:hAnsi="Montserrat"/>
          <w:b/>
          <w:bCs/>
          <w:sz w:val="20"/>
          <w:szCs w:val="20"/>
        </w:rPr>
      </w:pPr>
    </w:p>
    <w:p w14:paraId="57120533" w14:textId="77777777" w:rsidR="00943F07" w:rsidRPr="004C012F" w:rsidRDefault="00943F07" w:rsidP="00F56B87">
      <w:pPr>
        <w:spacing w:after="0" w:line="240" w:lineRule="auto"/>
        <w:jc w:val="both"/>
        <w:rPr>
          <w:rFonts w:ascii="Montserrat" w:hAnsi="Montserrat"/>
          <w:b/>
          <w:bCs/>
          <w:sz w:val="20"/>
          <w:szCs w:val="20"/>
        </w:rPr>
      </w:pPr>
    </w:p>
    <w:p w14:paraId="521554DC" w14:textId="77777777" w:rsidR="00943F07" w:rsidRPr="004C012F" w:rsidRDefault="00943F07" w:rsidP="00F56B87">
      <w:pPr>
        <w:spacing w:after="0" w:line="240" w:lineRule="auto"/>
        <w:jc w:val="both"/>
        <w:rPr>
          <w:rFonts w:ascii="Montserrat" w:hAnsi="Montserrat"/>
          <w:b/>
          <w:bCs/>
          <w:sz w:val="20"/>
          <w:szCs w:val="20"/>
        </w:rPr>
      </w:pPr>
    </w:p>
    <w:p w14:paraId="6D5A394D" w14:textId="77777777" w:rsidR="00943F07" w:rsidRPr="004C012F" w:rsidRDefault="00943F07" w:rsidP="00F56B87">
      <w:pPr>
        <w:spacing w:after="0" w:line="240" w:lineRule="auto"/>
        <w:jc w:val="both"/>
        <w:rPr>
          <w:rFonts w:ascii="Montserrat" w:hAnsi="Montserrat"/>
          <w:b/>
          <w:bCs/>
          <w:sz w:val="20"/>
          <w:szCs w:val="20"/>
        </w:rPr>
      </w:pPr>
    </w:p>
    <w:p w14:paraId="085104E7" w14:textId="77777777" w:rsidR="00943F07" w:rsidRPr="004C012F" w:rsidRDefault="00943F07" w:rsidP="00F56B87">
      <w:pPr>
        <w:spacing w:after="0" w:line="240" w:lineRule="auto"/>
        <w:jc w:val="both"/>
        <w:rPr>
          <w:rFonts w:ascii="Montserrat" w:hAnsi="Montserrat"/>
          <w:b/>
          <w:bCs/>
          <w:sz w:val="20"/>
          <w:szCs w:val="20"/>
        </w:rPr>
      </w:pPr>
    </w:p>
    <w:p w14:paraId="456B131E" w14:textId="77777777" w:rsidR="00943F07" w:rsidRPr="004C012F" w:rsidRDefault="00943F07" w:rsidP="00F56B87">
      <w:pPr>
        <w:spacing w:after="0" w:line="240" w:lineRule="auto"/>
        <w:jc w:val="both"/>
        <w:rPr>
          <w:rFonts w:ascii="Montserrat" w:hAnsi="Montserrat"/>
          <w:b/>
          <w:bCs/>
          <w:sz w:val="20"/>
          <w:szCs w:val="20"/>
        </w:rPr>
      </w:pPr>
    </w:p>
    <w:p w14:paraId="51094061" w14:textId="58EB2FA9" w:rsidR="00DB133C" w:rsidRPr="004C012F" w:rsidRDefault="00D15E8A" w:rsidP="00F56B87">
      <w:pPr>
        <w:spacing w:after="0" w:line="240" w:lineRule="auto"/>
        <w:jc w:val="both"/>
        <w:rPr>
          <w:rFonts w:ascii="Montserrat" w:hAnsi="Montserrat"/>
          <w:b/>
          <w:bCs/>
          <w:sz w:val="20"/>
          <w:szCs w:val="20"/>
        </w:rPr>
      </w:pPr>
      <w:r w:rsidRPr="004C012F">
        <w:rPr>
          <w:rFonts w:ascii="Montserrat" w:hAnsi="Montserrat"/>
          <w:b/>
          <w:bCs/>
          <w:sz w:val="20"/>
          <w:szCs w:val="20"/>
        </w:rPr>
        <w:t>VIGESIMA</w:t>
      </w:r>
      <w:r w:rsidR="00DB133C" w:rsidRPr="004C012F">
        <w:rPr>
          <w:rFonts w:ascii="Montserrat" w:hAnsi="Montserrat"/>
          <w:b/>
          <w:bCs/>
          <w:sz w:val="20"/>
          <w:szCs w:val="20"/>
        </w:rPr>
        <w:t xml:space="preserve">. – </w:t>
      </w:r>
      <w:r w:rsidR="00DB133C" w:rsidRPr="004C012F">
        <w:rPr>
          <w:rFonts w:ascii="Montserrat" w:hAnsi="Montserrat"/>
          <w:sz w:val="20"/>
          <w:szCs w:val="20"/>
        </w:rPr>
        <w:t>SEÑALAMIENTO PARA INTERVENIR EN EL ACTO DE PRESENTACIÓN Y APERTURA DE PROPOSICIONES.</w:t>
      </w:r>
      <w:r w:rsidR="00DB133C" w:rsidRPr="004C012F">
        <w:rPr>
          <w:rFonts w:ascii="Montserrat" w:hAnsi="Montserrat"/>
          <w:b/>
          <w:bCs/>
          <w:sz w:val="20"/>
          <w:szCs w:val="20"/>
        </w:rPr>
        <w:t xml:space="preserve"> </w:t>
      </w:r>
    </w:p>
    <w:bookmarkEnd w:id="9"/>
    <w:p w14:paraId="37CDD83C" w14:textId="77777777" w:rsidR="00DB133C" w:rsidRPr="004C012F" w:rsidRDefault="00DB133C" w:rsidP="00F56B87">
      <w:pPr>
        <w:spacing w:after="0" w:line="240" w:lineRule="auto"/>
        <w:jc w:val="both"/>
        <w:rPr>
          <w:rFonts w:ascii="Montserrat" w:hAnsi="Montserrat"/>
          <w:sz w:val="20"/>
          <w:szCs w:val="20"/>
        </w:rPr>
      </w:pPr>
    </w:p>
    <w:p w14:paraId="1E579172" w14:textId="77777777" w:rsidR="00DB133C" w:rsidRPr="004C012F" w:rsidRDefault="00DB133C" w:rsidP="00F56B87">
      <w:pPr>
        <w:spacing w:after="0" w:line="240" w:lineRule="auto"/>
        <w:jc w:val="both"/>
        <w:rPr>
          <w:rFonts w:ascii="Montserrat" w:hAnsi="Montserrat"/>
          <w:sz w:val="20"/>
          <w:szCs w:val="20"/>
        </w:rPr>
      </w:pPr>
      <w:r w:rsidRPr="004C012F">
        <w:rPr>
          <w:rFonts w:ascii="Montserrat" w:hAnsi="Montserrat"/>
          <w:sz w:val="20"/>
          <w:szCs w:val="20"/>
        </w:rPr>
        <w:t xml:space="preserve">Con objeto de acreditar su personalidad, los Licitantes o sus representantes deberán exhibir un escrito en el que su firmante manifieste, </w:t>
      </w:r>
      <w:r w:rsidRPr="004C012F">
        <w:rPr>
          <w:rFonts w:ascii="Montserrat" w:hAnsi="Montserrat"/>
          <w:b/>
          <w:bCs/>
          <w:sz w:val="20"/>
          <w:szCs w:val="20"/>
        </w:rPr>
        <w:t>bajo protesta de decir verdad</w:t>
      </w:r>
      <w:r w:rsidRPr="004C012F">
        <w:rPr>
          <w:rFonts w:ascii="Montserrat" w:hAnsi="Montserrat"/>
          <w:sz w:val="20"/>
          <w:szCs w:val="20"/>
        </w:rPr>
        <w:t xml:space="preserve">, que cuenta con facultades suficientes para comprometerse por sí o por su representada, mismo que contendrá los datos siguientes: </w:t>
      </w:r>
    </w:p>
    <w:p w14:paraId="09A9700E" w14:textId="77777777" w:rsidR="00DB133C" w:rsidRPr="004C012F" w:rsidRDefault="00DB133C" w:rsidP="00F56B87">
      <w:pPr>
        <w:spacing w:after="0" w:line="240" w:lineRule="auto"/>
        <w:jc w:val="both"/>
        <w:rPr>
          <w:rFonts w:ascii="Montserrat" w:hAnsi="Montserrat"/>
          <w:sz w:val="20"/>
          <w:szCs w:val="20"/>
        </w:rPr>
      </w:pPr>
    </w:p>
    <w:p w14:paraId="5E753E24" w14:textId="77777777" w:rsidR="00DB133C" w:rsidRPr="004C012F" w:rsidRDefault="00DB133C" w:rsidP="00F56B87">
      <w:pPr>
        <w:spacing w:after="0" w:line="240" w:lineRule="auto"/>
        <w:jc w:val="both"/>
        <w:rPr>
          <w:rFonts w:ascii="Montserrat" w:hAnsi="Montserrat"/>
          <w:sz w:val="20"/>
          <w:szCs w:val="20"/>
        </w:rPr>
      </w:pPr>
      <w:r w:rsidRPr="004C012F">
        <w:rPr>
          <w:rFonts w:ascii="Montserrat" w:hAnsi="Montserrat"/>
          <w:sz w:val="20"/>
          <w:szCs w:val="20"/>
        </w:rPr>
        <w:t xml:space="preserve">a) Del </w:t>
      </w:r>
      <w:r w:rsidRPr="004C012F">
        <w:rPr>
          <w:rFonts w:ascii="Montserrat" w:hAnsi="Montserrat"/>
          <w:b/>
          <w:bCs/>
          <w:sz w:val="20"/>
          <w:szCs w:val="20"/>
        </w:rPr>
        <w:t>LICITANTE:</w:t>
      </w:r>
      <w:r w:rsidRPr="004C012F">
        <w:rPr>
          <w:rFonts w:ascii="Montserrat" w:hAnsi="Montserrat"/>
          <w:sz w:val="20"/>
          <w:szCs w:val="20"/>
        </w:rPr>
        <w:t xml:space="preserv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2156B75B" w14:textId="77777777" w:rsidR="00DB133C" w:rsidRPr="004C012F" w:rsidRDefault="00DB133C" w:rsidP="00F56B87">
      <w:pPr>
        <w:spacing w:after="0" w:line="240" w:lineRule="auto"/>
        <w:jc w:val="both"/>
        <w:rPr>
          <w:rFonts w:ascii="Montserrat" w:hAnsi="Montserrat"/>
          <w:sz w:val="20"/>
          <w:szCs w:val="20"/>
        </w:rPr>
      </w:pPr>
    </w:p>
    <w:p w14:paraId="1928751D" w14:textId="77777777" w:rsidR="00DB133C" w:rsidRPr="004C012F" w:rsidRDefault="00DB133C" w:rsidP="00F56B87">
      <w:pPr>
        <w:spacing w:after="0" w:line="240" w:lineRule="auto"/>
        <w:jc w:val="both"/>
        <w:rPr>
          <w:rFonts w:ascii="Montserrat" w:hAnsi="Montserrat"/>
          <w:sz w:val="20"/>
          <w:szCs w:val="20"/>
        </w:rPr>
      </w:pPr>
      <w:r w:rsidRPr="004C012F">
        <w:rPr>
          <w:rFonts w:ascii="Montserrat" w:hAnsi="Montserrat"/>
          <w:sz w:val="20"/>
          <w:szCs w:val="20"/>
        </w:rPr>
        <w:t xml:space="preserve">b) Del Representante Legal del </w:t>
      </w:r>
      <w:r w:rsidRPr="004C012F">
        <w:rPr>
          <w:rFonts w:ascii="Montserrat" w:hAnsi="Montserrat"/>
          <w:b/>
          <w:bCs/>
          <w:sz w:val="20"/>
          <w:szCs w:val="20"/>
        </w:rPr>
        <w:t>LICITANTE:</w:t>
      </w:r>
      <w:r w:rsidRPr="004C012F">
        <w:rPr>
          <w:rFonts w:ascii="Montserrat" w:hAnsi="Montserrat"/>
          <w:sz w:val="20"/>
          <w:szCs w:val="20"/>
        </w:rPr>
        <w:t xml:space="preserve"> datos de las escrituras públicas en las que le fueron otorgadas las facultades de representación y su identificación oficial. </w:t>
      </w:r>
    </w:p>
    <w:p w14:paraId="65955672" w14:textId="77777777" w:rsidR="00DB133C" w:rsidRPr="004C012F" w:rsidRDefault="00DB133C" w:rsidP="00F56B87">
      <w:pPr>
        <w:spacing w:after="0" w:line="240" w:lineRule="auto"/>
        <w:jc w:val="both"/>
        <w:rPr>
          <w:rFonts w:ascii="Montserrat" w:hAnsi="Montserrat"/>
          <w:sz w:val="20"/>
          <w:szCs w:val="20"/>
        </w:rPr>
      </w:pPr>
    </w:p>
    <w:p w14:paraId="2892C58B" w14:textId="12EF495B" w:rsidR="00C35C92" w:rsidRPr="004C012F" w:rsidRDefault="00DB133C" w:rsidP="00ED78E8">
      <w:pPr>
        <w:spacing w:after="0" w:line="240" w:lineRule="auto"/>
        <w:jc w:val="both"/>
        <w:rPr>
          <w:rFonts w:ascii="Montserrat" w:hAnsi="Montserrat"/>
          <w:b/>
          <w:bCs/>
          <w:sz w:val="20"/>
          <w:szCs w:val="20"/>
        </w:rPr>
      </w:pPr>
      <w:r w:rsidRPr="004C012F">
        <w:rPr>
          <w:rFonts w:ascii="Montserrat" w:hAnsi="Montserrat"/>
          <w:sz w:val="20"/>
          <w:szCs w:val="20"/>
        </w:rPr>
        <w:t xml:space="preserve">No será motivo de desechamiento la falta de identificación o de acreditación de la representación de la persona que únicamente entregue la Proposición, pero ésta sólo podrá participar durante el desarrollo del Acto con el carácter de observador. Conforme a lo dispuesto en el Artículo 61 Fracción VIII del </w:t>
      </w:r>
      <w:r w:rsidRPr="004C012F">
        <w:rPr>
          <w:rFonts w:ascii="Montserrat" w:hAnsi="Montserrat"/>
          <w:b/>
          <w:bCs/>
          <w:sz w:val="20"/>
          <w:szCs w:val="20"/>
        </w:rPr>
        <w:t xml:space="preserve">REGLAMENTO. </w:t>
      </w:r>
    </w:p>
    <w:p w14:paraId="32572FFC" w14:textId="77777777" w:rsidR="00C35C92" w:rsidRPr="004C012F" w:rsidRDefault="00C35C92" w:rsidP="00ED78E8">
      <w:pPr>
        <w:spacing w:after="0" w:line="240" w:lineRule="auto"/>
        <w:jc w:val="both"/>
        <w:rPr>
          <w:rFonts w:ascii="Montserrat" w:hAnsi="Montserrat"/>
          <w:sz w:val="20"/>
          <w:szCs w:val="20"/>
        </w:rPr>
      </w:pPr>
    </w:p>
    <w:p w14:paraId="18D11513" w14:textId="0872D78C" w:rsidR="00ED78E8" w:rsidRPr="004C012F" w:rsidRDefault="005121F4" w:rsidP="00ED78E8">
      <w:pPr>
        <w:spacing w:after="0" w:line="240" w:lineRule="auto"/>
        <w:jc w:val="both"/>
        <w:rPr>
          <w:rFonts w:ascii="Montserrat" w:hAnsi="Montserrat"/>
          <w:bCs/>
          <w:sz w:val="20"/>
          <w:szCs w:val="20"/>
        </w:rPr>
      </w:pPr>
      <w:bookmarkStart w:id="10" w:name="_Hlk165815306"/>
      <w:r w:rsidRPr="004C012F">
        <w:rPr>
          <w:rFonts w:ascii="Montserrat" w:hAnsi="Montserrat"/>
          <w:b/>
          <w:bCs/>
          <w:sz w:val="20"/>
          <w:szCs w:val="20"/>
        </w:rPr>
        <w:t>VIGESIMA</w:t>
      </w:r>
      <w:r w:rsidR="00D15E8A" w:rsidRPr="004C012F">
        <w:rPr>
          <w:rFonts w:ascii="Montserrat" w:hAnsi="Montserrat"/>
          <w:b/>
          <w:bCs/>
          <w:sz w:val="20"/>
          <w:szCs w:val="20"/>
        </w:rPr>
        <w:t xml:space="preserve"> PRIMERA</w:t>
      </w:r>
      <w:r w:rsidR="00DB133C" w:rsidRPr="004C012F">
        <w:rPr>
          <w:rFonts w:ascii="Montserrat" w:hAnsi="Montserrat"/>
          <w:b/>
          <w:bCs/>
          <w:sz w:val="20"/>
          <w:szCs w:val="20"/>
        </w:rPr>
        <w:t xml:space="preserve">. – </w:t>
      </w:r>
      <w:r w:rsidR="00ED78E8" w:rsidRPr="004C012F">
        <w:rPr>
          <w:rFonts w:ascii="Montserrat" w:hAnsi="Montserrat"/>
          <w:bCs/>
          <w:sz w:val="20"/>
          <w:szCs w:val="20"/>
        </w:rPr>
        <w:t>DOCUMENTACIÓN DISTINTA A LAS PROPUESTAS TÉCNICA Y ECONÓMICA QUE SE LE REQUIERE A EL LICITANTE</w:t>
      </w:r>
      <w:r w:rsidR="00D15E8A" w:rsidRPr="004C012F">
        <w:rPr>
          <w:rFonts w:ascii="Montserrat" w:hAnsi="Montserrat"/>
          <w:bCs/>
          <w:sz w:val="20"/>
          <w:szCs w:val="20"/>
        </w:rPr>
        <w:t xml:space="preserve"> </w:t>
      </w:r>
    </w:p>
    <w:bookmarkEnd w:id="10"/>
    <w:p w14:paraId="1339D0EB" w14:textId="77777777" w:rsidR="00DB133C" w:rsidRPr="004C012F" w:rsidRDefault="00DB133C" w:rsidP="00ED78E8">
      <w:pPr>
        <w:spacing w:after="0" w:line="240" w:lineRule="auto"/>
        <w:jc w:val="both"/>
        <w:rPr>
          <w:rFonts w:ascii="Montserrat" w:hAnsi="Montserrat"/>
          <w:sz w:val="20"/>
          <w:szCs w:val="20"/>
        </w:rPr>
      </w:pPr>
    </w:p>
    <w:p w14:paraId="39E31232" w14:textId="7CB5EFA0" w:rsidR="00ED78E8" w:rsidRPr="004C012F" w:rsidRDefault="00ED78E8" w:rsidP="00ED78E8">
      <w:pPr>
        <w:spacing w:after="0" w:line="240" w:lineRule="auto"/>
        <w:jc w:val="both"/>
        <w:rPr>
          <w:rFonts w:ascii="Montserrat" w:hAnsi="Montserrat"/>
          <w:sz w:val="20"/>
          <w:szCs w:val="20"/>
        </w:rPr>
      </w:pPr>
      <w:r w:rsidRPr="004C012F">
        <w:rPr>
          <w:rFonts w:ascii="Montserrat" w:hAnsi="Montserrat"/>
          <w:sz w:val="20"/>
          <w:szCs w:val="20"/>
        </w:rPr>
        <w:t xml:space="preserve">Se entenderá por documentación distinta a aquella documentación diferente a la contenida en </w:t>
      </w:r>
      <w:r w:rsidR="009652B2" w:rsidRPr="004C012F">
        <w:rPr>
          <w:rFonts w:ascii="Montserrat" w:hAnsi="Montserrat"/>
          <w:sz w:val="20"/>
          <w:szCs w:val="20"/>
        </w:rPr>
        <w:t>los</w:t>
      </w:r>
      <w:r w:rsidRPr="004C012F">
        <w:rPr>
          <w:rFonts w:ascii="Montserrat" w:hAnsi="Montserrat"/>
          <w:sz w:val="20"/>
          <w:szCs w:val="20"/>
        </w:rPr>
        <w:t xml:space="preserve"> aspecto</w:t>
      </w:r>
      <w:r w:rsidR="005121F4" w:rsidRPr="004C012F">
        <w:rPr>
          <w:rFonts w:ascii="Montserrat" w:hAnsi="Montserrat"/>
          <w:sz w:val="20"/>
          <w:szCs w:val="20"/>
        </w:rPr>
        <w:t>s</w:t>
      </w:r>
      <w:r w:rsidRPr="004C012F">
        <w:rPr>
          <w:rFonts w:ascii="Montserrat" w:hAnsi="Montserrat"/>
          <w:sz w:val="20"/>
          <w:szCs w:val="20"/>
        </w:rPr>
        <w:t xml:space="preserve"> técnico</w:t>
      </w:r>
      <w:r w:rsidR="005121F4" w:rsidRPr="004C012F">
        <w:rPr>
          <w:rFonts w:ascii="Montserrat" w:hAnsi="Montserrat"/>
          <w:sz w:val="20"/>
          <w:szCs w:val="20"/>
        </w:rPr>
        <w:t>s</w:t>
      </w:r>
      <w:r w:rsidR="009652B2" w:rsidRPr="004C012F">
        <w:rPr>
          <w:rFonts w:ascii="Montserrat" w:hAnsi="Montserrat"/>
          <w:sz w:val="20"/>
          <w:szCs w:val="20"/>
        </w:rPr>
        <w:t xml:space="preserve"> y </w:t>
      </w:r>
      <w:r w:rsidRPr="004C012F">
        <w:rPr>
          <w:rFonts w:ascii="Montserrat" w:hAnsi="Montserrat"/>
          <w:sz w:val="20"/>
          <w:szCs w:val="20"/>
        </w:rPr>
        <w:t>económico</w:t>
      </w:r>
      <w:r w:rsidR="009652B2" w:rsidRPr="004C012F">
        <w:rPr>
          <w:rFonts w:ascii="Montserrat" w:hAnsi="Montserrat"/>
          <w:sz w:val="20"/>
          <w:szCs w:val="20"/>
        </w:rPr>
        <w:t>s</w:t>
      </w:r>
      <w:r w:rsidRPr="004C012F">
        <w:rPr>
          <w:rFonts w:ascii="Montserrat" w:hAnsi="Montserrat"/>
          <w:sz w:val="20"/>
          <w:szCs w:val="20"/>
        </w:rPr>
        <w:t xml:space="preserve"> </w:t>
      </w:r>
      <w:r w:rsidR="009652B2" w:rsidRPr="004C012F">
        <w:rPr>
          <w:rFonts w:ascii="Montserrat" w:hAnsi="Montserrat"/>
          <w:sz w:val="20"/>
          <w:szCs w:val="20"/>
        </w:rPr>
        <w:t xml:space="preserve">que es </w:t>
      </w:r>
      <w:r w:rsidRPr="004C012F">
        <w:rPr>
          <w:rFonts w:ascii="Montserrat" w:hAnsi="Montserrat"/>
          <w:sz w:val="20"/>
          <w:szCs w:val="20"/>
        </w:rPr>
        <w:t xml:space="preserve">requerida por la </w:t>
      </w:r>
      <w:r w:rsidRPr="004C012F">
        <w:rPr>
          <w:rFonts w:ascii="Montserrat" w:hAnsi="Montserrat"/>
          <w:b/>
          <w:bCs/>
          <w:sz w:val="20"/>
          <w:szCs w:val="20"/>
        </w:rPr>
        <w:t>CONVOCANTE</w:t>
      </w:r>
      <w:r w:rsidRPr="004C012F">
        <w:rPr>
          <w:rFonts w:ascii="Montserrat" w:hAnsi="Montserrat"/>
          <w:sz w:val="20"/>
          <w:szCs w:val="20"/>
        </w:rPr>
        <w:t xml:space="preserve">, la cual, para el caso de presentación por medio remotos de comunicación, deberán cargar los </w:t>
      </w:r>
      <w:r w:rsidRPr="004C012F">
        <w:rPr>
          <w:rFonts w:ascii="Montserrat" w:hAnsi="Montserrat"/>
          <w:b/>
          <w:bCs/>
          <w:sz w:val="20"/>
          <w:szCs w:val="20"/>
        </w:rPr>
        <w:t>LICITANTES</w:t>
      </w:r>
      <w:r w:rsidRPr="004C012F">
        <w:rPr>
          <w:rFonts w:ascii="Montserrat" w:hAnsi="Montserrat"/>
          <w:sz w:val="20"/>
          <w:szCs w:val="20"/>
        </w:rPr>
        <w:t xml:space="preserve"> de forma electrónica junto con la documentación señalada en esta base, y que será de presentación obligatoria para todos los </w:t>
      </w:r>
      <w:r w:rsidRPr="004C012F">
        <w:rPr>
          <w:rFonts w:ascii="Montserrat" w:hAnsi="Montserrat"/>
          <w:b/>
          <w:bCs/>
          <w:sz w:val="20"/>
          <w:szCs w:val="20"/>
        </w:rPr>
        <w:t>LICITANTES</w:t>
      </w:r>
      <w:r w:rsidRPr="004C012F">
        <w:rPr>
          <w:rFonts w:ascii="Montserrat" w:hAnsi="Montserrat"/>
          <w:sz w:val="20"/>
          <w:szCs w:val="20"/>
        </w:rPr>
        <w:t xml:space="preserve"> interesados, la cual estará conformada por la documentación que se precisa a continuación. En esta licitación se aceptará la participación de personas físicas o morales de nacionalidad mexicana que se encuentren dentro de la estratificación correspondiente a MIPYMES, conforme a lo establecido en el anexo del Documento </w:t>
      </w:r>
      <w:r w:rsidRPr="004C012F">
        <w:rPr>
          <w:rFonts w:ascii="Montserrat" w:hAnsi="Montserrat"/>
          <w:b/>
          <w:bCs/>
          <w:sz w:val="20"/>
          <w:szCs w:val="20"/>
        </w:rPr>
        <w:t>DD 10</w:t>
      </w:r>
      <w:r w:rsidRPr="004C012F">
        <w:rPr>
          <w:rFonts w:ascii="Montserrat" w:hAnsi="Montserrat"/>
          <w:sz w:val="20"/>
          <w:szCs w:val="20"/>
        </w:rPr>
        <w:t xml:space="preserve"> de las presentes Bases</w:t>
      </w:r>
      <w:r w:rsidR="009652B2" w:rsidRPr="004C012F">
        <w:rPr>
          <w:rFonts w:ascii="Montserrat" w:hAnsi="Montserrat"/>
          <w:sz w:val="20"/>
          <w:szCs w:val="20"/>
        </w:rPr>
        <w:t xml:space="preserve"> de Licitación</w:t>
      </w:r>
    </w:p>
    <w:p w14:paraId="573DDF28" w14:textId="5EE62F11" w:rsidR="00ED78E8" w:rsidRPr="004C012F" w:rsidRDefault="00ED78E8" w:rsidP="00ED78E8">
      <w:pPr>
        <w:spacing w:after="0" w:line="240" w:lineRule="auto"/>
        <w:jc w:val="both"/>
        <w:rPr>
          <w:rFonts w:ascii="Montserrat" w:hAnsi="Montserrat"/>
          <w:sz w:val="20"/>
          <w:szCs w:val="20"/>
        </w:rPr>
      </w:pPr>
    </w:p>
    <w:p w14:paraId="65490634" w14:textId="77777777" w:rsidR="00ED78E8" w:rsidRPr="004C012F" w:rsidRDefault="00ED78E8" w:rsidP="00ED78E8">
      <w:pPr>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deberá presentar los siguientes documentos: </w:t>
      </w:r>
    </w:p>
    <w:p w14:paraId="711D5336" w14:textId="77777777" w:rsidR="00DB133C" w:rsidRPr="004C012F" w:rsidRDefault="00DB133C" w:rsidP="00F56B87">
      <w:pPr>
        <w:spacing w:after="0" w:line="240" w:lineRule="auto"/>
        <w:jc w:val="both"/>
        <w:rPr>
          <w:rFonts w:ascii="Montserrat" w:hAnsi="Montserrat"/>
          <w:sz w:val="20"/>
          <w:szCs w:val="20"/>
        </w:rPr>
      </w:pPr>
    </w:p>
    <w:p w14:paraId="3A934AD1" w14:textId="1CC37FBB" w:rsidR="00DB133C" w:rsidRPr="004C012F" w:rsidRDefault="00ED78E8" w:rsidP="00F56B87">
      <w:pPr>
        <w:spacing w:after="0" w:line="240" w:lineRule="auto"/>
        <w:jc w:val="both"/>
        <w:rPr>
          <w:rFonts w:ascii="Montserrat" w:hAnsi="Montserrat"/>
          <w:sz w:val="20"/>
          <w:szCs w:val="20"/>
        </w:rPr>
      </w:pPr>
      <w:r w:rsidRPr="004C012F">
        <w:rPr>
          <w:rFonts w:ascii="Montserrat" w:hAnsi="Montserrat"/>
          <w:b/>
          <w:bCs/>
          <w:sz w:val="20"/>
          <w:szCs w:val="20"/>
        </w:rPr>
        <w:t>NOTA IMPORTANTE:</w:t>
      </w:r>
      <w:r w:rsidRPr="004C012F">
        <w:rPr>
          <w:rFonts w:ascii="Montserrat" w:hAnsi="Montserrat"/>
          <w:sz w:val="20"/>
          <w:szCs w:val="20"/>
        </w:rPr>
        <w:t xml:space="preserve"> </w:t>
      </w:r>
      <w:r w:rsidR="00DB133C" w:rsidRPr="004C012F">
        <w:rPr>
          <w:rFonts w:ascii="Montserrat" w:hAnsi="Montserrat"/>
          <w:sz w:val="20"/>
          <w:szCs w:val="20"/>
        </w:rPr>
        <w:t xml:space="preserve">Se hace del conocimiento de los licitantes que </w:t>
      </w:r>
      <w:r w:rsidR="0095439A" w:rsidRPr="004C012F">
        <w:rPr>
          <w:rFonts w:ascii="Montserrat" w:hAnsi="Montserrat"/>
          <w:sz w:val="20"/>
          <w:szCs w:val="20"/>
        </w:rPr>
        <w:t>podrán</w:t>
      </w:r>
      <w:r w:rsidR="00DB133C" w:rsidRPr="004C012F">
        <w:rPr>
          <w:rFonts w:ascii="Montserrat" w:hAnsi="Montserrat"/>
          <w:sz w:val="20"/>
          <w:szCs w:val="20"/>
          <w:u w:val="single"/>
        </w:rPr>
        <w:t xml:space="preserve"> presentar </w:t>
      </w:r>
      <w:r w:rsidR="003957DA" w:rsidRPr="004C012F">
        <w:rPr>
          <w:rFonts w:ascii="Montserrat" w:hAnsi="Montserrat"/>
          <w:sz w:val="20"/>
          <w:szCs w:val="20"/>
          <w:u w:val="single"/>
        </w:rPr>
        <w:t xml:space="preserve">sus propuestas </w:t>
      </w:r>
      <w:r w:rsidR="00DB133C" w:rsidRPr="004C012F">
        <w:rPr>
          <w:rFonts w:ascii="Montserrat" w:hAnsi="Montserrat"/>
          <w:sz w:val="20"/>
          <w:szCs w:val="20"/>
          <w:u w:val="single"/>
        </w:rPr>
        <w:t xml:space="preserve">de manera </w:t>
      </w:r>
      <w:r w:rsidR="003957DA" w:rsidRPr="004C012F">
        <w:rPr>
          <w:rFonts w:ascii="Montserrat" w:hAnsi="Montserrat"/>
          <w:sz w:val="20"/>
          <w:szCs w:val="20"/>
          <w:u w:val="single"/>
        </w:rPr>
        <w:t xml:space="preserve">electrónica </w:t>
      </w:r>
      <w:r w:rsidR="00DB133C" w:rsidRPr="004C012F">
        <w:rPr>
          <w:rFonts w:ascii="Montserrat" w:hAnsi="Montserrat"/>
          <w:sz w:val="20"/>
          <w:szCs w:val="20"/>
          <w:u w:val="single"/>
        </w:rPr>
        <w:t xml:space="preserve">a través del Sistema Electrónico de </w:t>
      </w:r>
      <w:r w:rsidR="003957DA" w:rsidRPr="004C012F">
        <w:rPr>
          <w:rFonts w:ascii="Montserrat" w:hAnsi="Montserrat"/>
          <w:sz w:val="20"/>
          <w:szCs w:val="20"/>
          <w:u w:val="single"/>
        </w:rPr>
        <w:t>Contratación</w:t>
      </w:r>
      <w:r w:rsidR="00DB133C" w:rsidRPr="004C012F">
        <w:rPr>
          <w:rFonts w:ascii="Montserrat" w:hAnsi="Montserrat"/>
          <w:sz w:val="20"/>
          <w:szCs w:val="20"/>
          <w:u w:val="single"/>
        </w:rPr>
        <w:t xml:space="preserve"> Pública Gubernamental</w:t>
      </w:r>
      <w:r w:rsidR="00DB133C" w:rsidRPr="004C012F">
        <w:rPr>
          <w:rFonts w:ascii="Montserrat" w:hAnsi="Montserrat"/>
          <w:sz w:val="20"/>
          <w:szCs w:val="20"/>
        </w:rPr>
        <w:t xml:space="preserve"> </w:t>
      </w:r>
      <w:r w:rsidR="00DB133C" w:rsidRPr="004C012F">
        <w:rPr>
          <w:rFonts w:ascii="Montserrat" w:hAnsi="Montserrat"/>
          <w:b/>
          <w:bCs/>
          <w:sz w:val="20"/>
          <w:szCs w:val="20"/>
        </w:rPr>
        <w:t>“COMPRANET”.</w:t>
      </w:r>
      <w:r w:rsidR="00DB133C" w:rsidRPr="004C012F">
        <w:rPr>
          <w:rFonts w:ascii="Montserrat" w:hAnsi="Montserrat"/>
          <w:sz w:val="20"/>
          <w:szCs w:val="20"/>
        </w:rPr>
        <w:t xml:space="preserve"> </w:t>
      </w:r>
      <w:r w:rsidR="003957DA" w:rsidRPr="004C012F">
        <w:rPr>
          <w:rFonts w:ascii="Montserrat" w:hAnsi="Montserrat"/>
          <w:sz w:val="20"/>
          <w:szCs w:val="20"/>
        </w:rPr>
        <w:t xml:space="preserve">Por lo que para esta </w:t>
      </w:r>
      <w:r w:rsidR="00DB133C" w:rsidRPr="004C012F">
        <w:rPr>
          <w:rFonts w:ascii="Montserrat" w:hAnsi="Montserrat"/>
          <w:b/>
          <w:bCs/>
          <w:sz w:val="20"/>
          <w:szCs w:val="20"/>
        </w:rPr>
        <w:t>NO</w:t>
      </w:r>
      <w:r w:rsidR="00DB133C" w:rsidRPr="004C012F">
        <w:rPr>
          <w:rFonts w:ascii="Montserrat" w:hAnsi="Montserrat"/>
          <w:sz w:val="20"/>
          <w:szCs w:val="20"/>
        </w:rPr>
        <w:t xml:space="preserve"> se recibirán proposiciones enviadas a través de servicio postal, mensajería, correo electrónico o cualquier otro medio distinto a los señalados en la presente Convocatoria. En este procedimiento de contratación únicamente se acepta el envío de proposiciones </w:t>
      </w:r>
      <w:r w:rsidR="00D608B3" w:rsidRPr="004C012F">
        <w:rPr>
          <w:rFonts w:ascii="Montserrat" w:hAnsi="Montserrat"/>
          <w:sz w:val="20"/>
          <w:szCs w:val="20"/>
        </w:rPr>
        <w:t xml:space="preserve">de forma </w:t>
      </w:r>
      <w:r w:rsidR="00DB133C" w:rsidRPr="004C012F">
        <w:rPr>
          <w:rFonts w:ascii="Montserrat" w:hAnsi="Montserrat"/>
          <w:sz w:val="20"/>
          <w:szCs w:val="20"/>
        </w:rPr>
        <w:t xml:space="preserve">por medios remotos de comunicación electrónica (exclusivamente a través de </w:t>
      </w:r>
      <w:r w:rsidR="00DB133C" w:rsidRPr="004C012F">
        <w:rPr>
          <w:rFonts w:ascii="Montserrat" w:hAnsi="Montserrat"/>
          <w:b/>
          <w:bCs/>
          <w:sz w:val="20"/>
          <w:szCs w:val="20"/>
        </w:rPr>
        <w:t>“COMPRANET”),</w:t>
      </w:r>
      <w:r w:rsidR="00DB133C" w:rsidRPr="004C012F">
        <w:rPr>
          <w:rFonts w:ascii="Montserrat" w:hAnsi="Montserrat"/>
          <w:sz w:val="20"/>
          <w:szCs w:val="20"/>
        </w:rPr>
        <w:t xml:space="preserve"> en el día y hora señalado para el acto de Presentación y Apertura de Proposiciones</w:t>
      </w:r>
      <w:r w:rsidR="005B7198" w:rsidRPr="004C012F">
        <w:rPr>
          <w:rFonts w:ascii="Montserrat" w:hAnsi="Montserrat"/>
          <w:sz w:val="20"/>
          <w:szCs w:val="20"/>
        </w:rPr>
        <w:t>.</w:t>
      </w:r>
    </w:p>
    <w:p w14:paraId="54982F0D" w14:textId="77777777" w:rsidR="00943F07" w:rsidRPr="004C012F" w:rsidRDefault="00943F07" w:rsidP="00010699">
      <w:pPr>
        <w:spacing w:after="0" w:line="240" w:lineRule="auto"/>
        <w:rPr>
          <w:rFonts w:ascii="Montserrat" w:hAnsi="Montserrat"/>
          <w:sz w:val="20"/>
          <w:szCs w:val="20"/>
        </w:rPr>
      </w:pPr>
    </w:p>
    <w:p w14:paraId="519073EB" w14:textId="3286B209" w:rsidR="009652B2" w:rsidRPr="004C012F" w:rsidRDefault="009652B2" w:rsidP="009652B2">
      <w:pPr>
        <w:spacing w:after="0" w:line="240" w:lineRule="auto"/>
        <w:jc w:val="center"/>
        <w:rPr>
          <w:rFonts w:ascii="Montserrat" w:hAnsi="Montserrat"/>
          <w:b/>
          <w:bCs/>
          <w:sz w:val="20"/>
          <w:szCs w:val="20"/>
        </w:rPr>
      </w:pPr>
      <w:r w:rsidRPr="004C012F">
        <w:rPr>
          <w:rFonts w:ascii="Montserrat" w:hAnsi="Montserrat"/>
          <w:b/>
          <w:bCs/>
          <w:sz w:val="20"/>
          <w:szCs w:val="20"/>
        </w:rPr>
        <w:t>CUADRO RESUMEN DE LA INFORMACIÓN DISTINTA A LA PROPUESTA TÉCNICA Y EC</w:t>
      </w:r>
      <w:r w:rsidR="006D334A" w:rsidRPr="004C012F">
        <w:rPr>
          <w:rFonts w:ascii="Montserrat" w:hAnsi="Montserrat"/>
          <w:b/>
          <w:bCs/>
          <w:sz w:val="20"/>
          <w:szCs w:val="20"/>
        </w:rPr>
        <w:t>O</w:t>
      </w:r>
      <w:r w:rsidRPr="004C012F">
        <w:rPr>
          <w:rFonts w:ascii="Montserrat" w:hAnsi="Montserrat"/>
          <w:b/>
          <w:bCs/>
          <w:sz w:val="20"/>
          <w:szCs w:val="20"/>
        </w:rPr>
        <w:t>N</w:t>
      </w:r>
      <w:r w:rsidR="006D334A" w:rsidRPr="004C012F">
        <w:rPr>
          <w:rFonts w:ascii="Montserrat" w:hAnsi="Montserrat"/>
          <w:b/>
          <w:bCs/>
          <w:sz w:val="20"/>
          <w:szCs w:val="20"/>
        </w:rPr>
        <w:t>Ó</w:t>
      </w:r>
      <w:r w:rsidRPr="004C012F">
        <w:rPr>
          <w:rFonts w:ascii="Montserrat" w:hAnsi="Montserrat"/>
          <w:b/>
          <w:bCs/>
          <w:sz w:val="20"/>
          <w:szCs w:val="20"/>
        </w:rPr>
        <w:t>MICA</w:t>
      </w:r>
    </w:p>
    <w:p w14:paraId="7C5EABA4" w14:textId="77777777" w:rsidR="009652B2" w:rsidRPr="004C012F" w:rsidRDefault="009652B2" w:rsidP="006D334A">
      <w:pPr>
        <w:spacing w:after="0" w:line="240" w:lineRule="auto"/>
        <w:rPr>
          <w:rFonts w:ascii="Montserrat" w:hAnsi="Montserrat"/>
          <w:b/>
          <w:sz w:val="20"/>
          <w:szCs w:val="20"/>
        </w:rPr>
      </w:pPr>
    </w:p>
    <w:tbl>
      <w:tblPr>
        <w:tblStyle w:val="Tablaconcuadrcula"/>
        <w:tblW w:w="10064" w:type="dxa"/>
        <w:tblInd w:w="137" w:type="dxa"/>
        <w:tblLook w:val="04A0" w:firstRow="1" w:lastRow="0" w:firstColumn="1" w:lastColumn="0" w:noHBand="0" w:noVBand="1"/>
      </w:tblPr>
      <w:tblGrid>
        <w:gridCol w:w="1701"/>
        <w:gridCol w:w="8363"/>
      </w:tblGrid>
      <w:tr w:rsidR="009652B2" w:rsidRPr="004C012F" w14:paraId="2C6624B5" w14:textId="77777777" w:rsidTr="00010699">
        <w:trPr>
          <w:trHeight w:val="283"/>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BA1B2" w14:textId="68E95826" w:rsidR="009652B2" w:rsidRPr="004C012F" w:rsidRDefault="009652B2" w:rsidP="00010699">
            <w:pPr>
              <w:jc w:val="center"/>
              <w:rPr>
                <w:rFonts w:ascii="Montserrat" w:hAnsi="Montserrat"/>
                <w:b/>
                <w:sz w:val="20"/>
                <w:szCs w:val="20"/>
              </w:rPr>
            </w:pPr>
            <w:r w:rsidRPr="004C012F">
              <w:rPr>
                <w:rFonts w:ascii="Montserrat" w:hAnsi="Montserrat"/>
                <w:b/>
                <w:sz w:val="20"/>
                <w:szCs w:val="20"/>
              </w:rPr>
              <w:t>CLAVE DE DOCUMENTO</w:t>
            </w: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711E4" w14:textId="3BCD3F19" w:rsidR="009652B2" w:rsidRPr="004C012F" w:rsidRDefault="009652B2" w:rsidP="00010699">
            <w:pPr>
              <w:jc w:val="center"/>
              <w:rPr>
                <w:rFonts w:ascii="Montserrat" w:hAnsi="Montserrat"/>
                <w:b/>
                <w:sz w:val="20"/>
                <w:szCs w:val="20"/>
              </w:rPr>
            </w:pPr>
            <w:r w:rsidRPr="004C012F">
              <w:rPr>
                <w:rFonts w:ascii="Montserrat" w:hAnsi="Montserrat"/>
                <w:b/>
                <w:sz w:val="20"/>
                <w:szCs w:val="20"/>
              </w:rPr>
              <w:t>DOCUMENTACIÓN DISTINTA A LAS PROPUESTAS TÉCNICAS Y ECONÓMICAS</w:t>
            </w:r>
          </w:p>
        </w:tc>
      </w:tr>
      <w:tr w:rsidR="009652B2" w:rsidRPr="004C012F" w14:paraId="445898DD" w14:textId="77777777" w:rsidTr="00010699">
        <w:trPr>
          <w:trHeight w:val="283"/>
        </w:trPr>
        <w:tc>
          <w:tcPr>
            <w:tcW w:w="1701" w:type="dxa"/>
            <w:tcBorders>
              <w:top w:val="single" w:sz="4" w:space="0" w:color="auto"/>
              <w:left w:val="single" w:sz="4" w:space="0" w:color="auto"/>
              <w:bottom w:val="single" w:sz="4" w:space="0" w:color="auto"/>
              <w:right w:val="single" w:sz="4" w:space="0" w:color="auto"/>
            </w:tcBorders>
            <w:vAlign w:val="center"/>
            <w:hideMark/>
          </w:tcPr>
          <w:p w14:paraId="659AF52A" w14:textId="77777777" w:rsidR="009652B2" w:rsidRPr="004C012F" w:rsidRDefault="009652B2" w:rsidP="00010699">
            <w:pPr>
              <w:jc w:val="center"/>
              <w:rPr>
                <w:rFonts w:ascii="Montserrat" w:hAnsi="Montserrat"/>
                <w:b/>
                <w:sz w:val="20"/>
                <w:szCs w:val="20"/>
              </w:rPr>
            </w:pPr>
            <w:r w:rsidRPr="004C012F">
              <w:rPr>
                <w:rFonts w:ascii="Montserrat" w:hAnsi="Montserrat"/>
                <w:b/>
                <w:sz w:val="20"/>
                <w:szCs w:val="20"/>
              </w:rPr>
              <w:t>DD 01</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4BC3C0E" w14:textId="77777777" w:rsidR="009652B2" w:rsidRPr="004C012F" w:rsidRDefault="009652B2" w:rsidP="00010699">
            <w:pPr>
              <w:jc w:val="both"/>
              <w:rPr>
                <w:rFonts w:ascii="Montserrat" w:hAnsi="Montserrat"/>
                <w:sz w:val="20"/>
                <w:szCs w:val="20"/>
              </w:rPr>
            </w:pPr>
            <w:r w:rsidRPr="004C012F">
              <w:rPr>
                <w:rFonts w:ascii="Montserrat" w:hAnsi="Montserrat"/>
                <w:sz w:val="20"/>
                <w:szCs w:val="20"/>
              </w:rPr>
              <w:t>Relación cuantitativa de la documentación que presenta en su proposición.</w:t>
            </w:r>
          </w:p>
        </w:tc>
      </w:tr>
      <w:tr w:rsidR="009652B2" w:rsidRPr="004C012F" w14:paraId="6EF9F739" w14:textId="77777777" w:rsidTr="00010699">
        <w:trPr>
          <w:trHeight w:val="283"/>
        </w:trPr>
        <w:tc>
          <w:tcPr>
            <w:tcW w:w="1701" w:type="dxa"/>
            <w:tcBorders>
              <w:top w:val="single" w:sz="4" w:space="0" w:color="auto"/>
              <w:left w:val="single" w:sz="4" w:space="0" w:color="auto"/>
              <w:bottom w:val="single" w:sz="4" w:space="0" w:color="auto"/>
              <w:right w:val="single" w:sz="4" w:space="0" w:color="auto"/>
            </w:tcBorders>
            <w:vAlign w:val="center"/>
            <w:hideMark/>
          </w:tcPr>
          <w:p w14:paraId="15ED1D78" w14:textId="77777777" w:rsidR="009652B2" w:rsidRPr="004C012F" w:rsidRDefault="009652B2" w:rsidP="00010699">
            <w:pPr>
              <w:jc w:val="center"/>
              <w:rPr>
                <w:rFonts w:ascii="Montserrat" w:hAnsi="Montserrat"/>
                <w:b/>
                <w:sz w:val="20"/>
                <w:szCs w:val="20"/>
              </w:rPr>
            </w:pPr>
            <w:r w:rsidRPr="004C012F">
              <w:rPr>
                <w:rFonts w:ascii="Montserrat" w:hAnsi="Montserrat"/>
                <w:b/>
                <w:sz w:val="20"/>
                <w:szCs w:val="20"/>
              </w:rPr>
              <w:t>DD 02</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4904D80" w14:textId="1F81D7F1" w:rsidR="009652B2" w:rsidRPr="004C012F" w:rsidRDefault="009652B2" w:rsidP="00010699">
            <w:pPr>
              <w:jc w:val="both"/>
              <w:rPr>
                <w:rFonts w:ascii="Montserrat" w:hAnsi="Montserrat"/>
                <w:sz w:val="20"/>
                <w:szCs w:val="20"/>
              </w:rPr>
            </w:pPr>
            <w:r w:rsidRPr="004C012F">
              <w:rPr>
                <w:rFonts w:ascii="Montserrat" w:hAnsi="Montserrat"/>
                <w:sz w:val="20"/>
                <w:szCs w:val="20"/>
              </w:rPr>
              <w:t>Escrito en el que manifieste que es de nacionalidad mexicana.</w:t>
            </w:r>
          </w:p>
        </w:tc>
      </w:tr>
      <w:tr w:rsidR="009652B2" w:rsidRPr="004C012F" w14:paraId="4394CECC" w14:textId="77777777" w:rsidTr="00010699">
        <w:trPr>
          <w:trHeight w:val="283"/>
        </w:trPr>
        <w:tc>
          <w:tcPr>
            <w:tcW w:w="1701" w:type="dxa"/>
            <w:tcBorders>
              <w:top w:val="single" w:sz="4" w:space="0" w:color="auto"/>
              <w:left w:val="single" w:sz="4" w:space="0" w:color="auto"/>
              <w:bottom w:val="single" w:sz="4" w:space="0" w:color="auto"/>
              <w:right w:val="single" w:sz="4" w:space="0" w:color="auto"/>
            </w:tcBorders>
            <w:vAlign w:val="center"/>
            <w:hideMark/>
          </w:tcPr>
          <w:p w14:paraId="068E29BD" w14:textId="77777777" w:rsidR="009652B2" w:rsidRPr="004C012F" w:rsidRDefault="009652B2" w:rsidP="00010699">
            <w:pPr>
              <w:jc w:val="center"/>
              <w:rPr>
                <w:rFonts w:ascii="Montserrat" w:hAnsi="Montserrat"/>
                <w:b/>
                <w:sz w:val="20"/>
                <w:szCs w:val="20"/>
              </w:rPr>
            </w:pPr>
            <w:r w:rsidRPr="004C012F">
              <w:rPr>
                <w:rFonts w:ascii="Montserrat" w:hAnsi="Montserrat"/>
                <w:b/>
                <w:sz w:val="20"/>
                <w:szCs w:val="20"/>
              </w:rPr>
              <w:t>DD 03</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6E3FE05" w14:textId="534199CD" w:rsidR="009652B2" w:rsidRPr="004C012F" w:rsidRDefault="009652B2" w:rsidP="00010699">
            <w:pPr>
              <w:jc w:val="both"/>
              <w:rPr>
                <w:rFonts w:ascii="Montserrat" w:hAnsi="Montserrat"/>
                <w:sz w:val="20"/>
                <w:szCs w:val="20"/>
              </w:rPr>
            </w:pPr>
            <w:r w:rsidRPr="004C012F">
              <w:rPr>
                <w:rFonts w:ascii="Montserrat" w:hAnsi="Montserrat"/>
                <w:sz w:val="20"/>
                <w:szCs w:val="20"/>
              </w:rPr>
              <w:t>Escrito artículos 51 y 78 de la ley.</w:t>
            </w:r>
          </w:p>
        </w:tc>
      </w:tr>
      <w:tr w:rsidR="009652B2" w:rsidRPr="004C012F" w14:paraId="48365C42" w14:textId="77777777" w:rsidTr="00010699">
        <w:trPr>
          <w:trHeight w:val="283"/>
        </w:trPr>
        <w:tc>
          <w:tcPr>
            <w:tcW w:w="1701" w:type="dxa"/>
            <w:tcBorders>
              <w:top w:val="single" w:sz="4" w:space="0" w:color="auto"/>
              <w:left w:val="single" w:sz="4" w:space="0" w:color="auto"/>
              <w:bottom w:val="single" w:sz="4" w:space="0" w:color="auto"/>
              <w:right w:val="single" w:sz="4" w:space="0" w:color="auto"/>
            </w:tcBorders>
            <w:vAlign w:val="center"/>
            <w:hideMark/>
          </w:tcPr>
          <w:p w14:paraId="3ECE3ECD" w14:textId="77777777" w:rsidR="009652B2" w:rsidRPr="004C012F" w:rsidRDefault="009652B2" w:rsidP="00010699">
            <w:pPr>
              <w:jc w:val="center"/>
              <w:rPr>
                <w:rFonts w:ascii="Montserrat" w:hAnsi="Montserrat"/>
                <w:b/>
                <w:sz w:val="20"/>
                <w:szCs w:val="20"/>
              </w:rPr>
            </w:pPr>
            <w:r w:rsidRPr="004C012F">
              <w:rPr>
                <w:rFonts w:ascii="Montserrat" w:hAnsi="Montserrat"/>
                <w:b/>
                <w:sz w:val="20"/>
                <w:szCs w:val="20"/>
              </w:rPr>
              <w:t>DD 04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94C1E62" w14:textId="77777777" w:rsidR="009652B2" w:rsidRPr="004C012F" w:rsidRDefault="009652B2" w:rsidP="00010699">
            <w:pPr>
              <w:jc w:val="both"/>
              <w:rPr>
                <w:rFonts w:ascii="Montserrat" w:hAnsi="Montserrat"/>
                <w:sz w:val="20"/>
                <w:szCs w:val="20"/>
              </w:rPr>
            </w:pPr>
            <w:r w:rsidRPr="004C012F">
              <w:rPr>
                <w:rFonts w:ascii="Montserrat" w:hAnsi="Montserrat"/>
                <w:sz w:val="20"/>
                <w:szCs w:val="20"/>
              </w:rPr>
              <w:t>Escrito de estudios, planes o programas que previamente haya realizado.</w:t>
            </w:r>
          </w:p>
        </w:tc>
      </w:tr>
      <w:tr w:rsidR="009652B2" w:rsidRPr="004C012F" w14:paraId="20207CE7" w14:textId="77777777" w:rsidTr="00010699">
        <w:trPr>
          <w:trHeight w:val="283"/>
        </w:trPr>
        <w:tc>
          <w:tcPr>
            <w:tcW w:w="1701" w:type="dxa"/>
            <w:tcBorders>
              <w:top w:val="single" w:sz="4" w:space="0" w:color="auto"/>
              <w:left w:val="single" w:sz="4" w:space="0" w:color="auto"/>
              <w:bottom w:val="single" w:sz="4" w:space="0" w:color="auto"/>
              <w:right w:val="single" w:sz="4" w:space="0" w:color="auto"/>
            </w:tcBorders>
            <w:vAlign w:val="center"/>
            <w:hideMark/>
          </w:tcPr>
          <w:p w14:paraId="687E34D4" w14:textId="77777777" w:rsidR="009652B2" w:rsidRPr="004C012F" w:rsidRDefault="009652B2" w:rsidP="00010699">
            <w:pPr>
              <w:jc w:val="center"/>
              <w:rPr>
                <w:rFonts w:ascii="Montserrat" w:hAnsi="Montserrat"/>
                <w:b/>
                <w:sz w:val="20"/>
                <w:szCs w:val="20"/>
              </w:rPr>
            </w:pPr>
            <w:r w:rsidRPr="004C012F">
              <w:rPr>
                <w:rFonts w:ascii="Montserrat" w:hAnsi="Montserrat"/>
                <w:b/>
                <w:sz w:val="20"/>
                <w:szCs w:val="20"/>
              </w:rPr>
              <w:t>DD 05</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CBD9596" w14:textId="77777777" w:rsidR="009652B2" w:rsidRPr="004C012F" w:rsidRDefault="009652B2" w:rsidP="00010699">
            <w:pPr>
              <w:jc w:val="both"/>
              <w:rPr>
                <w:rFonts w:ascii="Montserrat" w:hAnsi="Montserrat"/>
                <w:sz w:val="20"/>
                <w:szCs w:val="20"/>
              </w:rPr>
            </w:pPr>
            <w:r w:rsidRPr="004C012F">
              <w:rPr>
                <w:rFonts w:ascii="Montserrat" w:hAnsi="Montserrat"/>
                <w:sz w:val="20"/>
                <w:szCs w:val="20"/>
              </w:rPr>
              <w:t>Declaración de integridad.</w:t>
            </w:r>
          </w:p>
        </w:tc>
      </w:tr>
      <w:tr w:rsidR="009652B2" w:rsidRPr="004C012F" w14:paraId="50A492BD" w14:textId="77777777" w:rsidTr="00010699">
        <w:trPr>
          <w:trHeight w:val="283"/>
        </w:trPr>
        <w:tc>
          <w:tcPr>
            <w:tcW w:w="1701" w:type="dxa"/>
            <w:tcBorders>
              <w:top w:val="single" w:sz="4" w:space="0" w:color="auto"/>
              <w:left w:val="single" w:sz="4" w:space="0" w:color="auto"/>
              <w:bottom w:val="single" w:sz="4" w:space="0" w:color="auto"/>
              <w:right w:val="single" w:sz="4" w:space="0" w:color="auto"/>
            </w:tcBorders>
            <w:vAlign w:val="center"/>
            <w:hideMark/>
          </w:tcPr>
          <w:p w14:paraId="1964627E" w14:textId="77777777" w:rsidR="009652B2" w:rsidRPr="004C012F" w:rsidRDefault="009652B2" w:rsidP="00010699">
            <w:pPr>
              <w:jc w:val="center"/>
              <w:rPr>
                <w:rFonts w:ascii="Montserrat" w:hAnsi="Montserrat"/>
                <w:b/>
                <w:sz w:val="20"/>
                <w:szCs w:val="20"/>
              </w:rPr>
            </w:pPr>
            <w:r w:rsidRPr="004C012F">
              <w:rPr>
                <w:rFonts w:ascii="Montserrat" w:hAnsi="Montserrat"/>
                <w:b/>
                <w:sz w:val="20"/>
                <w:szCs w:val="20"/>
              </w:rPr>
              <w:t>DD 06</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B233492" w14:textId="1CC88CF4" w:rsidR="009652B2" w:rsidRPr="004C012F" w:rsidRDefault="009652B2" w:rsidP="00010699">
            <w:pPr>
              <w:jc w:val="both"/>
              <w:rPr>
                <w:rFonts w:ascii="Montserrat" w:hAnsi="Montserrat"/>
                <w:sz w:val="20"/>
                <w:szCs w:val="20"/>
              </w:rPr>
            </w:pPr>
            <w:r w:rsidRPr="004C012F">
              <w:rPr>
                <w:rFonts w:ascii="Montserrat" w:hAnsi="Montserrat"/>
                <w:sz w:val="20"/>
                <w:szCs w:val="20"/>
              </w:rPr>
              <w:t>Escrito en el que manifieste el domicilio</w:t>
            </w:r>
            <w:r w:rsidR="00C21A50" w:rsidRPr="004C012F">
              <w:rPr>
                <w:rFonts w:ascii="Montserrat" w:hAnsi="Montserrat"/>
                <w:sz w:val="20"/>
                <w:szCs w:val="20"/>
              </w:rPr>
              <w:t xml:space="preserve"> y correo electrónico</w:t>
            </w:r>
            <w:r w:rsidRPr="004C012F">
              <w:rPr>
                <w:rFonts w:ascii="Montserrat" w:hAnsi="Montserrat"/>
                <w:sz w:val="20"/>
                <w:szCs w:val="20"/>
              </w:rPr>
              <w:t>.</w:t>
            </w:r>
          </w:p>
        </w:tc>
      </w:tr>
      <w:tr w:rsidR="006D334A" w:rsidRPr="004C012F" w14:paraId="5434F7AC" w14:textId="77777777" w:rsidTr="00010699">
        <w:trPr>
          <w:trHeight w:val="283"/>
        </w:trPr>
        <w:tc>
          <w:tcPr>
            <w:tcW w:w="1701" w:type="dxa"/>
            <w:hideMark/>
          </w:tcPr>
          <w:p w14:paraId="2067F12D" w14:textId="77777777" w:rsidR="006D334A" w:rsidRPr="004C012F" w:rsidRDefault="006D334A" w:rsidP="00010699">
            <w:pPr>
              <w:jc w:val="center"/>
              <w:rPr>
                <w:rFonts w:ascii="Montserrat" w:hAnsi="Montserrat"/>
                <w:b/>
                <w:sz w:val="20"/>
                <w:szCs w:val="20"/>
              </w:rPr>
            </w:pPr>
            <w:r w:rsidRPr="004C012F">
              <w:rPr>
                <w:rFonts w:ascii="Montserrat" w:hAnsi="Montserrat"/>
                <w:b/>
                <w:sz w:val="20"/>
                <w:szCs w:val="20"/>
              </w:rPr>
              <w:t>DD 07</w:t>
            </w:r>
          </w:p>
        </w:tc>
        <w:tc>
          <w:tcPr>
            <w:tcW w:w="8363" w:type="dxa"/>
            <w:hideMark/>
          </w:tcPr>
          <w:p w14:paraId="4E9C1095" w14:textId="44C05CB7" w:rsidR="006D334A" w:rsidRPr="004C012F" w:rsidRDefault="0049740A" w:rsidP="00010699">
            <w:pPr>
              <w:jc w:val="both"/>
              <w:rPr>
                <w:rFonts w:ascii="Montserrat" w:hAnsi="Montserrat"/>
                <w:sz w:val="20"/>
                <w:szCs w:val="20"/>
              </w:rPr>
            </w:pPr>
            <w:r w:rsidRPr="004C012F">
              <w:rPr>
                <w:rFonts w:ascii="Montserrat" w:hAnsi="Montserrat"/>
                <w:sz w:val="20"/>
                <w:szCs w:val="20"/>
              </w:rPr>
              <w:t>Existencia Legal y Personalidad Jurídica</w:t>
            </w:r>
            <w:r w:rsidR="006D334A" w:rsidRPr="004C012F">
              <w:rPr>
                <w:rFonts w:ascii="Montserrat" w:hAnsi="Montserrat"/>
                <w:sz w:val="20"/>
                <w:szCs w:val="20"/>
              </w:rPr>
              <w:t>.</w:t>
            </w:r>
          </w:p>
        </w:tc>
      </w:tr>
      <w:tr w:rsidR="006D334A" w:rsidRPr="004C012F" w14:paraId="226248A4" w14:textId="77777777" w:rsidTr="00010699">
        <w:trPr>
          <w:trHeight w:val="283"/>
        </w:trPr>
        <w:tc>
          <w:tcPr>
            <w:tcW w:w="1701" w:type="dxa"/>
            <w:hideMark/>
          </w:tcPr>
          <w:p w14:paraId="7FFFC32B" w14:textId="7A77862C" w:rsidR="006D334A" w:rsidRPr="004C012F" w:rsidRDefault="006D334A" w:rsidP="00A76D49">
            <w:pPr>
              <w:jc w:val="center"/>
              <w:rPr>
                <w:rFonts w:ascii="Montserrat" w:hAnsi="Montserrat"/>
                <w:b/>
                <w:sz w:val="20"/>
                <w:szCs w:val="20"/>
              </w:rPr>
            </w:pPr>
            <w:r w:rsidRPr="004C012F">
              <w:rPr>
                <w:rFonts w:ascii="Montserrat" w:hAnsi="Montserrat"/>
                <w:b/>
                <w:sz w:val="20"/>
                <w:szCs w:val="20"/>
              </w:rPr>
              <w:t>DD 0</w:t>
            </w:r>
            <w:r w:rsidR="00A76D49" w:rsidRPr="004C012F">
              <w:rPr>
                <w:rFonts w:ascii="Montserrat" w:hAnsi="Montserrat"/>
                <w:b/>
                <w:sz w:val="20"/>
                <w:szCs w:val="20"/>
              </w:rPr>
              <w:t>8</w:t>
            </w:r>
          </w:p>
        </w:tc>
        <w:tc>
          <w:tcPr>
            <w:tcW w:w="8363" w:type="dxa"/>
            <w:hideMark/>
          </w:tcPr>
          <w:p w14:paraId="11EF3F76" w14:textId="77777777" w:rsidR="006D334A" w:rsidRPr="004C012F" w:rsidRDefault="006D334A" w:rsidP="00010699">
            <w:pPr>
              <w:jc w:val="both"/>
              <w:rPr>
                <w:rFonts w:ascii="Montserrat" w:hAnsi="Montserrat"/>
                <w:b/>
                <w:sz w:val="20"/>
                <w:szCs w:val="20"/>
              </w:rPr>
            </w:pPr>
            <w:r w:rsidRPr="004C012F">
              <w:rPr>
                <w:rFonts w:ascii="Montserrat" w:hAnsi="Montserrat"/>
                <w:sz w:val="20"/>
                <w:szCs w:val="20"/>
              </w:rPr>
              <w:t>Escrito mediante el cual el licitante señale expresamente la documentación de naturaleza confidencial que entrega en su proposición.</w:t>
            </w:r>
          </w:p>
        </w:tc>
      </w:tr>
      <w:tr w:rsidR="006D334A" w:rsidRPr="004C012F" w14:paraId="20EB1F3E" w14:textId="77777777" w:rsidTr="00010699">
        <w:trPr>
          <w:trHeight w:val="283"/>
        </w:trPr>
        <w:tc>
          <w:tcPr>
            <w:tcW w:w="1701" w:type="dxa"/>
            <w:hideMark/>
          </w:tcPr>
          <w:p w14:paraId="2F898CF4" w14:textId="67D80065" w:rsidR="006D334A" w:rsidRPr="004C012F" w:rsidRDefault="006D334A" w:rsidP="00A76D49">
            <w:pPr>
              <w:jc w:val="center"/>
              <w:rPr>
                <w:rFonts w:ascii="Montserrat" w:hAnsi="Montserrat"/>
                <w:b/>
                <w:sz w:val="20"/>
                <w:szCs w:val="20"/>
              </w:rPr>
            </w:pPr>
            <w:r w:rsidRPr="004C012F">
              <w:rPr>
                <w:rFonts w:ascii="Montserrat" w:hAnsi="Montserrat"/>
                <w:b/>
                <w:sz w:val="20"/>
                <w:szCs w:val="20"/>
              </w:rPr>
              <w:t xml:space="preserve">DD </w:t>
            </w:r>
            <w:r w:rsidR="00A76D49" w:rsidRPr="004C012F">
              <w:rPr>
                <w:rFonts w:ascii="Montserrat" w:hAnsi="Montserrat"/>
                <w:b/>
                <w:sz w:val="20"/>
                <w:szCs w:val="20"/>
              </w:rPr>
              <w:t>09</w:t>
            </w:r>
          </w:p>
        </w:tc>
        <w:tc>
          <w:tcPr>
            <w:tcW w:w="8363" w:type="dxa"/>
            <w:hideMark/>
          </w:tcPr>
          <w:p w14:paraId="4AF12A28" w14:textId="77777777" w:rsidR="006D334A" w:rsidRPr="004C012F" w:rsidRDefault="006D334A" w:rsidP="00010699">
            <w:pPr>
              <w:jc w:val="both"/>
              <w:rPr>
                <w:rFonts w:ascii="Montserrat" w:hAnsi="Montserrat"/>
                <w:b/>
                <w:sz w:val="20"/>
                <w:szCs w:val="20"/>
              </w:rPr>
            </w:pPr>
            <w:r w:rsidRPr="004C012F">
              <w:rPr>
                <w:rFonts w:ascii="Montserrat" w:hAnsi="Montserrat"/>
                <w:sz w:val="20"/>
                <w:szCs w:val="20"/>
              </w:rPr>
              <w:t>Manifestación de carácter de MIPYME (cuando aplique).</w:t>
            </w:r>
          </w:p>
        </w:tc>
      </w:tr>
      <w:tr w:rsidR="006D334A" w:rsidRPr="004C012F" w14:paraId="166E35F9" w14:textId="77777777" w:rsidTr="00010699">
        <w:trPr>
          <w:trHeight w:val="283"/>
        </w:trPr>
        <w:tc>
          <w:tcPr>
            <w:tcW w:w="1701" w:type="dxa"/>
            <w:hideMark/>
          </w:tcPr>
          <w:p w14:paraId="2A1D7DFC" w14:textId="440A8DC2" w:rsidR="006D334A" w:rsidRPr="004C012F" w:rsidRDefault="006D334A" w:rsidP="00A76D49">
            <w:pPr>
              <w:jc w:val="center"/>
              <w:rPr>
                <w:rFonts w:ascii="Montserrat" w:hAnsi="Montserrat"/>
                <w:b/>
                <w:sz w:val="20"/>
                <w:szCs w:val="20"/>
              </w:rPr>
            </w:pPr>
            <w:r w:rsidRPr="004C012F">
              <w:rPr>
                <w:rFonts w:ascii="Montserrat" w:hAnsi="Montserrat"/>
                <w:b/>
                <w:sz w:val="20"/>
                <w:szCs w:val="20"/>
              </w:rPr>
              <w:t>DD 1</w:t>
            </w:r>
            <w:r w:rsidR="00A76D49" w:rsidRPr="004C012F">
              <w:rPr>
                <w:rFonts w:ascii="Montserrat" w:hAnsi="Montserrat"/>
                <w:b/>
                <w:sz w:val="20"/>
                <w:szCs w:val="20"/>
              </w:rPr>
              <w:t>0</w:t>
            </w:r>
          </w:p>
        </w:tc>
        <w:tc>
          <w:tcPr>
            <w:tcW w:w="8363" w:type="dxa"/>
            <w:hideMark/>
          </w:tcPr>
          <w:p w14:paraId="4876F3A7" w14:textId="77777777" w:rsidR="006D334A" w:rsidRPr="004C012F" w:rsidRDefault="006D334A">
            <w:pPr>
              <w:jc w:val="both"/>
              <w:rPr>
                <w:rFonts w:ascii="Montserrat" w:hAnsi="Montserrat"/>
                <w:sz w:val="20"/>
                <w:szCs w:val="20"/>
              </w:rPr>
            </w:pPr>
            <w:r w:rsidRPr="004C012F">
              <w:rPr>
                <w:rFonts w:ascii="Montserrat" w:hAnsi="Montserrat"/>
                <w:sz w:val="20"/>
                <w:szCs w:val="20"/>
              </w:rPr>
              <w:t>Encuesta de transparencia</w:t>
            </w:r>
          </w:p>
        </w:tc>
      </w:tr>
      <w:tr w:rsidR="006D334A" w:rsidRPr="004C012F" w14:paraId="79E00845" w14:textId="77777777" w:rsidTr="00010699">
        <w:trPr>
          <w:trHeight w:val="283"/>
        </w:trPr>
        <w:tc>
          <w:tcPr>
            <w:tcW w:w="1701" w:type="dxa"/>
            <w:hideMark/>
          </w:tcPr>
          <w:p w14:paraId="1D193EF1" w14:textId="381AE16D" w:rsidR="006D334A" w:rsidRPr="004C012F" w:rsidRDefault="006D334A" w:rsidP="00A76D49">
            <w:pPr>
              <w:jc w:val="center"/>
              <w:rPr>
                <w:rFonts w:ascii="Montserrat" w:hAnsi="Montserrat"/>
                <w:sz w:val="20"/>
                <w:szCs w:val="20"/>
              </w:rPr>
            </w:pPr>
            <w:r w:rsidRPr="004C012F">
              <w:rPr>
                <w:rFonts w:ascii="Montserrat" w:hAnsi="Montserrat"/>
                <w:b/>
                <w:sz w:val="20"/>
                <w:szCs w:val="20"/>
              </w:rPr>
              <w:t>DD 1</w:t>
            </w:r>
            <w:r w:rsidR="00A76D49" w:rsidRPr="004C012F">
              <w:rPr>
                <w:rFonts w:ascii="Montserrat" w:hAnsi="Montserrat"/>
                <w:b/>
                <w:sz w:val="20"/>
                <w:szCs w:val="20"/>
              </w:rPr>
              <w:t>1</w:t>
            </w:r>
          </w:p>
        </w:tc>
        <w:tc>
          <w:tcPr>
            <w:tcW w:w="8363" w:type="dxa"/>
            <w:hideMark/>
          </w:tcPr>
          <w:p w14:paraId="6C9060D7" w14:textId="03A842FC" w:rsidR="006D334A" w:rsidRPr="004C012F" w:rsidRDefault="006D334A" w:rsidP="00A76D49">
            <w:pPr>
              <w:jc w:val="both"/>
              <w:rPr>
                <w:rFonts w:ascii="Montserrat" w:hAnsi="Montserrat"/>
                <w:sz w:val="20"/>
                <w:szCs w:val="20"/>
              </w:rPr>
            </w:pPr>
            <w:r w:rsidRPr="004C012F">
              <w:rPr>
                <w:rFonts w:ascii="Montserrat" w:hAnsi="Montserrat"/>
                <w:sz w:val="20"/>
                <w:szCs w:val="20"/>
              </w:rPr>
              <w:t>Bases de contratación de obra pública a precios</w:t>
            </w:r>
            <w:r w:rsidR="00A76D49" w:rsidRPr="004C012F">
              <w:rPr>
                <w:rFonts w:ascii="Montserrat" w:hAnsi="Montserrat"/>
                <w:sz w:val="20"/>
                <w:szCs w:val="20"/>
              </w:rPr>
              <w:t xml:space="preserve"> unitarios y tiempo determinado.</w:t>
            </w:r>
            <w:r w:rsidRPr="004C012F">
              <w:rPr>
                <w:rFonts w:ascii="Montserrat" w:hAnsi="Montserrat"/>
                <w:sz w:val="20"/>
                <w:szCs w:val="20"/>
              </w:rPr>
              <w:t xml:space="preserve"> </w:t>
            </w:r>
          </w:p>
        </w:tc>
      </w:tr>
      <w:tr w:rsidR="006D334A" w:rsidRPr="004C012F" w14:paraId="3426AB83" w14:textId="77777777" w:rsidTr="00010699">
        <w:trPr>
          <w:trHeight w:val="283"/>
        </w:trPr>
        <w:tc>
          <w:tcPr>
            <w:tcW w:w="1701" w:type="dxa"/>
            <w:hideMark/>
          </w:tcPr>
          <w:p w14:paraId="22AA3C20" w14:textId="535C4069" w:rsidR="006D334A" w:rsidRPr="004C012F" w:rsidRDefault="006D334A" w:rsidP="00A76D49">
            <w:pPr>
              <w:jc w:val="center"/>
              <w:rPr>
                <w:rFonts w:ascii="Montserrat" w:hAnsi="Montserrat"/>
                <w:b/>
                <w:sz w:val="20"/>
                <w:szCs w:val="20"/>
              </w:rPr>
            </w:pPr>
            <w:r w:rsidRPr="004C012F">
              <w:rPr>
                <w:rFonts w:ascii="Montserrat" w:hAnsi="Montserrat"/>
                <w:b/>
                <w:sz w:val="20"/>
                <w:szCs w:val="20"/>
              </w:rPr>
              <w:t>DD 1</w:t>
            </w:r>
            <w:r w:rsidR="00A76D49" w:rsidRPr="004C012F">
              <w:rPr>
                <w:rFonts w:ascii="Montserrat" w:hAnsi="Montserrat"/>
                <w:b/>
                <w:sz w:val="20"/>
                <w:szCs w:val="20"/>
              </w:rPr>
              <w:t>2</w:t>
            </w:r>
          </w:p>
        </w:tc>
        <w:tc>
          <w:tcPr>
            <w:tcW w:w="8363" w:type="dxa"/>
            <w:hideMark/>
          </w:tcPr>
          <w:p w14:paraId="77D1513E" w14:textId="47A2604A" w:rsidR="006D334A" w:rsidRPr="004C012F" w:rsidRDefault="008D0789">
            <w:pPr>
              <w:jc w:val="both"/>
              <w:rPr>
                <w:rFonts w:ascii="Montserrat" w:hAnsi="Montserrat"/>
                <w:sz w:val="20"/>
                <w:szCs w:val="20"/>
              </w:rPr>
            </w:pPr>
            <w:r w:rsidRPr="004C012F">
              <w:rPr>
                <w:rFonts w:ascii="Montserrat" w:hAnsi="Montserrat"/>
                <w:sz w:val="20"/>
                <w:szCs w:val="20"/>
              </w:rPr>
              <w:t>Términos de Referencia</w:t>
            </w:r>
          </w:p>
        </w:tc>
      </w:tr>
      <w:tr w:rsidR="006D334A" w:rsidRPr="004C012F" w14:paraId="272F112F" w14:textId="77777777" w:rsidTr="00010699">
        <w:trPr>
          <w:trHeight w:val="283"/>
        </w:trPr>
        <w:tc>
          <w:tcPr>
            <w:tcW w:w="1701" w:type="dxa"/>
            <w:hideMark/>
          </w:tcPr>
          <w:p w14:paraId="4A8EA152" w14:textId="35A73721" w:rsidR="006D334A" w:rsidRPr="004C012F" w:rsidRDefault="006D334A" w:rsidP="00A76D49">
            <w:pPr>
              <w:jc w:val="center"/>
              <w:rPr>
                <w:rFonts w:ascii="Montserrat" w:hAnsi="Montserrat"/>
                <w:b/>
                <w:sz w:val="20"/>
                <w:szCs w:val="20"/>
              </w:rPr>
            </w:pPr>
            <w:r w:rsidRPr="004C012F">
              <w:rPr>
                <w:rFonts w:ascii="Montserrat" w:hAnsi="Montserrat"/>
                <w:b/>
                <w:sz w:val="20"/>
                <w:szCs w:val="20"/>
              </w:rPr>
              <w:t>DD 1</w:t>
            </w:r>
            <w:r w:rsidR="00A76D49" w:rsidRPr="004C012F">
              <w:rPr>
                <w:rFonts w:ascii="Montserrat" w:hAnsi="Montserrat"/>
                <w:b/>
                <w:sz w:val="20"/>
                <w:szCs w:val="20"/>
              </w:rPr>
              <w:t>3</w:t>
            </w:r>
          </w:p>
        </w:tc>
        <w:tc>
          <w:tcPr>
            <w:tcW w:w="8363" w:type="dxa"/>
            <w:hideMark/>
          </w:tcPr>
          <w:p w14:paraId="5CCFB3BC" w14:textId="6EA56816" w:rsidR="00095EFD" w:rsidRPr="004C012F" w:rsidRDefault="006D334A">
            <w:pPr>
              <w:jc w:val="both"/>
              <w:rPr>
                <w:rFonts w:ascii="Montserrat" w:hAnsi="Montserrat"/>
                <w:sz w:val="20"/>
                <w:szCs w:val="20"/>
              </w:rPr>
            </w:pPr>
            <w:r w:rsidRPr="004C012F">
              <w:rPr>
                <w:rFonts w:ascii="Montserrat" w:hAnsi="Montserrat"/>
                <w:sz w:val="20"/>
                <w:szCs w:val="20"/>
              </w:rPr>
              <w:t xml:space="preserve">Catálogo de conceptos de trabajo. </w:t>
            </w:r>
            <w:r w:rsidR="00095EFD" w:rsidRPr="004C012F">
              <w:rPr>
                <w:rFonts w:ascii="Montserrat" w:hAnsi="Montserrat"/>
                <w:sz w:val="20"/>
                <w:szCs w:val="20"/>
              </w:rPr>
              <w:t>(formato)</w:t>
            </w:r>
          </w:p>
        </w:tc>
      </w:tr>
      <w:tr w:rsidR="006D334A" w:rsidRPr="004C012F" w14:paraId="064DC03D" w14:textId="77777777" w:rsidTr="00010699">
        <w:trPr>
          <w:trHeight w:val="283"/>
        </w:trPr>
        <w:tc>
          <w:tcPr>
            <w:tcW w:w="1701" w:type="dxa"/>
            <w:hideMark/>
          </w:tcPr>
          <w:p w14:paraId="53B30267" w14:textId="29B4840C" w:rsidR="006D334A" w:rsidRPr="004C012F" w:rsidRDefault="006D334A" w:rsidP="00A76D49">
            <w:pPr>
              <w:jc w:val="center"/>
              <w:rPr>
                <w:rFonts w:ascii="Montserrat" w:hAnsi="Montserrat"/>
                <w:b/>
                <w:sz w:val="20"/>
                <w:szCs w:val="20"/>
              </w:rPr>
            </w:pPr>
            <w:r w:rsidRPr="004C012F">
              <w:rPr>
                <w:rFonts w:ascii="Montserrat" w:hAnsi="Montserrat"/>
                <w:b/>
                <w:sz w:val="20"/>
                <w:szCs w:val="20"/>
              </w:rPr>
              <w:t>DD 1</w:t>
            </w:r>
            <w:r w:rsidR="00A76D49" w:rsidRPr="004C012F">
              <w:rPr>
                <w:rFonts w:ascii="Montserrat" w:hAnsi="Montserrat"/>
                <w:b/>
                <w:sz w:val="20"/>
                <w:szCs w:val="20"/>
              </w:rPr>
              <w:t>4</w:t>
            </w:r>
          </w:p>
        </w:tc>
        <w:tc>
          <w:tcPr>
            <w:tcW w:w="8363" w:type="dxa"/>
            <w:hideMark/>
          </w:tcPr>
          <w:p w14:paraId="15700A74" w14:textId="5FEF058C" w:rsidR="006D334A" w:rsidRPr="004C012F" w:rsidRDefault="006D334A" w:rsidP="003857EA">
            <w:pPr>
              <w:jc w:val="both"/>
              <w:rPr>
                <w:rFonts w:ascii="Montserrat" w:hAnsi="Montserrat"/>
                <w:b/>
                <w:sz w:val="20"/>
                <w:szCs w:val="20"/>
              </w:rPr>
            </w:pPr>
            <w:r w:rsidRPr="004C012F">
              <w:rPr>
                <w:rFonts w:ascii="Montserrat" w:hAnsi="Montserrat"/>
                <w:sz w:val="20"/>
                <w:szCs w:val="20"/>
              </w:rPr>
              <w:t xml:space="preserve">Modelo de contrato de </w:t>
            </w:r>
            <w:r w:rsidR="003857EA" w:rsidRPr="004C012F">
              <w:rPr>
                <w:rFonts w:ascii="Montserrat" w:hAnsi="Montserrat"/>
                <w:sz w:val="20"/>
                <w:szCs w:val="20"/>
              </w:rPr>
              <w:t>servicios relacionado con las obras</w:t>
            </w:r>
            <w:r w:rsidRPr="004C012F">
              <w:rPr>
                <w:rFonts w:ascii="Montserrat" w:hAnsi="Montserrat"/>
                <w:sz w:val="20"/>
                <w:szCs w:val="20"/>
              </w:rPr>
              <w:t xml:space="preserve"> a precio unitario y tiempo determinado (se anexa).</w:t>
            </w:r>
          </w:p>
        </w:tc>
      </w:tr>
      <w:tr w:rsidR="006D334A" w:rsidRPr="004C012F" w14:paraId="67A74901" w14:textId="77777777" w:rsidTr="00010699">
        <w:trPr>
          <w:trHeight w:val="283"/>
        </w:trPr>
        <w:tc>
          <w:tcPr>
            <w:tcW w:w="1701" w:type="dxa"/>
            <w:hideMark/>
          </w:tcPr>
          <w:p w14:paraId="6FD48B32" w14:textId="0D73D5DC" w:rsidR="006D334A" w:rsidRPr="004C012F" w:rsidRDefault="006D334A" w:rsidP="00A76D49">
            <w:pPr>
              <w:jc w:val="center"/>
              <w:rPr>
                <w:rFonts w:ascii="Montserrat" w:hAnsi="Montserrat"/>
                <w:b/>
                <w:sz w:val="20"/>
                <w:szCs w:val="20"/>
              </w:rPr>
            </w:pPr>
            <w:r w:rsidRPr="004C012F">
              <w:rPr>
                <w:rFonts w:ascii="Montserrat" w:hAnsi="Montserrat"/>
                <w:b/>
                <w:sz w:val="20"/>
                <w:szCs w:val="20"/>
              </w:rPr>
              <w:t>DD 1</w:t>
            </w:r>
            <w:r w:rsidR="00A76D49" w:rsidRPr="004C012F">
              <w:rPr>
                <w:rFonts w:ascii="Montserrat" w:hAnsi="Montserrat"/>
                <w:b/>
                <w:sz w:val="20"/>
                <w:szCs w:val="20"/>
              </w:rPr>
              <w:t>5</w:t>
            </w:r>
          </w:p>
        </w:tc>
        <w:tc>
          <w:tcPr>
            <w:tcW w:w="8363" w:type="dxa"/>
            <w:hideMark/>
          </w:tcPr>
          <w:p w14:paraId="47ECEF5B" w14:textId="77777777" w:rsidR="006D334A" w:rsidRPr="004C012F" w:rsidRDefault="006D334A">
            <w:pPr>
              <w:jc w:val="both"/>
              <w:rPr>
                <w:rFonts w:ascii="Montserrat" w:hAnsi="Montserrat"/>
                <w:b/>
                <w:sz w:val="20"/>
                <w:szCs w:val="20"/>
              </w:rPr>
            </w:pPr>
            <w:r w:rsidRPr="004C012F">
              <w:rPr>
                <w:rFonts w:ascii="Montserrat" w:hAnsi="Montserrat"/>
                <w:sz w:val="20"/>
                <w:szCs w:val="20"/>
              </w:rPr>
              <w:t xml:space="preserve">Proyecto de propuesta.  </w:t>
            </w:r>
          </w:p>
        </w:tc>
      </w:tr>
      <w:tr w:rsidR="00972197" w:rsidRPr="004C012F" w14:paraId="7C15EA06" w14:textId="77777777" w:rsidTr="00972197">
        <w:trPr>
          <w:trHeight w:val="480"/>
        </w:trPr>
        <w:tc>
          <w:tcPr>
            <w:tcW w:w="1701" w:type="dxa"/>
          </w:tcPr>
          <w:p w14:paraId="25F31337" w14:textId="2E5BD966" w:rsidR="00972197" w:rsidRPr="004C012F" w:rsidRDefault="00972197" w:rsidP="00A76D49">
            <w:pPr>
              <w:jc w:val="center"/>
              <w:rPr>
                <w:rFonts w:ascii="Montserrat" w:hAnsi="Montserrat"/>
                <w:b/>
                <w:sz w:val="20"/>
                <w:szCs w:val="20"/>
              </w:rPr>
            </w:pPr>
            <w:r w:rsidRPr="004C012F">
              <w:rPr>
                <w:rFonts w:ascii="Montserrat" w:hAnsi="Montserrat"/>
                <w:b/>
                <w:sz w:val="20"/>
                <w:szCs w:val="20"/>
              </w:rPr>
              <w:t>DD 1</w:t>
            </w:r>
            <w:r w:rsidR="00A76D49" w:rsidRPr="004C012F">
              <w:rPr>
                <w:rFonts w:ascii="Montserrat" w:hAnsi="Montserrat"/>
                <w:b/>
                <w:sz w:val="20"/>
                <w:szCs w:val="20"/>
              </w:rPr>
              <w:t>6</w:t>
            </w:r>
          </w:p>
        </w:tc>
        <w:tc>
          <w:tcPr>
            <w:tcW w:w="8363" w:type="dxa"/>
          </w:tcPr>
          <w:p w14:paraId="7934DD2C" w14:textId="3EAA6B12" w:rsidR="00972197" w:rsidRPr="004C012F" w:rsidRDefault="00972197" w:rsidP="00972197">
            <w:pPr>
              <w:jc w:val="both"/>
              <w:rPr>
                <w:rFonts w:ascii="Montserrat" w:hAnsi="Montserrat"/>
                <w:sz w:val="20"/>
                <w:szCs w:val="20"/>
              </w:rPr>
            </w:pPr>
            <w:r w:rsidRPr="004C012F">
              <w:rPr>
                <w:rFonts w:ascii="Montserrat" w:hAnsi="Montserrat"/>
                <w:sz w:val="20"/>
                <w:szCs w:val="20"/>
              </w:rPr>
              <w:t xml:space="preserve">Carta de cumplimiento </w:t>
            </w:r>
            <w:bookmarkStart w:id="11" w:name="_Hlk170914845"/>
            <w:r w:rsidRPr="004C012F">
              <w:rPr>
                <w:rFonts w:ascii="Montserrat" w:hAnsi="Montserrat"/>
                <w:sz w:val="20"/>
                <w:szCs w:val="20"/>
              </w:rPr>
              <w:t>del lineamientos en materia de seguridad, salud en trabajo, operativas y de protección ambiental.</w:t>
            </w:r>
            <w:bookmarkEnd w:id="11"/>
          </w:p>
        </w:tc>
      </w:tr>
    </w:tbl>
    <w:p w14:paraId="67DA729F" w14:textId="77777777" w:rsidR="009652B2" w:rsidRPr="004C012F" w:rsidRDefault="009652B2" w:rsidP="00F56B87">
      <w:pPr>
        <w:spacing w:after="0" w:line="240" w:lineRule="auto"/>
        <w:jc w:val="both"/>
        <w:rPr>
          <w:rFonts w:ascii="Montserrat" w:hAnsi="Montserrat"/>
          <w:sz w:val="20"/>
          <w:szCs w:val="20"/>
        </w:rPr>
      </w:pPr>
    </w:p>
    <w:p w14:paraId="2686A3D4" w14:textId="3ECE3ECB" w:rsidR="009652B2" w:rsidRPr="004C012F" w:rsidRDefault="006D334A" w:rsidP="006D334A">
      <w:pPr>
        <w:spacing w:after="0" w:line="240" w:lineRule="auto"/>
        <w:jc w:val="center"/>
        <w:rPr>
          <w:rFonts w:ascii="Montserrat" w:hAnsi="Montserrat"/>
          <w:b/>
          <w:bCs/>
          <w:sz w:val="20"/>
          <w:szCs w:val="20"/>
        </w:rPr>
      </w:pPr>
      <w:r w:rsidRPr="004C012F">
        <w:rPr>
          <w:rFonts w:ascii="Montserrat" w:hAnsi="Montserrat"/>
          <w:b/>
          <w:bCs/>
          <w:sz w:val="20"/>
          <w:szCs w:val="20"/>
        </w:rPr>
        <w:t>DESCRIPCIÓN DEL CONTENIDO DE LOS DOCUMENTOS SOLICITADOS</w:t>
      </w:r>
    </w:p>
    <w:p w14:paraId="3A23BEB2" w14:textId="77777777" w:rsidR="006D334A" w:rsidRPr="004C012F" w:rsidRDefault="006D334A" w:rsidP="00F56B87">
      <w:pPr>
        <w:spacing w:after="0" w:line="240" w:lineRule="auto"/>
        <w:jc w:val="both"/>
        <w:rPr>
          <w:rFonts w:ascii="Montserrat" w:hAnsi="Montserrat"/>
          <w:b/>
          <w:bCs/>
          <w:sz w:val="20"/>
          <w:szCs w:val="20"/>
        </w:rPr>
      </w:pPr>
    </w:p>
    <w:p w14:paraId="744A76EB" w14:textId="77777777" w:rsidR="00ED78E8" w:rsidRPr="004C012F" w:rsidRDefault="00ED78E8" w:rsidP="00E914FE">
      <w:pPr>
        <w:pStyle w:val="Prrafodelista"/>
        <w:numPr>
          <w:ilvl w:val="0"/>
          <w:numId w:val="9"/>
        </w:numPr>
        <w:spacing w:after="0" w:line="240" w:lineRule="auto"/>
        <w:ind w:left="284" w:hanging="284"/>
        <w:contextualSpacing w:val="0"/>
        <w:jc w:val="both"/>
        <w:rPr>
          <w:rFonts w:ascii="Montserrat" w:hAnsi="Montserrat"/>
          <w:sz w:val="20"/>
          <w:szCs w:val="20"/>
        </w:rPr>
      </w:pPr>
      <w:r w:rsidRPr="004C012F">
        <w:rPr>
          <w:rFonts w:ascii="Montserrat" w:hAnsi="Montserrat"/>
          <w:b/>
          <w:sz w:val="20"/>
          <w:szCs w:val="20"/>
        </w:rPr>
        <w:t>DOCUMENTO DD 01</w:t>
      </w:r>
      <w:r w:rsidRPr="004C012F">
        <w:rPr>
          <w:rFonts w:ascii="Montserrat" w:hAnsi="Montserrat"/>
          <w:sz w:val="20"/>
          <w:szCs w:val="20"/>
        </w:rPr>
        <w:t xml:space="preserve"> RELACIÓN CUANTITATIVA DE LA DOCUMENTACIÓN QUE PRESENTA EN SU PROPOSICIÓN. </w:t>
      </w:r>
    </w:p>
    <w:p w14:paraId="0F9A276B" w14:textId="77777777" w:rsidR="000936C7" w:rsidRPr="004C012F" w:rsidRDefault="00ED78E8" w:rsidP="000936C7">
      <w:pPr>
        <w:pStyle w:val="Prrafodelista"/>
        <w:spacing w:after="0" w:line="240" w:lineRule="auto"/>
        <w:ind w:left="284"/>
        <w:jc w:val="both"/>
        <w:rPr>
          <w:rFonts w:ascii="Montserrat" w:hAnsi="Montserrat"/>
          <w:sz w:val="20"/>
          <w:szCs w:val="20"/>
        </w:rPr>
      </w:pPr>
      <w:r w:rsidRPr="004C012F">
        <w:rPr>
          <w:rFonts w:ascii="Montserrat" w:hAnsi="Montserrat"/>
          <w:sz w:val="20"/>
          <w:szCs w:val="20"/>
        </w:rPr>
        <w:t xml:space="preserve">Deberá presentar la relación cuantitativa de la documentación que presenta en su proposición (Se anexa formato). 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"DD01 Relación Cuantitativa.pdf”. </w:t>
      </w:r>
    </w:p>
    <w:p w14:paraId="6F4DF611" w14:textId="77777777" w:rsidR="000936C7" w:rsidRPr="004C012F" w:rsidRDefault="000936C7" w:rsidP="000936C7">
      <w:pPr>
        <w:pStyle w:val="Prrafodelista"/>
        <w:spacing w:after="0" w:line="240" w:lineRule="auto"/>
        <w:ind w:left="284"/>
        <w:jc w:val="both"/>
        <w:rPr>
          <w:rFonts w:ascii="Montserrat" w:hAnsi="Montserrat"/>
          <w:sz w:val="20"/>
          <w:szCs w:val="20"/>
        </w:rPr>
      </w:pPr>
    </w:p>
    <w:p w14:paraId="0ED60E5F" w14:textId="3417C981" w:rsidR="000936C7" w:rsidRPr="004C012F" w:rsidRDefault="000936C7" w:rsidP="00E914FE">
      <w:pPr>
        <w:pStyle w:val="Prrafodelista"/>
        <w:numPr>
          <w:ilvl w:val="0"/>
          <w:numId w:val="10"/>
        </w:numPr>
        <w:spacing w:after="0" w:line="240" w:lineRule="auto"/>
        <w:ind w:left="284" w:hanging="284"/>
        <w:jc w:val="both"/>
        <w:rPr>
          <w:rFonts w:ascii="Montserrat" w:hAnsi="Montserrat"/>
          <w:sz w:val="20"/>
          <w:szCs w:val="20"/>
        </w:rPr>
      </w:pPr>
      <w:r w:rsidRPr="004C012F">
        <w:rPr>
          <w:rFonts w:ascii="Montserrat" w:hAnsi="Montserrat"/>
          <w:b/>
          <w:sz w:val="20"/>
          <w:szCs w:val="20"/>
        </w:rPr>
        <w:t>DOCUMENTO DD 02</w:t>
      </w:r>
      <w:r w:rsidRPr="004C012F">
        <w:rPr>
          <w:rFonts w:ascii="Montserrat" w:hAnsi="Montserrat"/>
          <w:sz w:val="20"/>
          <w:szCs w:val="20"/>
        </w:rPr>
        <w:t xml:space="preserve"> ESCRITO EN EL QUE MANIFIESTE QUE ES DE NACIONALIDAD MEXICANA.  </w:t>
      </w:r>
    </w:p>
    <w:p w14:paraId="263936AF" w14:textId="5ED36FD2" w:rsidR="000936C7" w:rsidRPr="004C012F" w:rsidRDefault="000936C7" w:rsidP="000936C7">
      <w:pPr>
        <w:spacing w:after="0" w:line="240" w:lineRule="auto"/>
        <w:ind w:left="284"/>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presentará escrito en el que manifieste, </w:t>
      </w:r>
      <w:r w:rsidRPr="004C012F">
        <w:rPr>
          <w:rFonts w:ascii="Montserrat" w:hAnsi="Montserrat"/>
          <w:b/>
          <w:bCs/>
          <w:sz w:val="20"/>
          <w:szCs w:val="20"/>
        </w:rPr>
        <w:t>bajo protesta de decir verdad</w:t>
      </w:r>
      <w:r w:rsidRPr="004C012F">
        <w:rPr>
          <w:rFonts w:ascii="Montserrat" w:hAnsi="Montserrat"/>
          <w:sz w:val="20"/>
          <w:szCs w:val="20"/>
        </w:rPr>
        <w:t xml:space="preserve">, que es de nacionalidad mexicana. (Se anexa formato). 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"DD02 Escrito de Nacionalidad.pdf".</w:t>
      </w:r>
    </w:p>
    <w:p w14:paraId="70CD60CC" w14:textId="77777777" w:rsidR="000936C7" w:rsidRPr="004C012F" w:rsidRDefault="000936C7" w:rsidP="000936C7">
      <w:pPr>
        <w:spacing w:after="0" w:line="240" w:lineRule="auto"/>
        <w:ind w:left="284"/>
        <w:jc w:val="both"/>
        <w:rPr>
          <w:rFonts w:ascii="Montserrat" w:hAnsi="Montserrat"/>
          <w:sz w:val="20"/>
          <w:szCs w:val="20"/>
        </w:rPr>
      </w:pPr>
    </w:p>
    <w:p w14:paraId="78F9450D" w14:textId="54F716F9" w:rsidR="000936C7" w:rsidRPr="004C012F" w:rsidRDefault="000936C7" w:rsidP="00E914FE">
      <w:pPr>
        <w:pStyle w:val="Prrafodelista"/>
        <w:numPr>
          <w:ilvl w:val="0"/>
          <w:numId w:val="12"/>
        </w:numPr>
        <w:spacing w:after="0" w:line="240" w:lineRule="auto"/>
        <w:ind w:left="284" w:hanging="284"/>
        <w:jc w:val="both"/>
        <w:rPr>
          <w:rFonts w:ascii="Montserrat" w:hAnsi="Montserrat"/>
          <w:b/>
          <w:bCs/>
          <w:sz w:val="20"/>
          <w:szCs w:val="20"/>
        </w:rPr>
      </w:pPr>
      <w:r w:rsidRPr="004C012F">
        <w:rPr>
          <w:rFonts w:ascii="Montserrat" w:hAnsi="Montserrat"/>
          <w:b/>
          <w:sz w:val="20"/>
          <w:szCs w:val="20"/>
        </w:rPr>
        <w:lastRenderedPageBreak/>
        <w:t>DOCUMENTO DD 03</w:t>
      </w:r>
      <w:r w:rsidRPr="004C012F">
        <w:rPr>
          <w:rFonts w:ascii="Montserrat" w:hAnsi="Montserrat"/>
          <w:sz w:val="20"/>
          <w:szCs w:val="20"/>
        </w:rPr>
        <w:t xml:space="preserve"> ESCRITO ARTÍCULOS 51 Y 78 DE LA LEY.  </w:t>
      </w:r>
    </w:p>
    <w:p w14:paraId="0DDB0396" w14:textId="64EBEC91" w:rsidR="000936C7" w:rsidRPr="004C012F" w:rsidRDefault="000936C7" w:rsidP="000936C7">
      <w:pPr>
        <w:spacing w:after="0" w:line="240" w:lineRule="auto"/>
        <w:ind w:left="284"/>
        <w:jc w:val="both"/>
        <w:rPr>
          <w:rFonts w:ascii="Montserrat" w:hAnsi="Montserrat"/>
          <w:sz w:val="20"/>
          <w:szCs w:val="20"/>
        </w:rPr>
      </w:pPr>
      <w:r w:rsidRPr="004C012F">
        <w:rPr>
          <w:rFonts w:ascii="Montserrat" w:hAnsi="Montserrat"/>
          <w:sz w:val="20"/>
          <w:szCs w:val="20"/>
        </w:rPr>
        <w:t xml:space="preserve">EL LICITANTE presentará escrito mediante el cual declare bajo protesta de decir verdad que no se encuentra en alguno de los supuestos que establecen los artículos </w:t>
      </w:r>
      <w:r w:rsidRPr="004C012F">
        <w:rPr>
          <w:rFonts w:ascii="Montserrat" w:hAnsi="Montserrat"/>
          <w:b/>
          <w:bCs/>
          <w:sz w:val="20"/>
          <w:szCs w:val="20"/>
        </w:rPr>
        <w:t>51 y 78 de la LEY</w:t>
      </w:r>
      <w:r w:rsidRPr="004C012F">
        <w:rPr>
          <w:rFonts w:ascii="Montserrat" w:hAnsi="Montserrat"/>
          <w:sz w:val="20"/>
          <w:szCs w:val="20"/>
        </w:rPr>
        <w:t xml:space="preserve">. (Se anexa formato). Para el caso de presentación de proposiciones por medios remotos de comunicación electrónica: Cargar a </w:t>
      </w:r>
      <w:r w:rsidRPr="004C012F">
        <w:rPr>
          <w:rFonts w:ascii="Montserrat" w:hAnsi="Montserrat"/>
          <w:b/>
          <w:bCs/>
          <w:sz w:val="20"/>
          <w:szCs w:val="20"/>
        </w:rPr>
        <w:t xml:space="preserve">COMPRANET </w:t>
      </w:r>
      <w:r w:rsidRPr="004C012F">
        <w:rPr>
          <w:rFonts w:ascii="Montserrat" w:hAnsi="Montserrat"/>
          <w:sz w:val="20"/>
          <w:szCs w:val="20"/>
        </w:rPr>
        <w:t xml:space="preserve">anexo con archivo electrónico en formato PDF, nombrándolo "DD03 Escrito art 51 y 78.pdf". </w:t>
      </w:r>
    </w:p>
    <w:p w14:paraId="26253862" w14:textId="7BF3A473" w:rsidR="000936C7" w:rsidRPr="004C012F" w:rsidRDefault="000936C7" w:rsidP="000936C7">
      <w:pPr>
        <w:spacing w:after="0" w:line="240" w:lineRule="auto"/>
        <w:ind w:left="709"/>
        <w:jc w:val="both"/>
        <w:rPr>
          <w:rFonts w:ascii="Montserrat" w:hAnsi="Montserrat"/>
          <w:sz w:val="20"/>
          <w:szCs w:val="20"/>
        </w:rPr>
      </w:pPr>
    </w:p>
    <w:p w14:paraId="7CF0C57D" w14:textId="77777777" w:rsidR="000936C7" w:rsidRPr="004C012F" w:rsidRDefault="000936C7" w:rsidP="00E914FE">
      <w:pPr>
        <w:pStyle w:val="Prrafodelista"/>
        <w:numPr>
          <w:ilvl w:val="0"/>
          <w:numId w:val="11"/>
        </w:numPr>
        <w:spacing w:after="0" w:line="240" w:lineRule="auto"/>
        <w:ind w:left="284" w:hanging="284"/>
        <w:contextualSpacing w:val="0"/>
        <w:jc w:val="both"/>
        <w:rPr>
          <w:rFonts w:ascii="Montserrat" w:hAnsi="Montserrat"/>
          <w:sz w:val="20"/>
          <w:szCs w:val="20"/>
        </w:rPr>
      </w:pPr>
      <w:r w:rsidRPr="004C012F">
        <w:rPr>
          <w:rFonts w:ascii="Montserrat" w:hAnsi="Montserrat"/>
          <w:b/>
          <w:sz w:val="20"/>
          <w:szCs w:val="20"/>
        </w:rPr>
        <w:t>DOCUMENTO DD 04</w:t>
      </w:r>
      <w:r w:rsidRPr="004C012F">
        <w:rPr>
          <w:rFonts w:ascii="Montserrat" w:hAnsi="Montserrat"/>
          <w:sz w:val="20"/>
          <w:szCs w:val="20"/>
        </w:rPr>
        <w:t xml:space="preserve"> ESCRITO DE ESTUDIOS, PLANES O PROGRAMAS QUE PREVIAMENTE HAYA REALIZADO.  </w:t>
      </w:r>
    </w:p>
    <w:p w14:paraId="19C6C865" w14:textId="2E80C606" w:rsidR="000936C7" w:rsidRPr="004C012F" w:rsidRDefault="000936C7" w:rsidP="000936C7">
      <w:pPr>
        <w:spacing w:after="0" w:line="240" w:lineRule="auto"/>
        <w:ind w:left="284"/>
        <w:jc w:val="both"/>
        <w:rPr>
          <w:rFonts w:ascii="Montserrat" w:hAnsi="Montserrat"/>
          <w:sz w:val="20"/>
          <w:szCs w:val="20"/>
        </w:rPr>
      </w:pPr>
      <w:r w:rsidRPr="004C012F">
        <w:rPr>
          <w:rFonts w:ascii="Montserrat" w:hAnsi="Montserrat"/>
          <w:sz w:val="20"/>
          <w:szCs w:val="20"/>
        </w:rPr>
        <w:t xml:space="preserve">Escrito en el que manifieste bajo protesta de decir verdad, que los estudios, planes o programas que, en su caso, previamente haya realizado, incluyen supuestos, especificaciones e información verídicos y se ajustan a los requerimientos reales de </w:t>
      </w:r>
      <w:r w:rsidR="00677146" w:rsidRPr="004C012F">
        <w:rPr>
          <w:rFonts w:ascii="Montserrat" w:hAnsi="Montserrat"/>
          <w:sz w:val="20"/>
          <w:szCs w:val="20"/>
        </w:rPr>
        <w:t>los trabajos</w:t>
      </w:r>
      <w:r w:rsidRPr="004C012F">
        <w:rPr>
          <w:rFonts w:ascii="Montserrat" w:hAnsi="Montserrat"/>
          <w:sz w:val="20"/>
          <w:szCs w:val="20"/>
        </w:rPr>
        <w:t xml:space="preserve"> a ejecutar, así como que consideran costos estimados apegados a las condiciones del mercado, siempre y cuando la información utilizada por dichas personas en los supuestos indicados, sea proporcionada a los demás licitantes en términos de lo establecido en los artículos 31, fracción XV y 51, fracción VII, segundo párrafo de </w:t>
      </w:r>
      <w:r w:rsidR="00992054"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(Se anexa formato). 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"DD04.Escrito estudios planes y prog.pdf”.</w:t>
      </w:r>
    </w:p>
    <w:p w14:paraId="03681832" w14:textId="77777777" w:rsidR="000936C7" w:rsidRPr="004C012F" w:rsidRDefault="000936C7" w:rsidP="000936C7">
      <w:pPr>
        <w:spacing w:after="0" w:line="240" w:lineRule="auto"/>
        <w:ind w:left="284"/>
        <w:jc w:val="both"/>
        <w:rPr>
          <w:rFonts w:ascii="Montserrat" w:hAnsi="Montserrat"/>
          <w:sz w:val="20"/>
          <w:szCs w:val="20"/>
        </w:rPr>
      </w:pPr>
    </w:p>
    <w:p w14:paraId="27D1926B" w14:textId="47EAE7AE" w:rsidR="000936C7" w:rsidRPr="004C012F" w:rsidRDefault="000936C7" w:rsidP="00E914FE">
      <w:pPr>
        <w:pStyle w:val="Prrafodelista"/>
        <w:numPr>
          <w:ilvl w:val="0"/>
          <w:numId w:val="13"/>
        </w:numPr>
        <w:spacing w:after="0" w:line="240" w:lineRule="auto"/>
        <w:ind w:left="284" w:hanging="284"/>
        <w:jc w:val="both"/>
        <w:rPr>
          <w:rFonts w:ascii="Montserrat" w:hAnsi="Montserrat"/>
          <w:sz w:val="20"/>
          <w:szCs w:val="20"/>
        </w:rPr>
      </w:pPr>
      <w:r w:rsidRPr="004C012F">
        <w:rPr>
          <w:rFonts w:ascii="Montserrat" w:hAnsi="Montserrat"/>
          <w:b/>
          <w:sz w:val="20"/>
          <w:szCs w:val="20"/>
        </w:rPr>
        <w:t>DOCUMENTO DD 05</w:t>
      </w:r>
      <w:r w:rsidRPr="004C012F">
        <w:rPr>
          <w:rFonts w:ascii="Montserrat" w:hAnsi="Montserrat"/>
          <w:sz w:val="20"/>
          <w:szCs w:val="20"/>
        </w:rPr>
        <w:t xml:space="preserve"> DECLARACIÓN DE INTEGRIDAD.  </w:t>
      </w:r>
    </w:p>
    <w:p w14:paraId="32D22A01" w14:textId="77777777" w:rsidR="004E7308" w:rsidRPr="004C012F" w:rsidRDefault="000936C7" w:rsidP="004E7308">
      <w:pPr>
        <w:spacing w:after="0" w:line="240" w:lineRule="auto"/>
        <w:ind w:left="284"/>
        <w:jc w:val="both"/>
        <w:rPr>
          <w:rFonts w:ascii="Montserrat" w:hAnsi="Montserrat"/>
          <w:sz w:val="20"/>
          <w:szCs w:val="20"/>
        </w:rPr>
      </w:pPr>
      <w:r w:rsidRPr="004C012F">
        <w:rPr>
          <w:rFonts w:ascii="Montserrat" w:hAnsi="Montserrat"/>
          <w:sz w:val="20"/>
          <w:szCs w:val="20"/>
        </w:rPr>
        <w:t xml:space="preserve">Declaración de integridad mediante la cual manifieste bajo protesta de decir verdad, que por sí mismo o a través de interpósita persona, se abstendrá de adoptar conductas para que los servidores públicos de </w:t>
      </w:r>
      <w:r w:rsidR="004E730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induzcan o alteren las evaluaciones de las proposiciones, el resultado del procedimiento de contratación y cualquier otro aspecto que les otorgue condiciones más ventajosas, con relación a los demás participantes. (Se anexa formato). 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"DD05 Declaración de Integridad.pdf”  </w:t>
      </w:r>
    </w:p>
    <w:p w14:paraId="3FB93A42" w14:textId="77777777" w:rsidR="004E7308" w:rsidRPr="004C012F" w:rsidRDefault="004E7308" w:rsidP="004E7308">
      <w:pPr>
        <w:spacing w:after="0" w:line="240" w:lineRule="auto"/>
        <w:ind w:left="284"/>
        <w:jc w:val="both"/>
        <w:rPr>
          <w:rFonts w:ascii="Montserrat" w:hAnsi="Montserrat"/>
          <w:sz w:val="20"/>
          <w:szCs w:val="20"/>
        </w:rPr>
      </w:pPr>
    </w:p>
    <w:p w14:paraId="79AA50D3" w14:textId="0B80EC95" w:rsidR="004E7308" w:rsidRPr="004C012F" w:rsidRDefault="000936C7" w:rsidP="00E914FE">
      <w:pPr>
        <w:pStyle w:val="Prrafodelista"/>
        <w:numPr>
          <w:ilvl w:val="0"/>
          <w:numId w:val="14"/>
        </w:numPr>
        <w:spacing w:after="0" w:line="240" w:lineRule="auto"/>
        <w:ind w:left="284" w:hanging="284"/>
        <w:jc w:val="both"/>
        <w:rPr>
          <w:rFonts w:ascii="Montserrat" w:hAnsi="Montserrat"/>
          <w:sz w:val="20"/>
          <w:szCs w:val="20"/>
        </w:rPr>
      </w:pPr>
      <w:r w:rsidRPr="004C012F">
        <w:rPr>
          <w:rFonts w:ascii="Montserrat" w:hAnsi="Montserrat"/>
          <w:b/>
          <w:sz w:val="20"/>
          <w:szCs w:val="20"/>
        </w:rPr>
        <w:t>DOCUMENTO DD 06</w:t>
      </w:r>
      <w:r w:rsidRPr="004C012F">
        <w:rPr>
          <w:rFonts w:ascii="Montserrat" w:hAnsi="Montserrat"/>
          <w:sz w:val="20"/>
          <w:szCs w:val="20"/>
        </w:rPr>
        <w:t xml:space="preserve"> ESCRITO EN EL QUE MANIFIESTE EL DOMICILIO</w:t>
      </w:r>
      <w:r w:rsidR="00C21A50" w:rsidRPr="004C012F">
        <w:rPr>
          <w:rFonts w:ascii="Montserrat" w:hAnsi="Montserrat"/>
          <w:sz w:val="20"/>
          <w:szCs w:val="20"/>
        </w:rPr>
        <w:t xml:space="preserve"> Y CORREO ELECTRONICO</w:t>
      </w:r>
      <w:r w:rsidRPr="004C012F">
        <w:rPr>
          <w:rFonts w:ascii="Montserrat" w:hAnsi="Montserrat"/>
          <w:sz w:val="20"/>
          <w:szCs w:val="20"/>
        </w:rPr>
        <w:t>.</w:t>
      </w:r>
    </w:p>
    <w:p w14:paraId="66DF43D1" w14:textId="668CF089" w:rsidR="000936C7" w:rsidRPr="004C012F" w:rsidRDefault="000936C7" w:rsidP="004E7308">
      <w:pPr>
        <w:spacing w:after="0" w:line="240" w:lineRule="auto"/>
        <w:ind w:left="284"/>
        <w:jc w:val="both"/>
        <w:rPr>
          <w:rFonts w:ascii="Montserrat" w:hAnsi="Montserrat"/>
          <w:sz w:val="20"/>
          <w:szCs w:val="20"/>
        </w:rPr>
      </w:pPr>
      <w:r w:rsidRPr="004C012F">
        <w:rPr>
          <w:rFonts w:ascii="Montserrat" w:hAnsi="Montserrat"/>
          <w:sz w:val="20"/>
          <w:szCs w:val="20"/>
        </w:rPr>
        <w:t xml:space="preserve">Escrito en el que manifieste el domicilio, donde éste recibirá toda clase de notificaciones que resulten, en su caso, de los contratos y convenios que celebren de conformidad con </w:t>
      </w:r>
      <w:r w:rsidR="004E730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y </w:t>
      </w:r>
      <w:r w:rsidR="004E7308"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REGLAMENTO</w:t>
      </w:r>
      <w:r w:rsidRPr="004C012F">
        <w:rPr>
          <w:rFonts w:ascii="Montserrat" w:hAnsi="Montserrat"/>
          <w:sz w:val="20"/>
          <w:szCs w:val="20"/>
        </w:rPr>
        <w:t xml:space="preserve">, mientras no se señale un domicilio distinto en la forma establecida por </w:t>
      </w:r>
      <w:r w:rsidR="004E730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el así manifestado se tendrá como domicilio convencional para practicar toda clase de notificaciones. (Se anexa formato). </w:t>
      </w:r>
      <w:r w:rsidR="004E7308"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deberá proporcionar una dirección de correo electrónico, en caso de contar con él. En el caso de que </w:t>
      </w:r>
      <w:r w:rsidR="004E7308" w:rsidRPr="004C012F">
        <w:rPr>
          <w:rFonts w:ascii="Montserrat" w:hAnsi="Montserrat"/>
          <w:sz w:val="20"/>
          <w:szCs w:val="20"/>
        </w:rPr>
        <w:t>los</w:t>
      </w:r>
      <w:r w:rsidRPr="004C012F">
        <w:rPr>
          <w:rFonts w:ascii="Montserrat" w:hAnsi="Montserrat"/>
          <w:sz w:val="20"/>
          <w:szCs w:val="20"/>
        </w:rPr>
        <w:t xml:space="preserve"> </w:t>
      </w:r>
      <w:r w:rsidRPr="004C012F">
        <w:rPr>
          <w:rFonts w:ascii="Montserrat" w:hAnsi="Montserrat"/>
          <w:b/>
          <w:bCs/>
          <w:sz w:val="20"/>
          <w:szCs w:val="20"/>
        </w:rPr>
        <w:t>LICITANTES</w:t>
      </w:r>
      <w:r w:rsidRPr="004C012F">
        <w:rPr>
          <w:rFonts w:ascii="Montserrat" w:hAnsi="Montserrat"/>
          <w:sz w:val="20"/>
          <w:szCs w:val="20"/>
        </w:rPr>
        <w:t xml:space="preserve"> no proporcionen la dirección de correo electrónico a que se refiere la fracción XIII del artículo 31 de </w:t>
      </w:r>
      <w:r w:rsidR="004E730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w:t>
      </w:r>
      <w:r w:rsidR="004E730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quedará eximida de la obligación de realizar el aviso a que hacen referencia los párrafos cuarto y octavo del artículo 39 de </w:t>
      </w:r>
      <w:r w:rsidR="004E730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"DD06 Manifestación de domicilio.pdf”.</w:t>
      </w:r>
    </w:p>
    <w:p w14:paraId="67A09C2B" w14:textId="77777777" w:rsidR="000936C7" w:rsidRPr="004C012F" w:rsidRDefault="000936C7" w:rsidP="000936C7">
      <w:pPr>
        <w:spacing w:after="0" w:line="240" w:lineRule="auto"/>
        <w:jc w:val="both"/>
        <w:rPr>
          <w:rFonts w:ascii="Montserrat" w:hAnsi="Montserrat"/>
          <w:sz w:val="20"/>
          <w:szCs w:val="20"/>
        </w:rPr>
      </w:pPr>
    </w:p>
    <w:p w14:paraId="03B5DE6E" w14:textId="463AFEB0" w:rsidR="004E7308" w:rsidRPr="004C012F" w:rsidRDefault="004E7308" w:rsidP="00E914FE">
      <w:pPr>
        <w:pStyle w:val="Prrafodelista"/>
        <w:numPr>
          <w:ilvl w:val="0"/>
          <w:numId w:val="15"/>
        </w:numPr>
        <w:spacing w:after="0" w:line="240" w:lineRule="auto"/>
        <w:ind w:left="284" w:hanging="284"/>
        <w:jc w:val="both"/>
        <w:rPr>
          <w:rFonts w:ascii="Montserrat" w:hAnsi="Montserrat"/>
          <w:sz w:val="20"/>
          <w:szCs w:val="20"/>
        </w:rPr>
      </w:pPr>
      <w:r w:rsidRPr="004C012F">
        <w:rPr>
          <w:rFonts w:ascii="Montserrat" w:hAnsi="Montserrat"/>
          <w:b/>
          <w:sz w:val="20"/>
          <w:szCs w:val="20"/>
        </w:rPr>
        <w:t>DOCUMENTO DD 07</w:t>
      </w:r>
      <w:r w:rsidRPr="004C012F">
        <w:rPr>
          <w:rFonts w:ascii="Montserrat" w:hAnsi="Montserrat"/>
          <w:sz w:val="20"/>
          <w:szCs w:val="20"/>
        </w:rPr>
        <w:t xml:space="preserve"> </w:t>
      </w:r>
      <w:r w:rsidR="00830419" w:rsidRPr="004C012F">
        <w:rPr>
          <w:rFonts w:ascii="Montserrat" w:hAnsi="Montserrat"/>
          <w:b/>
          <w:bCs/>
          <w:sz w:val="20"/>
          <w:szCs w:val="20"/>
        </w:rPr>
        <w:t>EXISTENCIA LEGAL Y PERSONALIDAD JURÍDICA</w:t>
      </w:r>
      <w:r w:rsidR="00830419" w:rsidRPr="004C012F">
        <w:rPr>
          <w:rFonts w:ascii="Montserrat" w:hAnsi="Montserrat"/>
          <w:sz w:val="20"/>
          <w:szCs w:val="20"/>
        </w:rPr>
        <w:t>.</w:t>
      </w:r>
      <w:r w:rsidRPr="004C012F">
        <w:rPr>
          <w:rFonts w:ascii="Montserrat" w:hAnsi="Montserrat"/>
          <w:sz w:val="20"/>
          <w:szCs w:val="20"/>
        </w:rPr>
        <w:t xml:space="preserve">  </w:t>
      </w:r>
    </w:p>
    <w:p w14:paraId="1CC7FB02" w14:textId="5994FC94" w:rsidR="004E7308" w:rsidRPr="004C012F" w:rsidRDefault="00830419" w:rsidP="00830419">
      <w:pPr>
        <w:spacing w:after="0" w:line="240" w:lineRule="auto"/>
        <w:jc w:val="both"/>
        <w:rPr>
          <w:rFonts w:ascii="Montserrat" w:hAnsi="Montserrat"/>
          <w:sz w:val="20"/>
          <w:szCs w:val="20"/>
        </w:rPr>
      </w:pPr>
      <w:r w:rsidRPr="004C012F">
        <w:rPr>
          <w:rFonts w:ascii="Montserrat" w:hAnsi="Montserrat"/>
          <w:sz w:val="20"/>
          <w:szCs w:val="20"/>
        </w:rPr>
        <w:t>Para acreditar su Existencia Legal y Personalidad Jurídica deberá presentar copia de la siguiente documentación:</w:t>
      </w:r>
    </w:p>
    <w:p w14:paraId="43AA9481" w14:textId="77777777" w:rsidR="00830419" w:rsidRPr="004C012F" w:rsidRDefault="00830419" w:rsidP="00830419">
      <w:pPr>
        <w:spacing w:after="0" w:line="240" w:lineRule="auto"/>
        <w:jc w:val="both"/>
        <w:rPr>
          <w:rFonts w:ascii="Montserrat" w:hAnsi="Montserrat"/>
          <w:sz w:val="20"/>
          <w:szCs w:val="20"/>
        </w:rPr>
      </w:pPr>
    </w:p>
    <w:p w14:paraId="3D16D8B2" w14:textId="4608FCAA" w:rsidR="00A1770F" w:rsidRPr="004C012F" w:rsidRDefault="00A1770F" w:rsidP="00E914FE">
      <w:pPr>
        <w:pStyle w:val="Prrafodelista"/>
        <w:numPr>
          <w:ilvl w:val="0"/>
          <w:numId w:val="42"/>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ACTAS CONSTITUTIVAS COMPLETAS Y LEGIBLES (QUE VENGA EL NÚMERO DE REGISTRO Y LA FECHA) CON SU DEBIDA BOLETA DE INSCRIPCIÓN (O SELLO EN SU CASO) ANTE EL REGISTRO PÚBLICO DE LA PROPIEDAD Y DEL COMERCIO DEL ESTADO CORRESPONDIENTE EN EL CUAL SE PUEDA VERIFICAR EL NUMERO Y/O FOLIO DE REGISTRO Y LA FECHA. </w:t>
      </w:r>
      <w:r w:rsidRPr="004C012F">
        <w:rPr>
          <w:rFonts w:ascii="Montserrat" w:hAnsi="Montserrat"/>
          <w:sz w:val="20"/>
          <w:szCs w:val="20"/>
        </w:rPr>
        <w:lastRenderedPageBreak/>
        <w:t>IGUALMENTE SE TENDRÁ QUE INCLUIR LA CONSTANCIA DE SITUACIÓN FISCAL CON VIGENCIA NO MAYOR DE 30 DÍAS NATURALES A PARTIR DE LA FECHA DE SU EMISIÓN.</w:t>
      </w:r>
    </w:p>
    <w:p w14:paraId="4585A022" w14:textId="6BF73B7D" w:rsidR="004F2FB3" w:rsidRPr="004C012F" w:rsidRDefault="004F2FB3" w:rsidP="00E914FE">
      <w:pPr>
        <w:pStyle w:val="Prrafodelista"/>
        <w:numPr>
          <w:ilvl w:val="0"/>
          <w:numId w:val="42"/>
        </w:numPr>
        <w:spacing w:after="0" w:line="240" w:lineRule="auto"/>
        <w:ind w:left="709" w:hanging="425"/>
        <w:jc w:val="both"/>
        <w:rPr>
          <w:rFonts w:ascii="Montserrat" w:hAnsi="Montserrat"/>
          <w:sz w:val="20"/>
          <w:szCs w:val="20"/>
        </w:rPr>
      </w:pPr>
      <w:r w:rsidRPr="004C012F">
        <w:rPr>
          <w:rFonts w:ascii="Montserrat" w:hAnsi="Montserrat"/>
          <w:sz w:val="20"/>
          <w:szCs w:val="20"/>
        </w:rPr>
        <w:t>CEDÚLA DE IDENTIFICACION FISCAL.</w:t>
      </w:r>
    </w:p>
    <w:p w14:paraId="1EF21AEB" w14:textId="7AF747EA" w:rsidR="004F2FB3" w:rsidRPr="004C012F" w:rsidRDefault="004F2FB3" w:rsidP="00E914FE">
      <w:pPr>
        <w:pStyle w:val="Prrafodelista"/>
        <w:numPr>
          <w:ilvl w:val="0"/>
          <w:numId w:val="42"/>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PODERES NOTARIALES DE LOS REPRESENTANTES LEGALES PARA ACTOS DE ADMINISTRACIÓN (DEBIDAMENTE INSCRITOS EN EL REGISTRO PÚBLICO CORRESPONDIENTE); </w:t>
      </w:r>
    </w:p>
    <w:p w14:paraId="12B4FFFF" w14:textId="33CAE81F" w:rsidR="004F2FB3" w:rsidRPr="004C012F" w:rsidRDefault="004F2FB3" w:rsidP="00E914FE">
      <w:pPr>
        <w:pStyle w:val="Prrafodelista"/>
        <w:numPr>
          <w:ilvl w:val="0"/>
          <w:numId w:val="42"/>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IDENTIFICACIÓN OFICIAL DE LOS REPRESENTANTES LEGALES; </w:t>
      </w:r>
    </w:p>
    <w:p w14:paraId="44CD9A60" w14:textId="14C7B132" w:rsidR="004F2FB3" w:rsidRPr="004C012F" w:rsidRDefault="004F2FB3" w:rsidP="00E914FE">
      <w:pPr>
        <w:pStyle w:val="Prrafodelista"/>
        <w:numPr>
          <w:ilvl w:val="0"/>
          <w:numId w:val="42"/>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EN SU CASO, CONVENIO PRIVADO DE LAS PERSONAS AGRUPADAS, Y  </w:t>
      </w:r>
    </w:p>
    <w:p w14:paraId="1EA82C52" w14:textId="3EBC654D" w:rsidR="004F2FB3" w:rsidRPr="004C012F" w:rsidRDefault="004F2FB3" w:rsidP="00E914FE">
      <w:pPr>
        <w:pStyle w:val="Prrafodelista"/>
        <w:numPr>
          <w:ilvl w:val="0"/>
          <w:numId w:val="42"/>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EN EL CASO DE MIPYMES, DEBERÁ PRESENTAR COPIA DE LA ÚLTIMA DECLARACIÓN ANUAL DE IMPUESTOS Y LA CONSTANCIA DEL ÚLTIMO PAGO DE CUOTAS OBRERO-PATRONALES AL INSTITUTO MEXICANO DEL SEGURO SOCIAL.    </w:t>
      </w:r>
    </w:p>
    <w:p w14:paraId="34B8F84B" w14:textId="71EA052B" w:rsidR="004F2FB3" w:rsidRPr="004C012F" w:rsidRDefault="004F2FB3" w:rsidP="004F2FB3">
      <w:pPr>
        <w:spacing w:after="0" w:line="240" w:lineRule="auto"/>
        <w:jc w:val="both"/>
        <w:rPr>
          <w:rFonts w:ascii="Montserrat" w:hAnsi="Montserrat"/>
          <w:b/>
          <w:bCs/>
          <w:sz w:val="20"/>
          <w:szCs w:val="20"/>
        </w:rPr>
      </w:pPr>
      <w:r w:rsidRPr="004C012F">
        <w:rPr>
          <w:rFonts w:ascii="Montserrat" w:hAnsi="Montserrat"/>
          <w:b/>
          <w:bCs/>
          <w:sz w:val="20"/>
          <w:szCs w:val="20"/>
        </w:rPr>
        <w:t>Tratándose de persona</w:t>
      </w:r>
      <w:r w:rsidR="00E811C8" w:rsidRPr="004C012F">
        <w:rPr>
          <w:rFonts w:ascii="Montserrat" w:hAnsi="Montserrat"/>
          <w:b/>
          <w:bCs/>
          <w:sz w:val="20"/>
          <w:szCs w:val="20"/>
        </w:rPr>
        <w:t>s</w:t>
      </w:r>
      <w:r w:rsidRPr="004C012F">
        <w:rPr>
          <w:rFonts w:ascii="Montserrat" w:hAnsi="Montserrat"/>
          <w:b/>
          <w:bCs/>
          <w:sz w:val="20"/>
          <w:szCs w:val="20"/>
        </w:rPr>
        <w:t xml:space="preserve"> Física</w:t>
      </w:r>
      <w:r w:rsidR="00E811C8" w:rsidRPr="004C012F">
        <w:rPr>
          <w:rFonts w:ascii="Montserrat" w:hAnsi="Montserrat"/>
          <w:b/>
          <w:bCs/>
          <w:sz w:val="20"/>
          <w:szCs w:val="20"/>
        </w:rPr>
        <w:t>s</w:t>
      </w:r>
      <w:r w:rsidRPr="004C012F">
        <w:rPr>
          <w:rFonts w:ascii="Montserrat" w:hAnsi="Montserrat"/>
          <w:b/>
          <w:bCs/>
          <w:sz w:val="20"/>
          <w:szCs w:val="20"/>
        </w:rPr>
        <w:t>:</w:t>
      </w:r>
    </w:p>
    <w:p w14:paraId="0F091480" w14:textId="77777777" w:rsidR="004F2FB3" w:rsidRPr="004C012F" w:rsidRDefault="004F2FB3" w:rsidP="00A1770F">
      <w:pPr>
        <w:spacing w:after="0" w:line="240" w:lineRule="auto"/>
        <w:ind w:left="284"/>
        <w:jc w:val="both"/>
        <w:rPr>
          <w:rFonts w:ascii="Montserrat" w:hAnsi="Montserrat"/>
          <w:sz w:val="20"/>
          <w:szCs w:val="20"/>
        </w:rPr>
      </w:pPr>
    </w:p>
    <w:p w14:paraId="6313F118" w14:textId="77777777" w:rsidR="004F2FB3" w:rsidRPr="004C012F" w:rsidRDefault="00A1770F" w:rsidP="00E914FE">
      <w:pPr>
        <w:pStyle w:val="Prrafodelista"/>
        <w:numPr>
          <w:ilvl w:val="0"/>
          <w:numId w:val="43"/>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DEBERÁ PRESENTAR ACTA DE NACIMIENTO, </w:t>
      </w:r>
    </w:p>
    <w:p w14:paraId="6E74454E" w14:textId="77777777" w:rsidR="004F2FB3" w:rsidRPr="004C012F" w:rsidRDefault="00A1770F" w:rsidP="00E914FE">
      <w:pPr>
        <w:pStyle w:val="Prrafodelista"/>
        <w:numPr>
          <w:ilvl w:val="0"/>
          <w:numId w:val="43"/>
        </w:numPr>
        <w:spacing w:after="0" w:line="240" w:lineRule="auto"/>
        <w:ind w:left="709" w:hanging="425"/>
        <w:jc w:val="both"/>
        <w:rPr>
          <w:rFonts w:ascii="Montserrat" w:hAnsi="Montserrat"/>
          <w:sz w:val="20"/>
          <w:szCs w:val="20"/>
        </w:rPr>
      </w:pPr>
      <w:r w:rsidRPr="004C012F">
        <w:rPr>
          <w:rFonts w:ascii="Montserrat" w:hAnsi="Montserrat"/>
          <w:sz w:val="20"/>
          <w:szCs w:val="20"/>
        </w:rPr>
        <w:t>IDENTIFICACION OFICIAL CON FOTOGRAFIA VIGENTE</w:t>
      </w:r>
    </w:p>
    <w:p w14:paraId="54D854BD" w14:textId="205D8510" w:rsidR="00A1770F" w:rsidRPr="004C012F" w:rsidRDefault="00A1770F" w:rsidP="00E914FE">
      <w:pPr>
        <w:pStyle w:val="Prrafodelista"/>
        <w:numPr>
          <w:ilvl w:val="0"/>
          <w:numId w:val="43"/>
        </w:numPr>
        <w:spacing w:after="0" w:line="240" w:lineRule="auto"/>
        <w:ind w:left="709" w:hanging="425"/>
        <w:jc w:val="both"/>
        <w:rPr>
          <w:rFonts w:ascii="Montserrat" w:hAnsi="Montserrat"/>
          <w:sz w:val="20"/>
          <w:szCs w:val="20"/>
        </w:rPr>
      </w:pPr>
      <w:r w:rsidRPr="004C012F">
        <w:rPr>
          <w:rFonts w:ascii="Montserrat" w:hAnsi="Montserrat"/>
          <w:sz w:val="20"/>
          <w:szCs w:val="20"/>
        </w:rPr>
        <w:t>FORMATO PRESENTADO ANTE LA SECRETARIA DE HACIENDA Y CREDITO PUBLICO (INSCRIPCION EN EL R.F.C. ACTUALIZACION) EN EL CUAL ACREDITE QUE DENTRO DE SUS ACTIVIDADES CONTEMPLA LA EJECUCION DE OBRAS MOTIVO DE ESTA LICITACION.</w:t>
      </w:r>
    </w:p>
    <w:p w14:paraId="20538682" w14:textId="77777777" w:rsidR="00B007B8" w:rsidRPr="004C012F" w:rsidRDefault="00B007B8" w:rsidP="00B007B8">
      <w:pPr>
        <w:pStyle w:val="Prrafodelista"/>
        <w:spacing w:after="0" w:line="240" w:lineRule="auto"/>
        <w:ind w:left="709"/>
        <w:jc w:val="both"/>
        <w:rPr>
          <w:rFonts w:ascii="Montserrat" w:hAnsi="Montserrat"/>
          <w:sz w:val="20"/>
          <w:szCs w:val="20"/>
        </w:rPr>
      </w:pPr>
    </w:p>
    <w:p w14:paraId="3EC68470" w14:textId="4D1FCE8D" w:rsidR="00B007B8" w:rsidRPr="004C012F" w:rsidRDefault="00B007B8" w:rsidP="00B007B8">
      <w:pPr>
        <w:pStyle w:val="Prrafodelista"/>
        <w:spacing w:after="0" w:line="240" w:lineRule="auto"/>
        <w:ind w:left="709"/>
        <w:jc w:val="both"/>
        <w:rPr>
          <w:rFonts w:ascii="Montserrat" w:hAnsi="Montserrat"/>
          <w:sz w:val="20"/>
          <w:szCs w:val="20"/>
        </w:rPr>
      </w:pPr>
      <w:r w:rsidRPr="004C012F">
        <w:rPr>
          <w:rFonts w:ascii="Montserrat" w:hAnsi="Montserrat"/>
          <w:sz w:val="20"/>
          <w:szCs w:val="20"/>
        </w:rPr>
        <w:t>EL LICITANTE (PERSONA MORAL Y FISICA), DEBERÁ PROPORCIONAR UNA DIRECCION DE CORREO ELECTRÓNICO EN CASO DE CONTAR CON EL.</w:t>
      </w:r>
    </w:p>
    <w:p w14:paraId="5843E2AB" w14:textId="77777777" w:rsidR="003D2E1D" w:rsidRPr="004C012F" w:rsidRDefault="003D2E1D" w:rsidP="00B007B8">
      <w:pPr>
        <w:pStyle w:val="Prrafodelista"/>
        <w:spacing w:after="0" w:line="240" w:lineRule="auto"/>
        <w:ind w:left="709"/>
        <w:jc w:val="both"/>
        <w:rPr>
          <w:rFonts w:ascii="Montserrat" w:hAnsi="Montserrat"/>
          <w:sz w:val="20"/>
          <w:szCs w:val="20"/>
        </w:rPr>
      </w:pPr>
    </w:p>
    <w:p w14:paraId="1FB7114F" w14:textId="046800A7" w:rsidR="003D2E1D" w:rsidRPr="004C012F" w:rsidRDefault="003D2E1D" w:rsidP="003D2E1D">
      <w:pPr>
        <w:spacing w:after="0" w:line="240" w:lineRule="auto"/>
        <w:ind w:left="284"/>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DEBERÁ PRESENTAR DENTRO DE ESTE INCISO, LA CONSTANCIA AUTORIZADA DEL REGISTRO DE PRESTADORES DE SERVICIOS ESPECIALIZADOS U OBRAS ESPECIALIZADAS REPSE Y NO EL REGISTRO DE LA SOLICITUD.</w:t>
      </w:r>
    </w:p>
    <w:p w14:paraId="24EDBD71" w14:textId="77777777" w:rsidR="003D2E1D" w:rsidRPr="004C012F" w:rsidRDefault="003D2E1D" w:rsidP="003D2E1D">
      <w:pPr>
        <w:spacing w:after="0" w:line="240" w:lineRule="auto"/>
        <w:ind w:left="284"/>
        <w:jc w:val="both"/>
        <w:rPr>
          <w:rFonts w:ascii="Montserrat" w:hAnsi="Montserrat"/>
          <w:sz w:val="20"/>
          <w:szCs w:val="20"/>
        </w:rPr>
      </w:pPr>
    </w:p>
    <w:p w14:paraId="3DABD71B" w14:textId="77777777" w:rsidR="003D2E1D" w:rsidRPr="004C012F" w:rsidRDefault="003D2E1D" w:rsidP="003D2E1D">
      <w:pPr>
        <w:spacing w:after="0" w:line="240" w:lineRule="auto"/>
        <w:ind w:left="284"/>
        <w:jc w:val="both"/>
        <w:rPr>
          <w:rFonts w:ascii="Montserrat" w:hAnsi="Montserrat"/>
          <w:sz w:val="20"/>
          <w:szCs w:val="20"/>
        </w:rPr>
      </w:pPr>
      <w:r w:rsidRPr="004C012F">
        <w:rPr>
          <w:rFonts w:ascii="Montserrat" w:hAnsi="Montserrat"/>
          <w:sz w:val="20"/>
          <w:szCs w:val="20"/>
        </w:rPr>
        <w:t>presentar de manera individual por cada integrante, en caso de propuesta conjunta</w:t>
      </w:r>
    </w:p>
    <w:p w14:paraId="115908E6" w14:textId="77777777" w:rsidR="003D2E1D" w:rsidRPr="004C012F" w:rsidRDefault="003D2E1D" w:rsidP="00B007B8">
      <w:pPr>
        <w:pStyle w:val="Prrafodelista"/>
        <w:spacing w:after="0" w:line="240" w:lineRule="auto"/>
        <w:ind w:left="709"/>
        <w:jc w:val="both"/>
        <w:rPr>
          <w:rFonts w:ascii="Montserrat" w:hAnsi="Montserrat"/>
          <w:sz w:val="20"/>
          <w:szCs w:val="20"/>
        </w:rPr>
      </w:pPr>
    </w:p>
    <w:p w14:paraId="3EF52FA7" w14:textId="39D53C88" w:rsidR="004E7308" w:rsidRPr="004C012F" w:rsidRDefault="004E7308" w:rsidP="004E7308">
      <w:pPr>
        <w:spacing w:after="0" w:line="240" w:lineRule="auto"/>
        <w:ind w:left="284"/>
        <w:jc w:val="both"/>
        <w:rPr>
          <w:rFonts w:ascii="Montserrat" w:hAnsi="Montserrat"/>
          <w:sz w:val="20"/>
          <w:szCs w:val="20"/>
        </w:rPr>
      </w:pPr>
      <w:r w:rsidRPr="004C012F">
        <w:rPr>
          <w:rFonts w:ascii="Montserrat" w:hAnsi="Montserrat"/>
          <w:sz w:val="20"/>
          <w:szCs w:val="20"/>
        </w:rPr>
        <w:t xml:space="preserve">Previo a la firma del contrato, el </w:t>
      </w:r>
      <w:r w:rsidRPr="004C012F">
        <w:rPr>
          <w:rFonts w:ascii="Montserrat" w:hAnsi="Montserrat"/>
          <w:b/>
          <w:bCs/>
          <w:sz w:val="20"/>
          <w:szCs w:val="20"/>
        </w:rPr>
        <w:t>LICITANTE</w:t>
      </w:r>
      <w:r w:rsidRPr="004C012F">
        <w:rPr>
          <w:rFonts w:ascii="Montserrat" w:hAnsi="Montserrat"/>
          <w:sz w:val="20"/>
          <w:szCs w:val="20"/>
        </w:rPr>
        <w:t xml:space="preserve"> a quien se le haya adjudicado el mismo</w:t>
      </w:r>
      <w:r w:rsidR="00E811C8" w:rsidRPr="004C012F">
        <w:rPr>
          <w:rFonts w:ascii="Montserrat" w:hAnsi="Montserrat"/>
          <w:sz w:val="20"/>
          <w:szCs w:val="20"/>
        </w:rPr>
        <w:t>;</w:t>
      </w:r>
      <w:r w:rsidRPr="004C012F">
        <w:rPr>
          <w:rFonts w:ascii="Montserrat" w:hAnsi="Montserrat"/>
          <w:sz w:val="20"/>
          <w:szCs w:val="20"/>
        </w:rPr>
        <w:t xml:space="preserve"> deberá presentar para su cotejo, original o copia certificada de los documentos </w:t>
      </w:r>
      <w:r w:rsidR="004F2FB3" w:rsidRPr="004C012F">
        <w:rPr>
          <w:rFonts w:ascii="Montserrat" w:hAnsi="Montserrat"/>
          <w:sz w:val="20"/>
          <w:szCs w:val="20"/>
        </w:rPr>
        <w:t>anteriores.</w:t>
      </w:r>
      <w:r w:rsidRPr="004C012F">
        <w:rPr>
          <w:rFonts w:ascii="Montserrat" w:hAnsi="Montserrat"/>
          <w:sz w:val="20"/>
          <w:szCs w:val="20"/>
        </w:rPr>
        <w:t xml:space="preserve">  </w:t>
      </w:r>
    </w:p>
    <w:p w14:paraId="077D360D" w14:textId="698F482B" w:rsidR="00E811C8" w:rsidRPr="004C012F" w:rsidRDefault="00E811C8" w:rsidP="00E811C8">
      <w:pPr>
        <w:spacing w:after="0" w:line="240" w:lineRule="auto"/>
        <w:jc w:val="both"/>
        <w:rPr>
          <w:rFonts w:ascii="Montserrat" w:hAnsi="Montserrat"/>
          <w:sz w:val="20"/>
          <w:szCs w:val="20"/>
        </w:rPr>
      </w:pPr>
    </w:p>
    <w:p w14:paraId="429A4FBA" w14:textId="471263A8" w:rsidR="003D2E1D" w:rsidRPr="004C012F" w:rsidRDefault="003D2E1D" w:rsidP="006843E2">
      <w:pPr>
        <w:spacing w:after="0" w:line="240" w:lineRule="auto"/>
        <w:ind w:left="284"/>
        <w:jc w:val="both"/>
        <w:rPr>
          <w:rFonts w:ascii="Montserrat" w:hAnsi="Montserrat"/>
          <w:sz w:val="20"/>
          <w:szCs w:val="20"/>
        </w:rPr>
      </w:pPr>
      <w:r w:rsidRPr="004C012F">
        <w:rPr>
          <w:rFonts w:ascii="Montserrat" w:hAnsi="Montserrat"/>
          <w:sz w:val="20"/>
          <w:szCs w:val="20"/>
        </w:rPr>
        <w:t xml:space="preserve">La falta de este documento y sus anexos será causa de desechamiento de la proposición con fundamento en el artículo 31 fracción XIII y XXX de la Ley de </w:t>
      </w:r>
      <w:proofErr w:type="gramStart"/>
      <w:r w:rsidRPr="004C012F">
        <w:rPr>
          <w:rFonts w:ascii="Montserrat" w:hAnsi="Montserrat"/>
          <w:sz w:val="20"/>
          <w:szCs w:val="20"/>
        </w:rPr>
        <w:t>OPSRM.</w:t>
      </w:r>
      <w:r w:rsidR="009415A5" w:rsidRPr="004C012F">
        <w:rPr>
          <w:rFonts w:ascii="Montserrat" w:hAnsi="Montserrat"/>
          <w:sz w:val="20"/>
          <w:szCs w:val="20"/>
        </w:rPr>
        <w:t>.</w:t>
      </w:r>
      <w:proofErr w:type="gramEnd"/>
      <w:r w:rsidR="009415A5" w:rsidRPr="004C012F">
        <w:rPr>
          <w:rFonts w:ascii="Montserrat" w:hAnsi="Montserrat"/>
          <w:sz w:val="20"/>
          <w:szCs w:val="20"/>
        </w:rPr>
        <w:t xml:space="preserve"> </w:t>
      </w:r>
    </w:p>
    <w:p w14:paraId="2AB98243" w14:textId="77777777" w:rsidR="003D2E1D" w:rsidRPr="004C012F" w:rsidRDefault="003D2E1D" w:rsidP="006843E2">
      <w:pPr>
        <w:spacing w:after="0" w:line="240" w:lineRule="auto"/>
        <w:ind w:left="284"/>
        <w:jc w:val="both"/>
        <w:rPr>
          <w:rFonts w:ascii="Montserrat" w:hAnsi="Montserrat"/>
          <w:sz w:val="20"/>
          <w:szCs w:val="20"/>
        </w:rPr>
      </w:pPr>
    </w:p>
    <w:p w14:paraId="30B98AA5" w14:textId="77777777" w:rsidR="004E7308" w:rsidRPr="004C012F" w:rsidRDefault="004E7308" w:rsidP="000936C7">
      <w:pPr>
        <w:spacing w:after="0" w:line="240" w:lineRule="auto"/>
        <w:jc w:val="both"/>
        <w:rPr>
          <w:rFonts w:ascii="Montserrat" w:hAnsi="Montserrat"/>
          <w:sz w:val="20"/>
          <w:szCs w:val="20"/>
        </w:rPr>
      </w:pPr>
    </w:p>
    <w:p w14:paraId="00900F19" w14:textId="3E111AD1" w:rsidR="00E5391A" w:rsidRPr="004C012F" w:rsidRDefault="00E5391A" w:rsidP="00E5391A">
      <w:pPr>
        <w:spacing w:after="0" w:line="240" w:lineRule="auto"/>
        <w:jc w:val="both"/>
        <w:rPr>
          <w:rFonts w:ascii="Montserrat" w:hAnsi="Montserrat"/>
          <w:sz w:val="20"/>
          <w:szCs w:val="20"/>
        </w:rPr>
      </w:pPr>
      <w:r w:rsidRPr="004C012F">
        <w:rPr>
          <w:rFonts w:ascii="Montserrat" w:hAnsi="Montserrat"/>
          <w:sz w:val="20"/>
          <w:szCs w:val="20"/>
        </w:rPr>
        <w:t>Estos documentos servirán para constatar que la persona cumple con los requisitos legales necesarios.</w:t>
      </w:r>
    </w:p>
    <w:p w14:paraId="4A7C36C5" w14:textId="77777777" w:rsidR="00E5391A" w:rsidRPr="004C012F" w:rsidRDefault="00E5391A" w:rsidP="00E5391A">
      <w:pPr>
        <w:spacing w:after="0" w:line="240" w:lineRule="auto"/>
        <w:jc w:val="both"/>
        <w:rPr>
          <w:rFonts w:ascii="Montserrat" w:hAnsi="Montserrat"/>
          <w:sz w:val="20"/>
          <w:szCs w:val="20"/>
        </w:rPr>
      </w:pPr>
    </w:p>
    <w:p w14:paraId="319FE4E2" w14:textId="77777777" w:rsidR="00E5391A" w:rsidRPr="004C012F" w:rsidRDefault="00E5391A" w:rsidP="00E5391A">
      <w:pPr>
        <w:spacing w:after="0" w:line="240" w:lineRule="auto"/>
        <w:jc w:val="both"/>
        <w:rPr>
          <w:rFonts w:ascii="Montserrat" w:hAnsi="Montserrat"/>
          <w:sz w:val="20"/>
          <w:szCs w:val="20"/>
        </w:rPr>
      </w:pPr>
      <w:r w:rsidRPr="004C012F">
        <w:rPr>
          <w:rFonts w:ascii="Montserrat" w:hAnsi="Montserrat"/>
          <w:sz w:val="20"/>
          <w:szCs w:val="20"/>
        </w:rPr>
        <w:t xml:space="preserve">Asimismo, conforme al procedimiento administrativo de pago de anticipos, estimaciones, ajustes de costos, etc., vía transferencia electrónica, deberá presentar fotocopia de: Registro Federal de Contribuyentes; constancia del domicilio fiscal; constancia de la institución financiera sobre la existencia de cuenta de cheques abierta a nombre del beneficiario, que incluya el número de cuenta con 11 posiciones, así como la Clave Bancaria Estandarizada (CLABE) con 18 posiciones.  </w:t>
      </w:r>
    </w:p>
    <w:p w14:paraId="5E1C91C9" w14:textId="77777777" w:rsidR="00E5391A" w:rsidRPr="004C012F" w:rsidRDefault="00E5391A" w:rsidP="00E5391A">
      <w:pPr>
        <w:spacing w:after="0" w:line="240" w:lineRule="auto"/>
        <w:jc w:val="both"/>
        <w:rPr>
          <w:rFonts w:ascii="Montserrat" w:hAnsi="Montserrat"/>
          <w:sz w:val="20"/>
          <w:szCs w:val="20"/>
        </w:rPr>
      </w:pPr>
    </w:p>
    <w:p w14:paraId="0911AFA4" w14:textId="77777777" w:rsidR="00E5391A" w:rsidRPr="004C012F" w:rsidRDefault="00E5391A" w:rsidP="00E5391A">
      <w:pPr>
        <w:spacing w:after="0" w:line="240" w:lineRule="auto"/>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"DD07 Representante Legal.pdf”.</w:t>
      </w:r>
    </w:p>
    <w:p w14:paraId="76A64A36" w14:textId="77777777" w:rsidR="00E5391A" w:rsidRPr="004C012F" w:rsidRDefault="00E5391A" w:rsidP="005C7D81">
      <w:pPr>
        <w:spacing w:after="0" w:line="240" w:lineRule="auto"/>
        <w:jc w:val="both"/>
        <w:rPr>
          <w:rFonts w:ascii="Montserrat" w:hAnsi="Montserrat"/>
          <w:sz w:val="20"/>
          <w:szCs w:val="20"/>
        </w:rPr>
      </w:pPr>
    </w:p>
    <w:p w14:paraId="4E87C9FC" w14:textId="6613E9AA" w:rsidR="00E5391A" w:rsidRPr="004C012F" w:rsidRDefault="00E5391A" w:rsidP="00E914FE">
      <w:pPr>
        <w:pStyle w:val="Prrafodelista"/>
        <w:numPr>
          <w:ilvl w:val="0"/>
          <w:numId w:val="17"/>
        </w:numPr>
        <w:spacing w:after="0" w:line="240" w:lineRule="auto"/>
        <w:ind w:left="284" w:hanging="284"/>
        <w:contextualSpacing w:val="0"/>
        <w:jc w:val="both"/>
        <w:rPr>
          <w:rFonts w:ascii="Montserrat" w:hAnsi="Montserrat"/>
          <w:sz w:val="20"/>
          <w:szCs w:val="20"/>
        </w:rPr>
      </w:pPr>
      <w:r w:rsidRPr="004C012F">
        <w:rPr>
          <w:rFonts w:ascii="Montserrat" w:hAnsi="Montserrat"/>
          <w:b/>
          <w:sz w:val="20"/>
          <w:szCs w:val="20"/>
        </w:rPr>
        <w:t>DOCUMENTO DD 0</w:t>
      </w:r>
      <w:r w:rsidR="00A76D49" w:rsidRPr="004C012F">
        <w:rPr>
          <w:rFonts w:ascii="Montserrat" w:hAnsi="Montserrat"/>
          <w:b/>
          <w:sz w:val="20"/>
          <w:szCs w:val="20"/>
        </w:rPr>
        <w:t>8</w:t>
      </w:r>
      <w:r w:rsidRPr="004C012F">
        <w:rPr>
          <w:rFonts w:ascii="Montserrat" w:hAnsi="Montserrat"/>
          <w:sz w:val="20"/>
          <w:szCs w:val="20"/>
        </w:rPr>
        <w:t xml:space="preserve"> ESCRITO MEDIANTE EL CUAL EL LICITANTE SEÑALE EXPRESAMENTE LA DOCUMENTACIÓN DE NATURALEZA CONFIDENCIAL QUE ENTREGA EN SU PROPOSICIÓN.  </w:t>
      </w:r>
    </w:p>
    <w:p w14:paraId="5DA66EF5" w14:textId="2620A75E" w:rsidR="00E5391A" w:rsidRPr="004C012F" w:rsidRDefault="00E5391A" w:rsidP="00992054">
      <w:pPr>
        <w:spacing w:after="0" w:line="240" w:lineRule="auto"/>
        <w:ind w:left="284"/>
        <w:jc w:val="both"/>
        <w:rPr>
          <w:rFonts w:ascii="Montserrat" w:hAnsi="Montserrat"/>
          <w:sz w:val="20"/>
          <w:szCs w:val="20"/>
        </w:rPr>
      </w:pPr>
      <w:r w:rsidRPr="004C012F">
        <w:rPr>
          <w:rFonts w:ascii="Montserrat" w:hAnsi="Montserrat"/>
          <w:sz w:val="20"/>
          <w:szCs w:val="20"/>
        </w:rPr>
        <w:lastRenderedPageBreak/>
        <w:t>Escrito mediante el cual el LICITANTE señale expresamente la documentación de naturaleza confidencial que entrega en su proposición, para los efectos de la Ley Federal de Transparencia y Acceso a la Información Pública Gubernamental. En caso de que la información entregada en su oferta no la considere confidencial, deberá señalarlo en este escrito, cabe aclarar que su omisión no será motivo de desechamiento de la proposición. (Se anexa formato). Para el caso de presentación de proposiciones por medios remotos de comunicación electrónica: Cargar a COMPRANET anexo con archivo electrónico en formato PDF, nombrándolo "DD09 Documentación confidencial.</w:t>
      </w:r>
      <w:r w:rsidR="00992054" w:rsidRPr="004C012F">
        <w:rPr>
          <w:rFonts w:ascii="Montserrat" w:hAnsi="Montserrat"/>
          <w:sz w:val="20"/>
          <w:szCs w:val="20"/>
        </w:rPr>
        <w:t>PDF”.</w:t>
      </w:r>
    </w:p>
    <w:p w14:paraId="1510A85B" w14:textId="77777777" w:rsidR="00992054" w:rsidRPr="004C012F" w:rsidRDefault="00992054" w:rsidP="00992054">
      <w:pPr>
        <w:spacing w:after="0" w:line="240" w:lineRule="auto"/>
        <w:ind w:left="284"/>
        <w:jc w:val="both"/>
        <w:rPr>
          <w:rFonts w:ascii="Montserrat" w:hAnsi="Montserrat"/>
          <w:sz w:val="20"/>
          <w:szCs w:val="20"/>
        </w:rPr>
      </w:pPr>
    </w:p>
    <w:p w14:paraId="5A4C458A" w14:textId="6AF13B8A" w:rsidR="00992054" w:rsidRPr="004C012F" w:rsidRDefault="00E5391A" w:rsidP="00E914FE">
      <w:pPr>
        <w:pStyle w:val="Prrafodelista"/>
        <w:numPr>
          <w:ilvl w:val="0"/>
          <w:numId w:val="18"/>
        </w:numPr>
        <w:spacing w:after="0" w:line="240" w:lineRule="auto"/>
        <w:ind w:left="284" w:hanging="284"/>
        <w:contextualSpacing w:val="0"/>
        <w:jc w:val="both"/>
        <w:rPr>
          <w:rFonts w:ascii="Montserrat" w:hAnsi="Montserrat"/>
          <w:sz w:val="20"/>
          <w:szCs w:val="20"/>
        </w:rPr>
      </w:pPr>
      <w:r w:rsidRPr="004C012F">
        <w:rPr>
          <w:rFonts w:ascii="Montserrat" w:hAnsi="Montserrat"/>
          <w:b/>
          <w:sz w:val="20"/>
          <w:szCs w:val="20"/>
        </w:rPr>
        <w:t xml:space="preserve"> DOCUMENTO DD </w:t>
      </w:r>
      <w:r w:rsidR="00A76D49" w:rsidRPr="004C012F">
        <w:rPr>
          <w:rFonts w:ascii="Montserrat" w:hAnsi="Montserrat"/>
          <w:b/>
          <w:sz w:val="20"/>
          <w:szCs w:val="20"/>
        </w:rPr>
        <w:t>09</w:t>
      </w:r>
      <w:r w:rsidRPr="004C012F">
        <w:rPr>
          <w:rFonts w:ascii="Montserrat" w:hAnsi="Montserrat"/>
          <w:sz w:val="20"/>
          <w:szCs w:val="20"/>
        </w:rPr>
        <w:t xml:space="preserve"> MANIFESTACIÓN DE CARÁCTER DE MIPYME. (Cuando Aplique).    </w:t>
      </w:r>
    </w:p>
    <w:p w14:paraId="159EEA5D" w14:textId="77777777" w:rsidR="00992054" w:rsidRPr="004C012F" w:rsidRDefault="00992054" w:rsidP="00992054">
      <w:pPr>
        <w:pStyle w:val="Prrafodelista"/>
        <w:spacing w:after="0" w:line="240" w:lineRule="auto"/>
        <w:ind w:left="284"/>
        <w:contextualSpacing w:val="0"/>
        <w:jc w:val="both"/>
        <w:rPr>
          <w:rFonts w:ascii="Montserrat" w:hAnsi="Montserrat"/>
          <w:sz w:val="20"/>
          <w:szCs w:val="20"/>
        </w:rPr>
      </w:pPr>
    </w:p>
    <w:p w14:paraId="36740F84" w14:textId="7B85E26C" w:rsidR="00E5391A" w:rsidRPr="004C012F" w:rsidRDefault="00E5391A" w:rsidP="00992054">
      <w:pPr>
        <w:pStyle w:val="Prrafodelista"/>
        <w:spacing w:after="0" w:line="240" w:lineRule="auto"/>
        <w:ind w:left="284"/>
        <w:contextualSpacing w:val="0"/>
        <w:jc w:val="both"/>
        <w:rPr>
          <w:rFonts w:ascii="Montserrat" w:hAnsi="Montserrat"/>
          <w:sz w:val="20"/>
          <w:szCs w:val="20"/>
        </w:rPr>
      </w:pPr>
      <w:r w:rsidRPr="004C012F">
        <w:rPr>
          <w:rFonts w:ascii="Montserrat" w:hAnsi="Montserrat"/>
          <w:sz w:val="20"/>
          <w:szCs w:val="20"/>
        </w:rPr>
        <w:t xml:space="preserve">Escrito en el que manifieste bajo protesta de decir verdad del carácter de MIPYME del </w:t>
      </w:r>
      <w:r w:rsidRPr="004C012F">
        <w:rPr>
          <w:rFonts w:ascii="Montserrat" w:hAnsi="Montserrat"/>
          <w:b/>
          <w:bCs/>
          <w:sz w:val="20"/>
          <w:szCs w:val="20"/>
        </w:rPr>
        <w:t>LICITANTE,</w:t>
      </w:r>
      <w:r w:rsidRPr="004C012F">
        <w:rPr>
          <w:rFonts w:ascii="Montserrat" w:hAnsi="Montserrat"/>
          <w:sz w:val="20"/>
          <w:szCs w:val="20"/>
        </w:rPr>
        <w:t xml:space="preserve"> indicando su estratificación de conformidad con el anexo que se incluye para este documento. el </w:t>
      </w:r>
      <w:r w:rsidRPr="004C012F">
        <w:rPr>
          <w:rFonts w:ascii="Montserrat" w:hAnsi="Montserrat"/>
          <w:b/>
          <w:bCs/>
          <w:sz w:val="20"/>
          <w:szCs w:val="20"/>
        </w:rPr>
        <w:t>LICITANTE</w:t>
      </w:r>
      <w:r w:rsidRPr="004C012F">
        <w:rPr>
          <w:rFonts w:ascii="Montserrat" w:hAnsi="Montserrat"/>
          <w:sz w:val="20"/>
          <w:szCs w:val="20"/>
        </w:rPr>
        <w:t xml:space="preserve"> que resulte adjudicatario del contrato, deberá presentar la documentación que acredite lo manifestado en su escrito. Esta documentación consistirá en las copias de su última declaración anual de impuestos y de la constancia del último pago de cuotas obrero patronales al Instituto Mexicano del Seguro Social. Lo anterior de acuerdo a los “Lineamientos para fomentar la participación de las micro, pequeñas y medianas empresas (MIPYMES), en los procedimientos de contratación de obras públicas y servicios relacionados con las mismas que realicen las dependencias y entidades de la Administración Pública Federal. Para el caso de presentación de proposiciones por medios remotos de comunicación electrónica: Cargar a COMPRANET anexo con archivo electrónico en formato PDF, nombrándolo "DD10 MIPYME.pdf”.</w:t>
      </w:r>
    </w:p>
    <w:p w14:paraId="19134E72" w14:textId="77777777" w:rsidR="00EC12CF" w:rsidRPr="004C012F" w:rsidRDefault="00EC12CF" w:rsidP="00EC12CF">
      <w:pPr>
        <w:spacing w:after="0" w:line="240" w:lineRule="auto"/>
        <w:ind w:left="284"/>
        <w:jc w:val="both"/>
        <w:rPr>
          <w:rFonts w:ascii="Montserrat" w:hAnsi="Montserrat"/>
          <w:sz w:val="20"/>
          <w:szCs w:val="20"/>
        </w:rPr>
      </w:pPr>
    </w:p>
    <w:p w14:paraId="4E0B82C4" w14:textId="51970126" w:rsidR="00EC12CF" w:rsidRPr="004C012F" w:rsidRDefault="00EC12CF" w:rsidP="00E914FE">
      <w:pPr>
        <w:pStyle w:val="Prrafodelista"/>
        <w:numPr>
          <w:ilvl w:val="0"/>
          <w:numId w:val="18"/>
        </w:numPr>
        <w:spacing w:after="0" w:line="240" w:lineRule="auto"/>
        <w:ind w:left="426" w:hanging="426"/>
        <w:jc w:val="both"/>
        <w:rPr>
          <w:rFonts w:ascii="Montserrat" w:hAnsi="Montserrat"/>
          <w:sz w:val="20"/>
          <w:szCs w:val="20"/>
        </w:rPr>
      </w:pPr>
      <w:r w:rsidRPr="004C012F">
        <w:rPr>
          <w:rFonts w:ascii="Montserrat" w:hAnsi="Montserrat"/>
          <w:b/>
          <w:sz w:val="20"/>
          <w:szCs w:val="20"/>
        </w:rPr>
        <w:t>DOCUMENTO DD 1</w:t>
      </w:r>
      <w:r w:rsidR="00A76D49" w:rsidRPr="004C012F">
        <w:rPr>
          <w:rFonts w:ascii="Montserrat" w:hAnsi="Montserrat"/>
          <w:b/>
          <w:sz w:val="20"/>
          <w:szCs w:val="20"/>
        </w:rPr>
        <w:t>0</w:t>
      </w:r>
      <w:r w:rsidRPr="004C012F">
        <w:rPr>
          <w:rFonts w:ascii="Montserrat" w:hAnsi="Montserrat"/>
          <w:sz w:val="20"/>
          <w:szCs w:val="20"/>
        </w:rPr>
        <w:t xml:space="preserve"> ENCUESTA DE TRANSPARENCIA.  </w:t>
      </w:r>
    </w:p>
    <w:p w14:paraId="2AA4863A" w14:textId="77777777" w:rsidR="00EC12CF" w:rsidRPr="004C012F" w:rsidRDefault="00EC12CF" w:rsidP="00EC12CF">
      <w:pPr>
        <w:spacing w:after="0" w:line="240" w:lineRule="auto"/>
        <w:ind w:left="426"/>
        <w:jc w:val="both"/>
        <w:rPr>
          <w:rFonts w:ascii="Montserrat" w:hAnsi="Montserrat"/>
          <w:sz w:val="20"/>
          <w:szCs w:val="20"/>
        </w:rPr>
      </w:pPr>
      <w:r w:rsidRPr="004C012F">
        <w:rPr>
          <w:rFonts w:ascii="Montserrat" w:hAnsi="Montserrat"/>
          <w:sz w:val="20"/>
          <w:szCs w:val="20"/>
        </w:rPr>
        <w:t xml:space="preserve">EL LICITANTE deberá de entregar el formato que se anexa, debidamente </w:t>
      </w:r>
      <w:proofErr w:type="spellStart"/>
      <w:r w:rsidRPr="004C012F">
        <w:rPr>
          <w:rFonts w:ascii="Montserrat" w:hAnsi="Montserrat"/>
          <w:sz w:val="20"/>
          <w:szCs w:val="20"/>
        </w:rPr>
        <w:t>requisitado</w:t>
      </w:r>
      <w:proofErr w:type="spellEnd"/>
      <w:r w:rsidRPr="004C012F">
        <w:rPr>
          <w:rFonts w:ascii="Montserrat" w:hAnsi="Montserrat"/>
          <w:sz w:val="20"/>
          <w:szCs w:val="20"/>
        </w:rPr>
        <w:t xml:space="preserve">, para lo cual deberá subirse electrónicamente el cuestionario de evaluación de los eventos apegados a las disposiciones en materia de transparencia y combate a la corrupción, esto al finalizar el acto de presentación y apertura de proposiciones, a fin de que manifiesten sus impresiones sobre el desarrollo de dichos eventos. 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"DD12 Encuesta Transparencia.pdf”.</w:t>
      </w:r>
    </w:p>
    <w:p w14:paraId="04BE1D91" w14:textId="77777777" w:rsidR="00EC12CF" w:rsidRPr="004C012F" w:rsidRDefault="00EC12CF" w:rsidP="00EC12CF">
      <w:pPr>
        <w:spacing w:after="0" w:line="240" w:lineRule="auto"/>
        <w:ind w:left="709"/>
        <w:jc w:val="both"/>
        <w:rPr>
          <w:rFonts w:ascii="Montserrat" w:hAnsi="Montserrat"/>
          <w:sz w:val="20"/>
          <w:szCs w:val="20"/>
        </w:rPr>
      </w:pPr>
      <w:r w:rsidRPr="004C012F">
        <w:rPr>
          <w:rFonts w:ascii="Montserrat" w:hAnsi="Montserrat"/>
          <w:sz w:val="20"/>
          <w:szCs w:val="20"/>
        </w:rPr>
        <w:t xml:space="preserve">  </w:t>
      </w:r>
    </w:p>
    <w:p w14:paraId="0C80E386" w14:textId="340EB361" w:rsidR="00EC12CF" w:rsidRPr="004C012F" w:rsidRDefault="00EC12CF" w:rsidP="00E914FE">
      <w:pPr>
        <w:pStyle w:val="Prrafodelista"/>
        <w:numPr>
          <w:ilvl w:val="0"/>
          <w:numId w:val="18"/>
        </w:numPr>
        <w:spacing w:after="0" w:line="240" w:lineRule="auto"/>
        <w:ind w:left="426" w:hanging="426"/>
        <w:jc w:val="both"/>
        <w:rPr>
          <w:rFonts w:ascii="Montserrat" w:hAnsi="Montserrat"/>
          <w:sz w:val="20"/>
          <w:szCs w:val="20"/>
        </w:rPr>
      </w:pPr>
      <w:r w:rsidRPr="004C012F">
        <w:rPr>
          <w:rFonts w:ascii="Montserrat" w:hAnsi="Montserrat"/>
          <w:b/>
          <w:sz w:val="20"/>
          <w:szCs w:val="20"/>
        </w:rPr>
        <w:t>DOCUMENTO DD 1</w:t>
      </w:r>
      <w:r w:rsidR="00A76D49" w:rsidRPr="004C012F">
        <w:rPr>
          <w:rFonts w:ascii="Montserrat" w:hAnsi="Montserrat"/>
          <w:b/>
          <w:sz w:val="20"/>
          <w:szCs w:val="20"/>
        </w:rPr>
        <w:t>1</w:t>
      </w:r>
      <w:r w:rsidRPr="004C012F">
        <w:rPr>
          <w:rFonts w:ascii="Montserrat" w:hAnsi="Montserrat"/>
          <w:sz w:val="20"/>
          <w:szCs w:val="20"/>
        </w:rPr>
        <w:t xml:space="preserve"> BASES DE CONTRATACIÓN DE </w:t>
      </w:r>
      <w:r w:rsidR="00A76D49" w:rsidRPr="004C012F">
        <w:rPr>
          <w:rFonts w:ascii="Montserrat" w:hAnsi="Montserrat"/>
          <w:sz w:val="20"/>
          <w:szCs w:val="20"/>
        </w:rPr>
        <w:t xml:space="preserve">SERVICIOS RELACIONADO CON LA </w:t>
      </w:r>
      <w:r w:rsidRPr="004C012F">
        <w:rPr>
          <w:rFonts w:ascii="Montserrat" w:hAnsi="Montserrat"/>
          <w:sz w:val="20"/>
          <w:szCs w:val="20"/>
        </w:rPr>
        <w:t xml:space="preserve">OBRA PÚBLICA A PRECIOS UNITARIOS Y TIEMPO DETERMINADO.  </w:t>
      </w:r>
    </w:p>
    <w:p w14:paraId="47A546B9" w14:textId="77777777" w:rsidR="00EC12CF" w:rsidRPr="004C012F" w:rsidRDefault="00EC12CF" w:rsidP="00EC12CF">
      <w:pPr>
        <w:spacing w:after="0" w:line="240" w:lineRule="auto"/>
        <w:ind w:left="426"/>
        <w:jc w:val="both"/>
        <w:rPr>
          <w:rFonts w:ascii="Montserrat" w:hAnsi="Montserrat"/>
          <w:sz w:val="20"/>
          <w:szCs w:val="20"/>
        </w:rPr>
      </w:pPr>
      <w:r w:rsidRPr="004C012F">
        <w:rPr>
          <w:rFonts w:ascii="Montserrat" w:hAnsi="Montserrat"/>
          <w:sz w:val="20"/>
          <w:szCs w:val="20"/>
        </w:rPr>
        <w:t xml:space="preserve">EL LICITANTE deberá presentar escrito libre manifestando conocer a plenitud las bases de contratación de la presente CONVOCATORIA, así como sus modificaciones, derivadas del resultado de la o las juntas de aclaraciones y notas aclaratorias, en caso de que hubiesen existido.  A su vez, deberá presentar las presentes Bases de Contratación debidamente firmadas de conocimiento en todas sus hojas y en la última hoja, deberá llenar los datos correspondientes a la razón social, nombre y firma del representante legal.   </w:t>
      </w:r>
    </w:p>
    <w:p w14:paraId="2A970625" w14:textId="77777777" w:rsidR="00EC12CF" w:rsidRPr="004C012F" w:rsidRDefault="00EC12CF" w:rsidP="00EC12CF">
      <w:pPr>
        <w:spacing w:after="0" w:line="240" w:lineRule="auto"/>
        <w:ind w:left="426"/>
        <w:jc w:val="both"/>
        <w:rPr>
          <w:rFonts w:ascii="Montserrat" w:hAnsi="Montserrat"/>
          <w:sz w:val="20"/>
          <w:szCs w:val="20"/>
        </w:rPr>
      </w:pPr>
    </w:p>
    <w:p w14:paraId="7ED3723C" w14:textId="4289F011" w:rsidR="00EC12CF" w:rsidRPr="004C012F" w:rsidRDefault="00EC12CF" w:rsidP="00EC12CF">
      <w:pPr>
        <w:spacing w:after="0" w:line="240" w:lineRule="auto"/>
        <w:ind w:left="426"/>
        <w:jc w:val="both"/>
        <w:rPr>
          <w:rFonts w:ascii="Montserrat" w:hAnsi="Montserrat"/>
          <w:sz w:val="20"/>
          <w:szCs w:val="20"/>
        </w:rPr>
      </w:pPr>
      <w:r w:rsidRPr="004C012F">
        <w:rPr>
          <w:rFonts w:ascii="Montserrat" w:hAnsi="Montserrat"/>
          <w:sz w:val="20"/>
          <w:szCs w:val="20"/>
        </w:rPr>
        <w:t xml:space="preserve">Se deberán incluir también las actas de las juntas de aclaraciones celebradas y las circulares aclaratorias que haya emitido </w:t>
      </w:r>
      <w:r w:rsidR="000B343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debidamente firmadas de conocimiento en todas las hojas y sus anexos, en caso de que </w:t>
      </w:r>
      <w:r w:rsidR="000B343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haya emitido alguna o como respuesta de las preguntas presentadas de acuerdo a lo mencionado en esta </w:t>
      </w:r>
      <w:r w:rsidR="000B343C" w:rsidRPr="004C012F">
        <w:rPr>
          <w:rFonts w:ascii="Montserrat" w:hAnsi="Montserrat"/>
          <w:sz w:val="20"/>
          <w:szCs w:val="20"/>
        </w:rPr>
        <w:t>convocatoria.</w:t>
      </w:r>
      <w:r w:rsidRPr="004C012F">
        <w:rPr>
          <w:rFonts w:ascii="Montserrat" w:hAnsi="Montserrat"/>
          <w:sz w:val="20"/>
          <w:szCs w:val="20"/>
        </w:rPr>
        <w:t xml:space="preserve"> Cualquier modificación a </w:t>
      </w:r>
      <w:r w:rsidR="000B343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derivada del resultado de la o las juntas de aclaraciones y notas aclaratorias enviadas por </w:t>
      </w:r>
      <w:r w:rsidR="000B343C" w:rsidRPr="004C012F">
        <w:rPr>
          <w:rFonts w:ascii="Montserrat" w:hAnsi="Montserrat"/>
          <w:sz w:val="20"/>
          <w:szCs w:val="20"/>
        </w:rPr>
        <w:t>la</w:t>
      </w:r>
      <w:r w:rsidRPr="004C012F">
        <w:rPr>
          <w:rFonts w:ascii="Montserrat" w:hAnsi="Montserrat"/>
          <w:sz w:val="20"/>
          <w:szCs w:val="20"/>
        </w:rPr>
        <w:t xml:space="preserve"> CONVOCANTE, será considerada como parte integrante de la misma. Todas las disposiciones que contengan las </w:t>
      </w:r>
      <w:r w:rsidRPr="004C012F">
        <w:rPr>
          <w:rFonts w:ascii="Montserrat" w:hAnsi="Montserrat"/>
          <w:b/>
          <w:bCs/>
          <w:sz w:val="20"/>
          <w:szCs w:val="20"/>
        </w:rPr>
        <w:t>ACTAS DE JUNTA DE ACLARACIONES Y CIRCULARES ACLARATORIAS Y SUS ANEXOS</w:t>
      </w:r>
      <w:r w:rsidRPr="004C012F">
        <w:rPr>
          <w:rFonts w:ascii="Montserrat" w:hAnsi="Montserrat"/>
          <w:sz w:val="20"/>
          <w:szCs w:val="20"/>
        </w:rPr>
        <w:t xml:space="preserve"> serán válidas durante el proceso de adjudicación y durante la vigencia del contrato respectivo.  </w:t>
      </w:r>
    </w:p>
    <w:p w14:paraId="10D25BDD" w14:textId="77777777" w:rsidR="00EC12CF" w:rsidRPr="004C012F" w:rsidRDefault="00EC12CF" w:rsidP="00EC12CF">
      <w:pPr>
        <w:spacing w:after="0" w:line="240" w:lineRule="auto"/>
        <w:ind w:left="426"/>
        <w:jc w:val="both"/>
        <w:rPr>
          <w:rFonts w:ascii="Montserrat" w:hAnsi="Montserrat"/>
          <w:sz w:val="20"/>
          <w:szCs w:val="20"/>
        </w:rPr>
      </w:pPr>
    </w:p>
    <w:p w14:paraId="711AEEB2" w14:textId="77777777" w:rsidR="00EC12CF" w:rsidRPr="004C012F" w:rsidRDefault="00EC12CF" w:rsidP="00EC12CF">
      <w:pPr>
        <w:spacing w:after="0" w:line="240" w:lineRule="auto"/>
        <w:ind w:left="426"/>
        <w:jc w:val="both"/>
        <w:rPr>
          <w:rFonts w:ascii="Montserrat" w:hAnsi="Montserrat"/>
          <w:sz w:val="20"/>
          <w:szCs w:val="20"/>
        </w:rPr>
      </w:pPr>
      <w:r w:rsidRPr="004C012F">
        <w:rPr>
          <w:rFonts w:ascii="Montserrat" w:hAnsi="Montserrat"/>
          <w:sz w:val="20"/>
          <w:szCs w:val="20"/>
        </w:rPr>
        <w:lastRenderedPageBreak/>
        <w:t xml:space="preserve">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"DD13 Bases de Contratacion.pdf".</w:t>
      </w:r>
    </w:p>
    <w:p w14:paraId="31441275" w14:textId="77777777" w:rsidR="00EC12CF" w:rsidRPr="004C012F" w:rsidRDefault="00EC12CF" w:rsidP="00EC12CF">
      <w:pPr>
        <w:spacing w:after="0" w:line="240" w:lineRule="auto"/>
        <w:ind w:left="426"/>
        <w:jc w:val="both"/>
        <w:rPr>
          <w:rFonts w:ascii="Montserrat" w:hAnsi="Montserrat"/>
          <w:sz w:val="20"/>
          <w:szCs w:val="20"/>
        </w:rPr>
      </w:pPr>
    </w:p>
    <w:p w14:paraId="6395AE0E" w14:textId="5A653158" w:rsidR="00EC12CF" w:rsidRPr="004C012F" w:rsidRDefault="00EC12CF" w:rsidP="00E914FE">
      <w:pPr>
        <w:pStyle w:val="Prrafodelista"/>
        <w:numPr>
          <w:ilvl w:val="0"/>
          <w:numId w:val="18"/>
        </w:numPr>
        <w:spacing w:after="0" w:line="240" w:lineRule="auto"/>
        <w:ind w:left="426" w:hanging="426"/>
        <w:jc w:val="both"/>
        <w:rPr>
          <w:rFonts w:ascii="Montserrat" w:hAnsi="Montserrat"/>
          <w:sz w:val="20"/>
          <w:szCs w:val="20"/>
        </w:rPr>
      </w:pPr>
      <w:r w:rsidRPr="004C012F">
        <w:rPr>
          <w:rFonts w:ascii="Montserrat" w:hAnsi="Montserrat"/>
          <w:b/>
          <w:sz w:val="20"/>
          <w:szCs w:val="20"/>
        </w:rPr>
        <w:t>DOCUMENTO DD 1</w:t>
      </w:r>
      <w:r w:rsidR="00A76D49" w:rsidRPr="004C012F">
        <w:rPr>
          <w:rFonts w:ascii="Montserrat" w:hAnsi="Montserrat"/>
          <w:b/>
          <w:sz w:val="20"/>
          <w:szCs w:val="20"/>
        </w:rPr>
        <w:t>2</w:t>
      </w:r>
      <w:r w:rsidR="008D0789" w:rsidRPr="004C012F">
        <w:rPr>
          <w:rFonts w:ascii="Montserrat" w:hAnsi="Montserrat"/>
          <w:b/>
          <w:sz w:val="20"/>
          <w:szCs w:val="20"/>
        </w:rPr>
        <w:t>.-</w:t>
      </w:r>
      <w:r w:rsidRPr="004C012F">
        <w:rPr>
          <w:rFonts w:ascii="Montserrat" w:hAnsi="Montserrat"/>
          <w:sz w:val="20"/>
          <w:szCs w:val="20"/>
        </w:rPr>
        <w:t xml:space="preserve"> </w:t>
      </w:r>
      <w:r w:rsidR="008D0789" w:rsidRPr="004C012F">
        <w:rPr>
          <w:rFonts w:ascii="Montserrat" w:hAnsi="Montserrat"/>
          <w:b/>
          <w:sz w:val="20"/>
          <w:szCs w:val="20"/>
        </w:rPr>
        <w:t>TÉRMINOS DE REFERENCIA.</w:t>
      </w:r>
      <w:r w:rsidR="008D0789" w:rsidRPr="004C012F">
        <w:rPr>
          <w:rFonts w:ascii="Montserrat" w:hAnsi="Montserrat"/>
          <w:sz w:val="20"/>
          <w:szCs w:val="20"/>
        </w:rPr>
        <w:t xml:space="preserve">   </w:t>
      </w:r>
    </w:p>
    <w:p w14:paraId="00434C4C" w14:textId="1431CE7C" w:rsidR="00EC12CF" w:rsidRPr="004C012F" w:rsidRDefault="00EC12CF" w:rsidP="00EC12CF">
      <w:pPr>
        <w:spacing w:after="0" w:line="240" w:lineRule="auto"/>
        <w:ind w:left="426"/>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deberá enterarse del contenido de l</w:t>
      </w:r>
      <w:r w:rsidR="008D0789" w:rsidRPr="004C012F">
        <w:rPr>
          <w:rFonts w:ascii="Montserrat" w:hAnsi="Montserrat"/>
          <w:sz w:val="20"/>
          <w:szCs w:val="20"/>
        </w:rPr>
        <w:t>o</w:t>
      </w:r>
      <w:r w:rsidRPr="004C012F">
        <w:rPr>
          <w:rFonts w:ascii="Montserrat" w:hAnsi="Montserrat"/>
          <w:sz w:val="20"/>
          <w:szCs w:val="20"/>
        </w:rPr>
        <w:t xml:space="preserve">s </w:t>
      </w:r>
      <w:r w:rsidR="008D0789" w:rsidRPr="004C012F">
        <w:rPr>
          <w:rFonts w:ascii="Montserrat" w:hAnsi="Montserrat"/>
          <w:sz w:val="20"/>
          <w:szCs w:val="20"/>
        </w:rPr>
        <w:t>Términos de Referencia</w:t>
      </w:r>
      <w:r w:rsidRPr="004C012F">
        <w:rPr>
          <w:rFonts w:ascii="Montserrat" w:hAnsi="Montserrat"/>
          <w:sz w:val="20"/>
          <w:szCs w:val="20"/>
        </w:rPr>
        <w:t xml:space="preserve">, que sean entregadas en </w:t>
      </w:r>
      <w:r w:rsidR="000B343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y serán devueltas firmadas de conocimiento en todas sus hojas. Este documento norma los conceptos contenidos en el Documento PE 02 “Catálogo de conceptos de trabajo y monto total de la proposición”, en lo general. Para el caso de presentación de proposiciones por medios remotos de comunicación electrónica: Cargar a COMPRANET anexo con archivo electrónico en formato </w:t>
      </w:r>
      <w:r w:rsidRPr="004C012F">
        <w:rPr>
          <w:rFonts w:ascii="Montserrat" w:hAnsi="Montserrat"/>
          <w:b/>
          <w:bCs/>
          <w:sz w:val="20"/>
          <w:szCs w:val="20"/>
        </w:rPr>
        <w:t>PDF</w:t>
      </w:r>
      <w:r w:rsidRPr="004C012F">
        <w:rPr>
          <w:rFonts w:ascii="Montserrat" w:hAnsi="Montserrat"/>
          <w:sz w:val="20"/>
          <w:szCs w:val="20"/>
        </w:rPr>
        <w:t xml:space="preserve">, nombrándolo "DD14 </w:t>
      </w:r>
      <w:r w:rsidR="008D0789" w:rsidRPr="004C012F">
        <w:rPr>
          <w:rFonts w:ascii="Montserrat" w:hAnsi="Montserrat"/>
          <w:sz w:val="20"/>
          <w:szCs w:val="20"/>
        </w:rPr>
        <w:t>Terminos</w:t>
      </w:r>
      <w:r w:rsidRPr="004C012F">
        <w:rPr>
          <w:rFonts w:ascii="Montserrat" w:hAnsi="Montserrat"/>
          <w:sz w:val="20"/>
          <w:szCs w:val="20"/>
        </w:rPr>
        <w:t xml:space="preserve">.pdf”.  </w:t>
      </w:r>
    </w:p>
    <w:p w14:paraId="30D2A0BB" w14:textId="77777777" w:rsidR="00EC12CF" w:rsidRPr="004C012F" w:rsidRDefault="00EC12CF" w:rsidP="00EC12CF">
      <w:pPr>
        <w:spacing w:after="0" w:line="240" w:lineRule="auto"/>
        <w:ind w:left="709"/>
        <w:jc w:val="both"/>
        <w:rPr>
          <w:rFonts w:ascii="Montserrat" w:hAnsi="Montserrat"/>
          <w:sz w:val="20"/>
          <w:szCs w:val="20"/>
        </w:rPr>
      </w:pPr>
    </w:p>
    <w:p w14:paraId="1B6CE45A" w14:textId="2F3DF710" w:rsidR="00EC12CF" w:rsidRPr="004C012F" w:rsidRDefault="00EC12CF" w:rsidP="00E914FE">
      <w:pPr>
        <w:pStyle w:val="Prrafodelista"/>
        <w:numPr>
          <w:ilvl w:val="0"/>
          <w:numId w:val="18"/>
        </w:numPr>
        <w:spacing w:after="0" w:line="240" w:lineRule="auto"/>
        <w:ind w:left="426" w:hanging="426"/>
        <w:jc w:val="both"/>
        <w:rPr>
          <w:rFonts w:ascii="Montserrat" w:hAnsi="Montserrat"/>
          <w:sz w:val="20"/>
          <w:szCs w:val="20"/>
        </w:rPr>
      </w:pPr>
      <w:r w:rsidRPr="004C012F">
        <w:rPr>
          <w:rFonts w:ascii="Montserrat" w:hAnsi="Montserrat"/>
          <w:b/>
          <w:sz w:val="20"/>
          <w:szCs w:val="20"/>
        </w:rPr>
        <w:t>DOCUMENTO DD 1</w:t>
      </w:r>
      <w:r w:rsidR="00A76D49" w:rsidRPr="004C012F">
        <w:rPr>
          <w:rFonts w:ascii="Montserrat" w:hAnsi="Montserrat"/>
          <w:b/>
          <w:sz w:val="20"/>
          <w:szCs w:val="20"/>
        </w:rPr>
        <w:t>3</w:t>
      </w:r>
      <w:r w:rsidRPr="004C012F">
        <w:rPr>
          <w:rFonts w:ascii="Montserrat" w:hAnsi="Montserrat"/>
          <w:sz w:val="20"/>
          <w:szCs w:val="20"/>
        </w:rPr>
        <w:t xml:space="preserve"> CATÁLOGO DE CONCEPTOS DE TRABAJO. </w:t>
      </w:r>
    </w:p>
    <w:p w14:paraId="3B811E52" w14:textId="1C60FBE5" w:rsidR="00EC12CF" w:rsidRPr="004C012F" w:rsidRDefault="00EC12CF" w:rsidP="00EC12CF">
      <w:pPr>
        <w:spacing w:after="0" w:line="240" w:lineRule="auto"/>
        <w:ind w:left="426"/>
        <w:jc w:val="both"/>
        <w:rPr>
          <w:rFonts w:ascii="Montserrat" w:hAnsi="Montserrat"/>
          <w:sz w:val="20"/>
          <w:szCs w:val="20"/>
        </w:rPr>
      </w:pPr>
      <w:r w:rsidRPr="004C012F">
        <w:rPr>
          <w:rFonts w:ascii="Montserrat" w:hAnsi="Montserrat"/>
          <w:sz w:val="20"/>
          <w:szCs w:val="20"/>
        </w:rPr>
        <w:t xml:space="preserve">El Catálogo de conceptos de trabajo, debidamente firmado de conocimiento por </w:t>
      </w:r>
      <w:r w:rsidR="000B343C"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en todas sus hojas. Para el caso de presentación de proposiciones por medios remotos de comunicación electrónica: Cargar a COMPRANET anexo con archivo electrónico en formato PDF, nombrándolo "DD15 Catalogo de Conceptos.pdf”.</w:t>
      </w:r>
    </w:p>
    <w:p w14:paraId="63751085" w14:textId="77777777" w:rsidR="00EC12CF" w:rsidRPr="004C012F" w:rsidRDefault="00EC12CF" w:rsidP="00EC12CF">
      <w:pPr>
        <w:spacing w:after="0" w:line="240" w:lineRule="auto"/>
        <w:ind w:left="709"/>
        <w:jc w:val="both"/>
        <w:rPr>
          <w:rFonts w:ascii="Montserrat" w:hAnsi="Montserrat"/>
          <w:sz w:val="20"/>
          <w:szCs w:val="20"/>
        </w:rPr>
      </w:pPr>
      <w:r w:rsidRPr="004C012F">
        <w:rPr>
          <w:rFonts w:ascii="Montserrat" w:hAnsi="Montserrat"/>
          <w:sz w:val="20"/>
          <w:szCs w:val="20"/>
        </w:rPr>
        <w:t xml:space="preserve">  </w:t>
      </w:r>
    </w:p>
    <w:p w14:paraId="1D07AB44" w14:textId="76526FEE" w:rsidR="00EC12CF" w:rsidRPr="004C012F" w:rsidRDefault="00EC12CF" w:rsidP="00E914FE">
      <w:pPr>
        <w:pStyle w:val="Prrafodelista"/>
        <w:numPr>
          <w:ilvl w:val="0"/>
          <w:numId w:val="18"/>
        </w:numPr>
        <w:spacing w:after="0" w:line="240" w:lineRule="auto"/>
        <w:ind w:left="426" w:hanging="426"/>
        <w:jc w:val="both"/>
        <w:rPr>
          <w:rFonts w:ascii="Montserrat" w:hAnsi="Montserrat"/>
          <w:sz w:val="20"/>
          <w:szCs w:val="20"/>
        </w:rPr>
      </w:pPr>
      <w:r w:rsidRPr="004C012F">
        <w:rPr>
          <w:rFonts w:ascii="Montserrat" w:hAnsi="Montserrat"/>
          <w:b/>
          <w:sz w:val="20"/>
          <w:szCs w:val="20"/>
        </w:rPr>
        <w:t>DOCUMENTO DD 1</w:t>
      </w:r>
      <w:r w:rsidR="00A76D49" w:rsidRPr="004C012F">
        <w:rPr>
          <w:rFonts w:ascii="Montserrat" w:hAnsi="Montserrat"/>
          <w:b/>
          <w:sz w:val="20"/>
          <w:szCs w:val="20"/>
        </w:rPr>
        <w:t>4</w:t>
      </w:r>
      <w:r w:rsidRPr="004C012F">
        <w:rPr>
          <w:rFonts w:ascii="Montserrat" w:hAnsi="Montserrat"/>
          <w:sz w:val="20"/>
          <w:szCs w:val="20"/>
        </w:rPr>
        <w:t xml:space="preserve"> MODELO DE CONTRATO DE </w:t>
      </w:r>
      <w:r w:rsidR="00A76D49" w:rsidRPr="004C012F">
        <w:rPr>
          <w:rFonts w:ascii="Montserrat" w:hAnsi="Montserrat"/>
          <w:sz w:val="20"/>
          <w:szCs w:val="20"/>
        </w:rPr>
        <w:t xml:space="preserve">SERVICIOS RELACIONADOS CON LA </w:t>
      </w:r>
      <w:r w:rsidRPr="004C012F">
        <w:rPr>
          <w:rFonts w:ascii="Montserrat" w:hAnsi="Montserrat"/>
          <w:sz w:val="20"/>
          <w:szCs w:val="20"/>
        </w:rPr>
        <w:t xml:space="preserve">OBRA PÚBLICA A PRECIOS UNITARIOS Y TIEMPO DETERMINADO.  </w:t>
      </w:r>
    </w:p>
    <w:p w14:paraId="4A42073A" w14:textId="33C4C8F7" w:rsidR="00EC12CF" w:rsidRPr="004C012F" w:rsidRDefault="00EC12CF" w:rsidP="00EC12CF">
      <w:pPr>
        <w:spacing w:after="0" w:line="240" w:lineRule="auto"/>
        <w:ind w:left="426"/>
        <w:jc w:val="both"/>
        <w:rPr>
          <w:rFonts w:ascii="Montserrat" w:hAnsi="Montserrat"/>
          <w:sz w:val="20"/>
          <w:szCs w:val="20"/>
        </w:rPr>
      </w:pPr>
      <w:r w:rsidRPr="004C012F">
        <w:rPr>
          <w:rFonts w:ascii="Montserrat" w:hAnsi="Montserrat"/>
          <w:sz w:val="20"/>
          <w:szCs w:val="20"/>
        </w:rPr>
        <w:t xml:space="preserve">Se deberá anexar, la copia adjunta del modelo de contrato firmado en todas sus hojas y en la última hoja deberá anotar la razón social, nombre y firma del representante legal. Este modelo es acorde a </w:t>
      </w:r>
      <w:r w:rsidR="000B343C" w:rsidRPr="004C012F">
        <w:rPr>
          <w:rFonts w:ascii="Montserrat" w:hAnsi="Montserrat"/>
          <w:sz w:val="20"/>
          <w:szCs w:val="20"/>
        </w:rPr>
        <w:t>la</w:t>
      </w:r>
      <w:r w:rsidRPr="004C012F">
        <w:rPr>
          <w:rFonts w:ascii="Montserrat" w:hAnsi="Montserrat"/>
          <w:sz w:val="20"/>
          <w:szCs w:val="20"/>
        </w:rPr>
        <w:t xml:space="preserve"> LEY y</w:t>
      </w:r>
      <w:r w:rsidR="000B343C" w:rsidRPr="004C012F">
        <w:rPr>
          <w:rFonts w:ascii="Montserrat" w:hAnsi="Montserrat"/>
          <w:sz w:val="20"/>
          <w:szCs w:val="20"/>
        </w:rPr>
        <w:t xml:space="preserve"> el </w:t>
      </w:r>
      <w:r w:rsidRPr="004C012F">
        <w:rPr>
          <w:rFonts w:ascii="Montserrat" w:hAnsi="Montserrat"/>
          <w:sz w:val="20"/>
          <w:szCs w:val="20"/>
        </w:rPr>
        <w:t xml:space="preserve">REGLAMENTO y podrá ser adecuado antes de su firma por parte de LA CONVOCANTE. Para el caso de presentación de proposiciones por medios remotos de comunicación electrónica: Cargar a COMPRANET anexo con archivo electrónico en formato PDF, nombrándolo "DD16 Modelo de Contrato.pdf”.  </w:t>
      </w:r>
    </w:p>
    <w:p w14:paraId="621C0666" w14:textId="77777777" w:rsidR="00EC12CF" w:rsidRPr="004C012F" w:rsidRDefault="00EC12CF" w:rsidP="00EC12CF">
      <w:pPr>
        <w:spacing w:after="0" w:line="240" w:lineRule="auto"/>
        <w:ind w:left="709"/>
        <w:jc w:val="both"/>
        <w:rPr>
          <w:rFonts w:ascii="Montserrat" w:hAnsi="Montserrat"/>
          <w:sz w:val="20"/>
          <w:szCs w:val="20"/>
        </w:rPr>
      </w:pPr>
    </w:p>
    <w:p w14:paraId="682E5816" w14:textId="27A529AC" w:rsidR="00EC12CF" w:rsidRPr="004C012F" w:rsidRDefault="00EC12CF" w:rsidP="00E914FE">
      <w:pPr>
        <w:pStyle w:val="Prrafodelista"/>
        <w:numPr>
          <w:ilvl w:val="0"/>
          <w:numId w:val="18"/>
        </w:numPr>
        <w:spacing w:after="0" w:line="240" w:lineRule="auto"/>
        <w:ind w:left="426" w:hanging="426"/>
        <w:jc w:val="both"/>
        <w:rPr>
          <w:rFonts w:ascii="Montserrat" w:hAnsi="Montserrat"/>
          <w:sz w:val="20"/>
          <w:szCs w:val="20"/>
        </w:rPr>
      </w:pPr>
      <w:r w:rsidRPr="004C012F">
        <w:rPr>
          <w:rFonts w:ascii="Montserrat" w:hAnsi="Montserrat"/>
          <w:b/>
          <w:sz w:val="20"/>
          <w:szCs w:val="20"/>
        </w:rPr>
        <w:t>DOCUMENTO DD 1</w:t>
      </w:r>
      <w:r w:rsidR="00A76D49" w:rsidRPr="004C012F">
        <w:rPr>
          <w:rFonts w:ascii="Montserrat" w:hAnsi="Montserrat"/>
          <w:b/>
          <w:sz w:val="20"/>
          <w:szCs w:val="20"/>
        </w:rPr>
        <w:t>5</w:t>
      </w:r>
      <w:r w:rsidRPr="004C012F">
        <w:rPr>
          <w:rFonts w:ascii="Montserrat" w:hAnsi="Montserrat"/>
          <w:sz w:val="20"/>
          <w:szCs w:val="20"/>
        </w:rPr>
        <w:t xml:space="preserve"> PROYECTO DE PROPUESTA.  </w:t>
      </w:r>
    </w:p>
    <w:p w14:paraId="682A5295" w14:textId="3AAF0767" w:rsidR="00870BF6" w:rsidRPr="004C012F" w:rsidRDefault="00EC12CF" w:rsidP="00870BF6">
      <w:pPr>
        <w:spacing w:after="0" w:line="240" w:lineRule="auto"/>
        <w:ind w:left="426"/>
        <w:jc w:val="both"/>
        <w:rPr>
          <w:rFonts w:ascii="Montserrat" w:hAnsi="Montserrat"/>
          <w:sz w:val="20"/>
          <w:szCs w:val="20"/>
        </w:rPr>
      </w:pPr>
      <w:r w:rsidRPr="004C012F">
        <w:rPr>
          <w:rFonts w:ascii="Montserrat" w:hAnsi="Montserrat"/>
          <w:sz w:val="20"/>
          <w:szCs w:val="20"/>
        </w:rPr>
        <w:t>EL LICITANTE deberá enterarse de los planos, croquis y anexos que sean entregados en LA CONVOCATORIA y que son parte integrante de ésta, para lo cual deberá</w:t>
      </w:r>
      <w:r w:rsidR="00870BF6" w:rsidRPr="004C012F">
        <w:rPr>
          <w:rFonts w:ascii="Montserrat" w:hAnsi="Montserrat"/>
          <w:sz w:val="20"/>
          <w:szCs w:val="20"/>
        </w:rPr>
        <w:t>n ser devueltos firmados de conocimiento en todas sus hojas.</w:t>
      </w:r>
      <w:r w:rsidRPr="004C012F">
        <w:rPr>
          <w:rFonts w:ascii="Montserrat" w:hAnsi="Montserrat"/>
          <w:sz w:val="20"/>
          <w:szCs w:val="20"/>
        </w:rPr>
        <w:t xml:space="preserve"> </w:t>
      </w:r>
    </w:p>
    <w:p w14:paraId="1AA43308" w14:textId="3B56A464" w:rsidR="00EC12CF" w:rsidRPr="004C012F" w:rsidRDefault="00EC12CF" w:rsidP="00A76D49">
      <w:pPr>
        <w:spacing w:after="0" w:line="240" w:lineRule="auto"/>
        <w:ind w:left="426"/>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"DD17 Proyecto de Propuesta.pdf”.</w:t>
      </w:r>
    </w:p>
    <w:p w14:paraId="73EE5184" w14:textId="18BA2FD7" w:rsidR="00041D27" w:rsidRPr="004C012F" w:rsidRDefault="00041D27" w:rsidP="00EC12CF">
      <w:pPr>
        <w:spacing w:after="0" w:line="240" w:lineRule="auto"/>
        <w:ind w:left="426"/>
        <w:jc w:val="both"/>
        <w:rPr>
          <w:rFonts w:ascii="Montserrat" w:hAnsi="Montserrat"/>
          <w:sz w:val="20"/>
          <w:szCs w:val="20"/>
        </w:rPr>
      </w:pPr>
    </w:p>
    <w:p w14:paraId="1497730C" w14:textId="19A9C0A5" w:rsidR="00041D27" w:rsidRPr="004C012F" w:rsidRDefault="00041D27" w:rsidP="00E914FE">
      <w:pPr>
        <w:pStyle w:val="Prrafodelista"/>
        <w:numPr>
          <w:ilvl w:val="0"/>
          <w:numId w:val="18"/>
        </w:numPr>
        <w:spacing w:after="0" w:line="240" w:lineRule="auto"/>
        <w:ind w:left="426" w:hanging="567"/>
        <w:jc w:val="both"/>
        <w:rPr>
          <w:rFonts w:ascii="Montserrat" w:hAnsi="Montserrat"/>
          <w:b/>
          <w:sz w:val="20"/>
          <w:szCs w:val="20"/>
          <w:u w:val="single"/>
        </w:rPr>
      </w:pPr>
      <w:r w:rsidRPr="004C012F">
        <w:rPr>
          <w:rFonts w:ascii="Montserrat" w:hAnsi="Montserrat"/>
          <w:b/>
          <w:sz w:val="20"/>
          <w:szCs w:val="20"/>
        </w:rPr>
        <w:t>DOCUMENTO</w:t>
      </w:r>
      <w:r w:rsidRPr="004C012F">
        <w:rPr>
          <w:rFonts w:ascii="Montserrat" w:hAnsi="Montserrat"/>
          <w:sz w:val="20"/>
          <w:szCs w:val="20"/>
        </w:rPr>
        <w:t xml:space="preserve"> </w:t>
      </w:r>
      <w:r w:rsidRPr="004C012F">
        <w:rPr>
          <w:rFonts w:ascii="Montserrat" w:hAnsi="Montserrat"/>
          <w:b/>
          <w:sz w:val="20"/>
          <w:szCs w:val="20"/>
        </w:rPr>
        <w:t>DD 1</w:t>
      </w:r>
      <w:r w:rsidR="00A76D49" w:rsidRPr="004C012F">
        <w:rPr>
          <w:rFonts w:ascii="Montserrat" w:hAnsi="Montserrat"/>
          <w:b/>
          <w:sz w:val="20"/>
          <w:szCs w:val="20"/>
        </w:rPr>
        <w:t>6</w:t>
      </w:r>
      <w:r w:rsidRPr="004C012F">
        <w:rPr>
          <w:rFonts w:ascii="Montserrat" w:hAnsi="Montserrat"/>
          <w:sz w:val="20"/>
          <w:szCs w:val="20"/>
        </w:rPr>
        <w:t xml:space="preserve"> CARTA DE CUMPLIMIENTO DEL </w:t>
      </w:r>
      <w:bookmarkStart w:id="12" w:name="_Hlk170414548"/>
      <w:r w:rsidRPr="004C012F">
        <w:rPr>
          <w:rFonts w:ascii="Montserrat" w:hAnsi="Montserrat"/>
          <w:sz w:val="20"/>
          <w:szCs w:val="20"/>
        </w:rPr>
        <w:t>LINEAMIENTOS EN MATERIA DE SEGURIDAD, SALUD EN TRABAJO, OPERATIVAS Y DE PROTECCION AMBIENTAL</w:t>
      </w:r>
      <w:bookmarkEnd w:id="12"/>
      <w:r w:rsidRPr="004C012F">
        <w:rPr>
          <w:rFonts w:ascii="Montserrat" w:hAnsi="Montserrat"/>
          <w:sz w:val="20"/>
          <w:szCs w:val="20"/>
        </w:rPr>
        <w:t>.</w:t>
      </w:r>
    </w:p>
    <w:p w14:paraId="0DA7B18F" w14:textId="460AE5B1" w:rsidR="00041D27" w:rsidRPr="004C012F" w:rsidRDefault="000D4ABD" w:rsidP="00972197">
      <w:pPr>
        <w:pStyle w:val="Textoindependiente"/>
        <w:spacing w:line="213" w:lineRule="auto"/>
        <w:ind w:left="426"/>
        <w:rPr>
          <w:rFonts w:ascii="Montserrat" w:hAnsi="Montserrat"/>
          <w:sz w:val="20"/>
          <w:szCs w:val="20"/>
        </w:rPr>
      </w:pPr>
      <w:r w:rsidRPr="004C012F">
        <w:rPr>
          <w:rFonts w:ascii="Montserrat" w:hAnsi="Montserrat"/>
          <w:sz w:val="20"/>
          <w:szCs w:val="20"/>
        </w:rPr>
        <w:t>EL LICITANTE presentará escrito en el que manifieste, que cumplirá con los lineamientos en materia de seguridad, salud en trabajo, operativas y de protección ambiental instauradas por la Convocante</w:t>
      </w:r>
      <w:r w:rsidR="004F0878" w:rsidRPr="004C012F">
        <w:rPr>
          <w:rFonts w:ascii="Montserrat" w:hAnsi="Montserrat"/>
          <w:sz w:val="20"/>
          <w:szCs w:val="20"/>
        </w:rPr>
        <w:t>.</w:t>
      </w:r>
      <w:r w:rsidR="00972197" w:rsidRPr="004C012F">
        <w:rPr>
          <w:rFonts w:ascii="Montserrat" w:hAnsi="Montserrat"/>
          <w:sz w:val="20"/>
          <w:szCs w:val="20"/>
        </w:rPr>
        <w:t xml:space="preserve"> (Se anexa formato)</w:t>
      </w:r>
    </w:p>
    <w:p w14:paraId="2B1A88AD" w14:textId="77777777" w:rsidR="00AD094B" w:rsidRPr="004C012F" w:rsidRDefault="00AD094B" w:rsidP="00972197">
      <w:pPr>
        <w:pStyle w:val="Textoindependiente"/>
        <w:spacing w:line="213" w:lineRule="auto"/>
        <w:ind w:left="426"/>
        <w:rPr>
          <w:rFonts w:ascii="Montserrat" w:hAnsi="Montserrat"/>
          <w:sz w:val="20"/>
          <w:szCs w:val="20"/>
        </w:rPr>
      </w:pPr>
    </w:p>
    <w:p w14:paraId="698726DD" w14:textId="014EC5E7" w:rsidR="00AD094B" w:rsidRPr="004C012F" w:rsidRDefault="00AD094B" w:rsidP="00AD094B">
      <w:pPr>
        <w:spacing w:after="0" w:line="240" w:lineRule="auto"/>
        <w:ind w:left="567"/>
        <w:jc w:val="both"/>
        <w:rPr>
          <w:rFonts w:ascii="Montserrat" w:hAnsi="Montserrat"/>
          <w:sz w:val="20"/>
          <w:szCs w:val="20"/>
        </w:rPr>
      </w:pPr>
      <w:r w:rsidRPr="004C012F">
        <w:rPr>
          <w:rFonts w:ascii="Montserrat" w:hAnsi="Montserrat"/>
          <w:sz w:val="20"/>
          <w:szCs w:val="20"/>
        </w:rPr>
        <w:t>El incumplimiento de este documento, será motivo de desechamiento con fundamento en el artículo 20 y 31 fracción IX de la Ley y 69 fracción I y II del Reglamento.</w:t>
      </w:r>
    </w:p>
    <w:p w14:paraId="6B384A4C" w14:textId="77777777" w:rsidR="00AD094B" w:rsidRPr="004C012F" w:rsidRDefault="00AD094B" w:rsidP="00972197">
      <w:pPr>
        <w:pStyle w:val="Textoindependiente"/>
        <w:spacing w:line="213" w:lineRule="auto"/>
        <w:ind w:left="426"/>
        <w:rPr>
          <w:rFonts w:ascii="Montserrat" w:hAnsi="Montserrat"/>
          <w:sz w:val="20"/>
          <w:szCs w:val="20"/>
        </w:rPr>
      </w:pPr>
    </w:p>
    <w:p w14:paraId="4EF62ED6" w14:textId="60C6397D" w:rsidR="004F0878" w:rsidRPr="004C012F" w:rsidRDefault="00972197" w:rsidP="00972197">
      <w:pPr>
        <w:spacing w:after="0" w:line="240" w:lineRule="auto"/>
        <w:ind w:left="426"/>
        <w:jc w:val="both"/>
        <w:rPr>
          <w:rFonts w:ascii="Montserrat" w:hAnsi="Montserrat"/>
          <w:sz w:val="20"/>
          <w:szCs w:val="20"/>
        </w:rPr>
      </w:pPr>
      <w:r w:rsidRPr="004C012F">
        <w:rPr>
          <w:rFonts w:ascii="Montserrat" w:hAnsi="Montserrat"/>
          <w:sz w:val="20"/>
          <w:szCs w:val="20"/>
        </w:rPr>
        <w:t xml:space="preserve">   </w:t>
      </w:r>
      <w:r w:rsidR="004F0878" w:rsidRPr="004C012F">
        <w:rPr>
          <w:rFonts w:ascii="Montserrat" w:hAnsi="Montserrat"/>
          <w:sz w:val="20"/>
          <w:szCs w:val="20"/>
        </w:rPr>
        <w:t xml:space="preserve">Para el caso de presentación de proposiciones por medios remotos de comunicación </w:t>
      </w:r>
      <w:r w:rsidRPr="004C012F">
        <w:rPr>
          <w:rFonts w:ascii="Montserrat" w:hAnsi="Montserrat"/>
          <w:sz w:val="20"/>
          <w:szCs w:val="20"/>
        </w:rPr>
        <w:t xml:space="preserve">  </w:t>
      </w:r>
      <w:r w:rsidR="004F0878" w:rsidRPr="004C012F">
        <w:rPr>
          <w:rFonts w:ascii="Montserrat" w:hAnsi="Montserrat"/>
          <w:sz w:val="20"/>
          <w:szCs w:val="20"/>
        </w:rPr>
        <w:t>electrónica: Cargar a COMPRANET anexo con archivo electrónico en formato PDF, nombrándolo "DD19</w:t>
      </w:r>
      <w:r w:rsidR="00757F90" w:rsidRPr="004C012F">
        <w:rPr>
          <w:rFonts w:ascii="Montserrat" w:hAnsi="Montserrat"/>
          <w:sz w:val="20"/>
          <w:szCs w:val="20"/>
        </w:rPr>
        <w:t xml:space="preserve"> ambiental.</w:t>
      </w:r>
      <w:r w:rsidR="004F0878" w:rsidRPr="004C012F">
        <w:rPr>
          <w:rFonts w:ascii="Montserrat" w:hAnsi="Montserrat"/>
          <w:sz w:val="20"/>
          <w:szCs w:val="20"/>
        </w:rPr>
        <w:t>pdf”.</w:t>
      </w:r>
    </w:p>
    <w:p w14:paraId="481B00B0" w14:textId="77777777" w:rsidR="004F0878" w:rsidRPr="004C012F" w:rsidRDefault="004F0878" w:rsidP="00972197">
      <w:pPr>
        <w:pStyle w:val="Textoindependiente"/>
        <w:spacing w:line="213" w:lineRule="auto"/>
        <w:ind w:left="567" w:hanging="567"/>
        <w:rPr>
          <w:rFonts w:ascii="Montserrat" w:hAnsi="Montserrat"/>
          <w:b/>
          <w:bCs/>
          <w:sz w:val="20"/>
          <w:szCs w:val="20"/>
        </w:rPr>
      </w:pPr>
    </w:p>
    <w:p w14:paraId="081F82A5" w14:textId="77777777" w:rsidR="00041D27" w:rsidRPr="004C012F" w:rsidRDefault="00041D27" w:rsidP="00F41220">
      <w:pPr>
        <w:pStyle w:val="Textoindependiente"/>
        <w:spacing w:line="213" w:lineRule="auto"/>
        <w:rPr>
          <w:rFonts w:ascii="Montserrat" w:hAnsi="Montserrat"/>
          <w:b/>
          <w:bCs/>
          <w:sz w:val="20"/>
          <w:szCs w:val="20"/>
        </w:rPr>
      </w:pPr>
    </w:p>
    <w:p w14:paraId="525CFCDD" w14:textId="7913D000" w:rsidR="00F41220" w:rsidRPr="004C012F" w:rsidRDefault="00F41220" w:rsidP="00F41220">
      <w:pPr>
        <w:pStyle w:val="Textoindependiente"/>
        <w:spacing w:line="213" w:lineRule="auto"/>
        <w:rPr>
          <w:rFonts w:ascii="Montserrat" w:hAnsi="Montserrat"/>
          <w:b/>
          <w:bCs/>
          <w:sz w:val="20"/>
          <w:szCs w:val="20"/>
        </w:rPr>
      </w:pPr>
      <w:r w:rsidRPr="004C012F">
        <w:rPr>
          <w:rFonts w:ascii="Montserrat" w:hAnsi="Montserrat"/>
          <w:b/>
          <w:bCs/>
          <w:sz w:val="20"/>
          <w:szCs w:val="20"/>
        </w:rPr>
        <w:t>Conocimiento del protocolo de actuación en materia de contrataciones públicas.</w:t>
      </w:r>
    </w:p>
    <w:p w14:paraId="545D7B95" w14:textId="77777777" w:rsidR="00F41220" w:rsidRPr="004C012F" w:rsidRDefault="00F41220" w:rsidP="00F41220">
      <w:pPr>
        <w:pStyle w:val="Textoindependiente"/>
        <w:spacing w:line="213" w:lineRule="auto"/>
        <w:rPr>
          <w:rFonts w:ascii="Montserrat" w:hAnsi="Montserrat"/>
          <w:sz w:val="20"/>
          <w:szCs w:val="20"/>
        </w:rPr>
      </w:pPr>
    </w:p>
    <w:p w14:paraId="215AE00B"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 xml:space="preserve">Con fundamento en el apartado 6 del anexo primero del acuerdo por el que se expide el protocolo de </w:t>
      </w:r>
      <w:r w:rsidRPr="004C012F">
        <w:rPr>
          <w:rFonts w:ascii="Montserrat" w:hAnsi="Montserrat"/>
          <w:sz w:val="20"/>
          <w:szCs w:val="20"/>
        </w:rPr>
        <w:lastRenderedPageBreak/>
        <w:t>actuación en materia de contrataciones públicas, otorgamiento y prorroga de licencias, permisos, autorizaciones y concesiones, Publicado en el Diario Oficial de la Federación el día 20 de agosto del año 2016, se hace del conocimiento de todos los interesados en participar en la presente Convocatoria que:</w:t>
      </w:r>
    </w:p>
    <w:p w14:paraId="3651C277" w14:textId="77777777" w:rsidR="00F41220" w:rsidRPr="004C012F" w:rsidRDefault="00F41220" w:rsidP="00F41220">
      <w:pPr>
        <w:pStyle w:val="Textoindependiente"/>
        <w:spacing w:line="213" w:lineRule="auto"/>
        <w:rPr>
          <w:rFonts w:ascii="Montserrat" w:hAnsi="Montserrat"/>
          <w:sz w:val="20"/>
          <w:szCs w:val="20"/>
        </w:rPr>
      </w:pPr>
    </w:p>
    <w:p w14:paraId="799E191B" w14:textId="77777777" w:rsidR="00F41220" w:rsidRPr="004C012F" w:rsidRDefault="00F41220" w:rsidP="00E914FE">
      <w:pPr>
        <w:pStyle w:val="Textoindependiente"/>
        <w:numPr>
          <w:ilvl w:val="0"/>
          <w:numId w:val="44"/>
        </w:numPr>
        <w:autoSpaceDE w:val="0"/>
        <w:autoSpaceDN w:val="0"/>
        <w:spacing w:line="213" w:lineRule="auto"/>
        <w:rPr>
          <w:rFonts w:ascii="Montserrat" w:hAnsi="Montserrat"/>
          <w:sz w:val="20"/>
          <w:szCs w:val="20"/>
        </w:rPr>
      </w:pPr>
      <w:r w:rsidRPr="004C012F">
        <w:rPr>
          <w:rFonts w:ascii="Montserrat" w:hAnsi="Montserrat"/>
          <w:sz w:val="20"/>
          <w:szCs w:val="20"/>
        </w:rPr>
        <w:t xml:space="preserve">Los servidores públicos en el contacto con particulares deben observar el protocolo de actuación en materia de contrataciones públicas, otorgamiento y prorroga de licencias, permisos, autorizaciones y concesiones, Publicado en el diario oficial de la federación el día 20 de agosto del año 2015, con modificaciones Publicados el 19 de febrero de 2016 y 28 de febrero de 2017 mismos que pueden ser consultados en la sección de la secretaría de la función pública que se encuentra en el Portal de la Ventanilla Única Nacional (gob.mx) a través de la liga http://www.gob.mx/sfp;  </w:t>
      </w:r>
    </w:p>
    <w:p w14:paraId="413624C2" w14:textId="77777777" w:rsidR="00F41220" w:rsidRPr="004C012F" w:rsidRDefault="00F41220" w:rsidP="00F41220">
      <w:pPr>
        <w:pStyle w:val="Textoindependiente"/>
        <w:spacing w:line="213" w:lineRule="auto"/>
        <w:ind w:left="552"/>
        <w:rPr>
          <w:rFonts w:ascii="Montserrat" w:hAnsi="Montserrat"/>
          <w:sz w:val="20"/>
          <w:szCs w:val="20"/>
        </w:rPr>
      </w:pPr>
    </w:p>
    <w:p w14:paraId="552CFB5F" w14:textId="77777777" w:rsidR="00F41220" w:rsidRPr="004C012F" w:rsidRDefault="00F41220" w:rsidP="00E914FE">
      <w:pPr>
        <w:pStyle w:val="Textoindependiente"/>
        <w:numPr>
          <w:ilvl w:val="0"/>
          <w:numId w:val="44"/>
        </w:numPr>
        <w:autoSpaceDE w:val="0"/>
        <w:autoSpaceDN w:val="0"/>
        <w:spacing w:line="213" w:lineRule="auto"/>
        <w:rPr>
          <w:rFonts w:ascii="Montserrat" w:hAnsi="Montserrat"/>
          <w:sz w:val="20"/>
          <w:szCs w:val="20"/>
        </w:rPr>
      </w:pPr>
      <w:r w:rsidRPr="004C012F">
        <w:rPr>
          <w:rFonts w:ascii="Montserrat" w:hAnsi="Montserrat"/>
          <w:sz w:val="20"/>
          <w:szCs w:val="20"/>
        </w:rPr>
        <w:t xml:space="preserve">Los datos personales que se recaben con motivo del contacto con particulares serán protegidos y tratados conforme a las disposiciones jurídicas aplicables, y  </w:t>
      </w:r>
    </w:p>
    <w:p w14:paraId="39B43DA2" w14:textId="77777777" w:rsidR="00F41220" w:rsidRPr="004C012F" w:rsidRDefault="00F41220" w:rsidP="00F41220">
      <w:pPr>
        <w:pStyle w:val="Prrafodelista"/>
        <w:jc w:val="both"/>
        <w:rPr>
          <w:rFonts w:ascii="Montserrat" w:hAnsi="Montserrat"/>
          <w:sz w:val="20"/>
          <w:szCs w:val="20"/>
        </w:rPr>
      </w:pPr>
    </w:p>
    <w:p w14:paraId="52AD4CB0" w14:textId="25292FFB" w:rsidR="00F41220" w:rsidRPr="004C012F" w:rsidRDefault="00F41220" w:rsidP="00E914FE">
      <w:pPr>
        <w:pStyle w:val="Textoindependiente"/>
        <w:numPr>
          <w:ilvl w:val="0"/>
          <w:numId w:val="44"/>
        </w:numPr>
        <w:autoSpaceDE w:val="0"/>
        <w:autoSpaceDN w:val="0"/>
        <w:spacing w:line="213" w:lineRule="auto"/>
        <w:rPr>
          <w:rFonts w:ascii="Montserrat" w:hAnsi="Montserrat"/>
          <w:sz w:val="20"/>
          <w:szCs w:val="20"/>
        </w:rPr>
      </w:pPr>
      <w:r w:rsidRPr="004C012F">
        <w:rPr>
          <w:rFonts w:ascii="Montserrat" w:hAnsi="Montserrat"/>
          <w:sz w:val="20"/>
          <w:szCs w:val="20"/>
        </w:rPr>
        <w:t xml:space="preserve">Todo particular interesado, podrá presentar queja o denuncia, ante el órgano interno de control de la Administración del Sistema Portuario Nacional </w:t>
      </w:r>
      <w:r w:rsidR="00E868DB" w:rsidRPr="004C012F">
        <w:rPr>
          <w:rFonts w:ascii="Montserrat" w:hAnsi="Montserrat"/>
          <w:sz w:val="20"/>
          <w:szCs w:val="20"/>
        </w:rPr>
        <w:t>Puerto Chiapas</w:t>
      </w:r>
      <w:r w:rsidRPr="004C012F">
        <w:rPr>
          <w:rFonts w:ascii="Montserrat" w:hAnsi="Montserrat"/>
          <w:sz w:val="20"/>
          <w:szCs w:val="20"/>
        </w:rPr>
        <w:t xml:space="preserve">, S.A. de C.V., o bien, a través del Sistema Integral de Quejas y Denuncias Ciudadanas, establecido mediante Acuerdo Publicado en el Diario Oficial de la Federación el 9 de diciembre de 2015. por el incumplimiento de obligaciones que adviertan en el contacto con los servidores públicos. </w:t>
      </w:r>
    </w:p>
    <w:p w14:paraId="5D63D7CC" w14:textId="77777777" w:rsidR="00F41220" w:rsidRPr="004C012F" w:rsidRDefault="00F41220" w:rsidP="00F41220">
      <w:pPr>
        <w:pStyle w:val="Textoindependiente"/>
        <w:spacing w:line="213" w:lineRule="auto"/>
        <w:ind w:left="552"/>
        <w:rPr>
          <w:rFonts w:ascii="Montserrat" w:hAnsi="Montserrat"/>
          <w:sz w:val="20"/>
          <w:szCs w:val="20"/>
        </w:rPr>
      </w:pPr>
    </w:p>
    <w:p w14:paraId="5A5AA179"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 xml:space="preserve">Con el objeto de dar cumplimiento a lo estipulado en el protocolo de actuación en materia de contrataciones públicas, otorgamiento y prórroga de licencias, permisos, autorizaciones y concesiones, se hace de conocimiento que para este procedimiento deberá apegarse a su anexo segundo “manifiesto que podrán formular los particulares  los procedimientos de contrataciones públicas, de otorgamiento y prórroga de licencias, permisos, autorizaciones y concesiones” y específicamente en el numeral 2 y 3 que señalan: </w:t>
      </w:r>
    </w:p>
    <w:p w14:paraId="61F17C2B" w14:textId="77777777" w:rsidR="00F41220" w:rsidRPr="004C012F" w:rsidRDefault="00F41220" w:rsidP="00F41220">
      <w:pPr>
        <w:pStyle w:val="Textoindependiente"/>
        <w:spacing w:line="213" w:lineRule="auto"/>
        <w:rPr>
          <w:rFonts w:ascii="Montserrat" w:hAnsi="Montserrat"/>
          <w:sz w:val="20"/>
          <w:szCs w:val="20"/>
        </w:rPr>
      </w:pPr>
    </w:p>
    <w:p w14:paraId="083555F7"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2.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w:t>
      </w:r>
    </w:p>
    <w:p w14:paraId="012F9E21" w14:textId="77777777" w:rsidR="00F41220" w:rsidRPr="004C012F" w:rsidRDefault="00F41220" w:rsidP="00F41220">
      <w:pPr>
        <w:pStyle w:val="Textoindependiente"/>
        <w:spacing w:line="213" w:lineRule="auto"/>
        <w:rPr>
          <w:rFonts w:ascii="Montserrat" w:hAnsi="Montserrat"/>
          <w:sz w:val="20"/>
          <w:szCs w:val="20"/>
        </w:rPr>
      </w:pPr>
    </w:p>
    <w:p w14:paraId="1AD210B6"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3. 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w:t>
      </w:r>
    </w:p>
    <w:p w14:paraId="07D7DCDB" w14:textId="77777777" w:rsidR="00F41220" w:rsidRPr="004C012F" w:rsidRDefault="00F41220" w:rsidP="00F41220">
      <w:pPr>
        <w:pStyle w:val="Textoindependiente"/>
        <w:spacing w:line="213" w:lineRule="auto"/>
        <w:rPr>
          <w:rFonts w:ascii="Montserrat" w:hAnsi="Montserrat"/>
          <w:sz w:val="20"/>
          <w:szCs w:val="20"/>
        </w:rPr>
      </w:pPr>
    </w:p>
    <w:p w14:paraId="7F406827"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a) Integrantes del consejo de administración o administradores;</w:t>
      </w:r>
    </w:p>
    <w:p w14:paraId="64E89744"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b) Director general, gerente general, o equivalentes;</w:t>
      </w:r>
    </w:p>
    <w:p w14:paraId="49FFEDEF"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c) Representantes legales, y</w:t>
      </w:r>
    </w:p>
    <w:p w14:paraId="7A57C8AE"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d) Personas físicas que posean directa o indirectamente cuando menos el diez por ciento de los títulos representativos del capital social de la persona moral.</w:t>
      </w:r>
    </w:p>
    <w:p w14:paraId="14BAB9C5" w14:textId="77777777" w:rsidR="00F41220" w:rsidRPr="004C012F" w:rsidRDefault="00F41220" w:rsidP="00F41220">
      <w:pPr>
        <w:pStyle w:val="Textoindependiente"/>
        <w:spacing w:line="213" w:lineRule="auto"/>
        <w:rPr>
          <w:rFonts w:ascii="Montserrat" w:hAnsi="Montserrat"/>
          <w:sz w:val="20"/>
          <w:szCs w:val="20"/>
        </w:rPr>
      </w:pPr>
    </w:p>
    <w:p w14:paraId="5A756619" w14:textId="77777777" w:rsidR="00F41220" w:rsidRPr="004C012F" w:rsidRDefault="000C7875" w:rsidP="00F41220">
      <w:pPr>
        <w:pStyle w:val="Textoindependiente"/>
        <w:spacing w:line="213" w:lineRule="auto"/>
        <w:rPr>
          <w:rFonts w:ascii="Montserrat" w:hAnsi="Montserrat"/>
          <w:sz w:val="20"/>
          <w:szCs w:val="20"/>
        </w:rPr>
      </w:pPr>
      <w:hyperlink r:id="rId19" w:history="1">
        <w:r w:rsidR="00F41220" w:rsidRPr="004C012F">
          <w:rPr>
            <w:rStyle w:val="Hipervnculo"/>
            <w:rFonts w:ascii="Montserrat" w:hAnsi="Montserrat"/>
            <w:sz w:val="20"/>
            <w:szCs w:val="20"/>
          </w:rPr>
          <w:t>https://www.gob.mx/cms/uploads/attachment/file/196367/Protocolo_versi_n_integrada_28-feb-17_v2.pdf</w:t>
        </w:r>
      </w:hyperlink>
    </w:p>
    <w:p w14:paraId="64DABB60" w14:textId="77777777" w:rsidR="00F41220" w:rsidRPr="004C012F" w:rsidRDefault="00F41220" w:rsidP="00F41220">
      <w:pPr>
        <w:pStyle w:val="Textoindependiente"/>
        <w:spacing w:line="213" w:lineRule="auto"/>
        <w:rPr>
          <w:rFonts w:ascii="Montserrat" w:hAnsi="Montserrat"/>
          <w:sz w:val="20"/>
          <w:szCs w:val="20"/>
        </w:rPr>
      </w:pPr>
    </w:p>
    <w:p w14:paraId="36533A1A" w14:textId="77777777" w:rsidR="00F41220" w:rsidRPr="004C012F" w:rsidRDefault="00F41220" w:rsidP="00F41220">
      <w:pPr>
        <w:pStyle w:val="Textoindependiente"/>
        <w:spacing w:line="213" w:lineRule="auto"/>
        <w:rPr>
          <w:rFonts w:ascii="Montserrat" w:hAnsi="Montserrat"/>
          <w:sz w:val="20"/>
          <w:szCs w:val="20"/>
        </w:rPr>
      </w:pPr>
      <w:r w:rsidRPr="004C012F">
        <w:rPr>
          <w:rFonts w:ascii="Montserrat" w:hAnsi="Montserrat"/>
          <w:sz w:val="20"/>
          <w:szCs w:val="20"/>
        </w:rPr>
        <w:t>Los particulares formularán el manifiesto a través de la dirección electrónica www.gob.mx/sfp, siendo este medio electrónico de comunicación el único para presentarlo. El Sistema generará un acuse de presentación del manifiesto.</w:t>
      </w:r>
    </w:p>
    <w:p w14:paraId="6BE39F29" w14:textId="77777777" w:rsidR="00F41220" w:rsidRPr="004C012F" w:rsidRDefault="00F41220" w:rsidP="00654EF3">
      <w:pPr>
        <w:spacing w:after="0" w:line="240" w:lineRule="auto"/>
        <w:ind w:left="426"/>
        <w:jc w:val="both"/>
        <w:rPr>
          <w:rFonts w:ascii="Montserrat" w:hAnsi="Montserrat"/>
          <w:sz w:val="20"/>
          <w:szCs w:val="20"/>
        </w:rPr>
      </w:pPr>
    </w:p>
    <w:p w14:paraId="5350F064" w14:textId="066C887C" w:rsidR="00992054" w:rsidRPr="004C012F" w:rsidRDefault="005121F4" w:rsidP="00654EF3">
      <w:pPr>
        <w:spacing w:after="0" w:line="240" w:lineRule="auto"/>
        <w:jc w:val="both"/>
        <w:rPr>
          <w:rFonts w:ascii="Montserrat" w:hAnsi="Montserrat"/>
          <w:bCs/>
          <w:sz w:val="20"/>
          <w:szCs w:val="20"/>
        </w:rPr>
      </w:pPr>
      <w:bookmarkStart w:id="13" w:name="_Hlk165815444"/>
      <w:r w:rsidRPr="004C012F">
        <w:rPr>
          <w:rFonts w:ascii="Montserrat" w:hAnsi="Montserrat"/>
          <w:b/>
          <w:bCs/>
          <w:sz w:val="20"/>
          <w:szCs w:val="20"/>
        </w:rPr>
        <w:t xml:space="preserve">VIGÉSIMA </w:t>
      </w:r>
      <w:r w:rsidR="00D15E8A" w:rsidRPr="004C012F">
        <w:rPr>
          <w:rFonts w:ascii="Montserrat" w:hAnsi="Montserrat"/>
          <w:b/>
          <w:bCs/>
          <w:sz w:val="20"/>
          <w:szCs w:val="20"/>
        </w:rPr>
        <w:t>SEGUNDA</w:t>
      </w:r>
      <w:r w:rsidR="00992054" w:rsidRPr="004C012F">
        <w:rPr>
          <w:rFonts w:ascii="Montserrat" w:hAnsi="Montserrat"/>
          <w:b/>
          <w:bCs/>
          <w:sz w:val="20"/>
          <w:szCs w:val="20"/>
        </w:rPr>
        <w:t xml:space="preserve">. – </w:t>
      </w:r>
      <w:r w:rsidR="00654EF3" w:rsidRPr="004C012F">
        <w:rPr>
          <w:rFonts w:ascii="Montserrat" w:hAnsi="Montserrat"/>
          <w:bCs/>
          <w:sz w:val="20"/>
          <w:szCs w:val="20"/>
        </w:rPr>
        <w:t>ACTO DE PRESENTACIÓN Y APERTURA DE PROPUESTAS</w:t>
      </w:r>
    </w:p>
    <w:p w14:paraId="7DA90417" w14:textId="426DA544" w:rsidR="002C5353" w:rsidRPr="004C012F" w:rsidRDefault="002C5353" w:rsidP="002C5353">
      <w:pPr>
        <w:autoSpaceDE w:val="0"/>
        <w:autoSpaceDN w:val="0"/>
        <w:adjustRightInd w:val="0"/>
        <w:jc w:val="both"/>
        <w:rPr>
          <w:rFonts w:ascii="Montserrat" w:hAnsi="Montserrat" w:cs="Arial"/>
          <w:color w:val="000000" w:themeColor="text1"/>
          <w:sz w:val="20"/>
          <w:szCs w:val="20"/>
        </w:rPr>
      </w:pPr>
      <w:r w:rsidRPr="004C012F">
        <w:rPr>
          <w:rFonts w:ascii="Montserrat" w:hAnsi="Montserrat" w:cs="Arial"/>
          <w:color w:val="000000" w:themeColor="text1"/>
          <w:sz w:val="20"/>
          <w:szCs w:val="20"/>
        </w:rPr>
        <w:lastRenderedPageBreak/>
        <w:t xml:space="preserve">En la fecha y hora señalado en la </w:t>
      </w:r>
      <w:proofErr w:type="spellStart"/>
      <w:r w:rsidRPr="004C012F">
        <w:rPr>
          <w:rFonts w:ascii="Montserrat" w:hAnsi="Montserrat" w:cs="Arial"/>
          <w:color w:val="000000" w:themeColor="text1"/>
          <w:sz w:val="20"/>
          <w:szCs w:val="20"/>
        </w:rPr>
        <w:t>Clausula</w:t>
      </w:r>
      <w:proofErr w:type="spellEnd"/>
      <w:r w:rsidRPr="004C012F">
        <w:rPr>
          <w:rFonts w:ascii="Montserrat" w:hAnsi="Montserrat" w:cs="Arial"/>
          <w:color w:val="000000" w:themeColor="text1"/>
          <w:sz w:val="20"/>
          <w:szCs w:val="20"/>
        </w:rPr>
        <w:t xml:space="preserve"> Décimo novena, de esta Convocatoria, la </w:t>
      </w:r>
      <w:r w:rsidRPr="004C012F">
        <w:rPr>
          <w:rFonts w:ascii="Montserrat" w:hAnsi="Montserrat" w:cs="Arial"/>
          <w:b/>
          <w:color w:val="000000" w:themeColor="text1"/>
          <w:sz w:val="20"/>
          <w:szCs w:val="20"/>
        </w:rPr>
        <w:t>Convocante</w:t>
      </w:r>
      <w:r w:rsidRPr="004C012F">
        <w:rPr>
          <w:rFonts w:ascii="Montserrat" w:hAnsi="Montserrat" w:cs="Arial"/>
          <w:color w:val="000000" w:themeColor="text1"/>
          <w:sz w:val="20"/>
          <w:szCs w:val="20"/>
        </w:rPr>
        <w:t xml:space="preserve"> procederá a recibir</w:t>
      </w:r>
      <w:r w:rsidR="008447A9" w:rsidRPr="004C012F">
        <w:rPr>
          <w:rFonts w:ascii="Montserrat" w:hAnsi="Montserrat" w:cs="Arial"/>
          <w:color w:val="000000" w:themeColor="text1"/>
          <w:sz w:val="20"/>
          <w:szCs w:val="20"/>
        </w:rPr>
        <w:t xml:space="preserve"> las propuestas técnico-económicas</w:t>
      </w:r>
      <w:r w:rsidRPr="004C012F">
        <w:rPr>
          <w:rFonts w:ascii="Montserrat" w:hAnsi="Montserrat" w:cs="Arial"/>
          <w:color w:val="000000" w:themeColor="text1"/>
          <w:sz w:val="20"/>
          <w:szCs w:val="20"/>
        </w:rPr>
        <w:t xml:space="preserve">, de conformidad con lo establecido en el artículo </w:t>
      </w:r>
      <w:r w:rsidR="008447A9" w:rsidRPr="004C012F">
        <w:rPr>
          <w:rFonts w:ascii="Montserrat" w:hAnsi="Montserrat" w:cs="Arial"/>
          <w:color w:val="000000" w:themeColor="text1"/>
          <w:sz w:val="20"/>
          <w:szCs w:val="20"/>
        </w:rPr>
        <w:t xml:space="preserve">36 y </w:t>
      </w:r>
      <w:r w:rsidRPr="004C012F">
        <w:rPr>
          <w:rFonts w:ascii="Montserrat" w:hAnsi="Montserrat" w:cs="Arial"/>
          <w:color w:val="000000" w:themeColor="text1"/>
          <w:sz w:val="20"/>
          <w:szCs w:val="20"/>
        </w:rPr>
        <w:t xml:space="preserve">37 de la </w:t>
      </w:r>
      <w:r w:rsidRPr="004C012F">
        <w:rPr>
          <w:rFonts w:ascii="Montserrat" w:hAnsi="Montserrat" w:cs="Arial"/>
          <w:b/>
          <w:bCs/>
          <w:color w:val="000000" w:themeColor="text1"/>
          <w:sz w:val="20"/>
          <w:szCs w:val="20"/>
        </w:rPr>
        <w:t>LOPSRM</w:t>
      </w:r>
      <w:r w:rsidRPr="004C012F">
        <w:rPr>
          <w:rFonts w:ascii="Montserrat" w:hAnsi="Montserrat" w:cs="Arial"/>
          <w:color w:val="000000" w:themeColor="text1"/>
          <w:sz w:val="20"/>
          <w:szCs w:val="20"/>
        </w:rPr>
        <w:t xml:space="preserve"> y 59 del </w:t>
      </w:r>
      <w:r w:rsidRPr="004C012F">
        <w:rPr>
          <w:rFonts w:ascii="Montserrat" w:hAnsi="Montserrat" w:cs="Arial"/>
          <w:b/>
          <w:color w:val="000000" w:themeColor="text1"/>
          <w:sz w:val="20"/>
          <w:szCs w:val="20"/>
        </w:rPr>
        <w:t>Reglamento</w:t>
      </w:r>
      <w:r w:rsidRPr="004C012F">
        <w:rPr>
          <w:rFonts w:ascii="Montserrat" w:hAnsi="Montserrat" w:cs="Arial"/>
          <w:color w:val="000000" w:themeColor="text1"/>
          <w:sz w:val="20"/>
          <w:szCs w:val="20"/>
        </w:rPr>
        <w:t>.</w:t>
      </w:r>
    </w:p>
    <w:p w14:paraId="505EB6DE" w14:textId="73392FBF" w:rsidR="00797AD0" w:rsidRPr="004C012F" w:rsidRDefault="00797AD0" w:rsidP="007C4260">
      <w:pPr>
        <w:autoSpaceDE w:val="0"/>
        <w:autoSpaceDN w:val="0"/>
        <w:adjustRightInd w:val="0"/>
        <w:jc w:val="both"/>
        <w:rPr>
          <w:rFonts w:ascii="Montserrat" w:hAnsi="Montserrat" w:cs="Arial"/>
          <w:color w:val="000000" w:themeColor="text1"/>
          <w:sz w:val="20"/>
          <w:szCs w:val="20"/>
        </w:rPr>
      </w:pPr>
      <w:r w:rsidRPr="004C012F">
        <w:rPr>
          <w:rFonts w:ascii="Montserrat" w:hAnsi="Montserrat" w:cs="Arial"/>
          <w:color w:val="000000" w:themeColor="text1"/>
          <w:sz w:val="20"/>
          <w:szCs w:val="20"/>
        </w:rPr>
        <w:t xml:space="preserve">De acuerdo al Artículo 34 fracción I del </w:t>
      </w:r>
      <w:r w:rsidRPr="004C012F">
        <w:rPr>
          <w:rFonts w:ascii="Montserrat" w:hAnsi="Montserrat" w:cs="Arial"/>
          <w:b/>
          <w:bCs/>
          <w:color w:val="000000" w:themeColor="text1"/>
          <w:sz w:val="20"/>
          <w:szCs w:val="20"/>
        </w:rPr>
        <w:t>Reglamento,</w:t>
      </w:r>
      <w:r w:rsidRPr="004C012F">
        <w:rPr>
          <w:rFonts w:ascii="Montserrat" w:hAnsi="Montserrat" w:cs="Arial"/>
          <w:color w:val="000000" w:themeColor="text1"/>
          <w:sz w:val="20"/>
          <w:szCs w:val="20"/>
        </w:rPr>
        <w:t xml:space="preserve"> La presentación de proposiciones por parte de los licitantes debe ser completa, uniforme y ordenada, en atención a las características, complejidad y magnitud de los trabajos a realizar, y hacerse preferentemente en formato basado en los instructivos expedidos por las dependencias o entidades. En caso de que el licitante presente otro formato, éste debe cumplir con cada uno de los requisitos exigidos por las convocantes;</w:t>
      </w:r>
    </w:p>
    <w:p w14:paraId="03D71EBD" w14:textId="78832F0C" w:rsidR="007C4260" w:rsidRPr="004C012F" w:rsidRDefault="007C4260" w:rsidP="007C4260">
      <w:pPr>
        <w:autoSpaceDE w:val="0"/>
        <w:autoSpaceDN w:val="0"/>
        <w:adjustRightInd w:val="0"/>
        <w:jc w:val="both"/>
        <w:rPr>
          <w:rFonts w:ascii="Montserrat" w:hAnsi="Montserrat" w:cs="Arial"/>
          <w:color w:val="000000" w:themeColor="text1"/>
          <w:sz w:val="20"/>
          <w:szCs w:val="20"/>
        </w:rPr>
      </w:pPr>
      <w:r w:rsidRPr="004C012F">
        <w:rPr>
          <w:rFonts w:ascii="Montserrat" w:hAnsi="Montserrat" w:cs="Arial"/>
          <w:color w:val="000000" w:themeColor="text1"/>
          <w:sz w:val="20"/>
          <w:szCs w:val="20"/>
        </w:rPr>
        <w:t xml:space="preserve">De conformidad con la fracción XII del artículo 31 de la </w:t>
      </w:r>
      <w:r w:rsidRPr="004C012F">
        <w:rPr>
          <w:rFonts w:ascii="Montserrat" w:hAnsi="Montserrat" w:cs="Arial"/>
          <w:b/>
          <w:bCs/>
          <w:color w:val="000000" w:themeColor="text1"/>
          <w:sz w:val="20"/>
          <w:szCs w:val="20"/>
        </w:rPr>
        <w:t>LOPSRM</w:t>
      </w:r>
      <w:r w:rsidRPr="004C012F">
        <w:rPr>
          <w:rFonts w:ascii="Montserrat" w:hAnsi="Montserrat" w:cs="Arial"/>
          <w:color w:val="000000" w:themeColor="text1"/>
          <w:sz w:val="20"/>
          <w:szCs w:val="20"/>
        </w:rPr>
        <w:t>,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r w:rsidR="006A3E40" w:rsidRPr="004C012F">
        <w:rPr>
          <w:rFonts w:ascii="Montserrat" w:hAnsi="Montserrat" w:cs="Arial"/>
          <w:color w:val="000000" w:themeColor="text1"/>
          <w:sz w:val="20"/>
          <w:szCs w:val="20"/>
        </w:rPr>
        <w:t xml:space="preserve">, este manifiesto de acuerdo al </w:t>
      </w:r>
      <w:r w:rsidR="0049740A" w:rsidRPr="004C012F">
        <w:rPr>
          <w:rFonts w:ascii="Montserrat" w:hAnsi="Montserrat" w:cs="Arial"/>
          <w:color w:val="000000" w:themeColor="text1"/>
          <w:sz w:val="20"/>
          <w:szCs w:val="20"/>
        </w:rPr>
        <w:t>artículo 61, fracción VI del Reglamento.</w:t>
      </w:r>
    </w:p>
    <w:bookmarkEnd w:id="13"/>
    <w:p w14:paraId="3CD32D2B" w14:textId="74187409"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 xml:space="preserve">Los </w:t>
      </w:r>
      <w:r w:rsidRPr="004C012F">
        <w:rPr>
          <w:rFonts w:ascii="Montserrat" w:hAnsi="Montserrat"/>
          <w:b/>
          <w:bCs/>
          <w:sz w:val="20"/>
          <w:szCs w:val="20"/>
        </w:rPr>
        <w:t>LICITANTES</w:t>
      </w:r>
      <w:r w:rsidRPr="004C012F">
        <w:rPr>
          <w:rFonts w:ascii="Montserrat" w:hAnsi="Montserrat"/>
          <w:sz w:val="20"/>
          <w:szCs w:val="20"/>
        </w:rPr>
        <w:t xml:space="preserve"> </w:t>
      </w:r>
      <w:r w:rsidR="00CA66F1" w:rsidRPr="004C012F">
        <w:rPr>
          <w:rFonts w:ascii="Montserrat" w:hAnsi="Montserrat"/>
          <w:sz w:val="20"/>
          <w:szCs w:val="20"/>
        </w:rPr>
        <w:t>debe</w:t>
      </w:r>
      <w:r w:rsidR="002C5353" w:rsidRPr="004C012F">
        <w:rPr>
          <w:rFonts w:ascii="Montserrat" w:hAnsi="Montserrat"/>
          <w:sz w:val="20"/>
          <w:szCs w:val="20"/>
        </w:rPr>
        <w:t>rán</w:t>
      </w:r>
      <w:r w:rsidRPr="004C012F">
        <w:rPr>
          <w:rFonts w:ascii="Montserrat" w:hAnsi="Montserrat"/>
          <w:sz w:val="20"/>
          <w:szCs w:val="20"/>
        </w:rPr>
        <w:t xml:space="preserve"> presentar sus propuestas por medios electrónicos, a través del sistema COMPRANET, </w:t>
      </w:r>
      <w:r w:rsidR="00D97F00" w:rsidRPr="004C012F">
        <w:rPr>
          <w:rFonts w:ascii="Montserrat" w:hAnsi="Montserrat"/>
          <w:sz w:val="20"/>
          <w:szCs w:val="20"/>
        </w:rPr>
        <w:t xml:space="preserve"> </w:t>
      </w:r>
      <w:hyperlink r:id="rId20" w:history="1">
        <w:r w:rsidR="00D97F00" w:rsidRPr="004C012F">
          <w:rPr>
            <w:rStyle w:val="Hipervnculo"/>
            <w:rFonts w:ascii="Montserrat" w:hAnsi="Montserrat"/>
            <w:sz w:val="20"/>
            <w:szCs w:val="20"/>
          </w:rPr>
          <w:t>https://upcp-compranet.hacienda.gob.mx</w:t>
        </w:r>
      </w:hyperlink>
      <w:r w:rsidRPr="004C012F">
        <w:rPr>
          <w:rStyle w:val="Hipervnculo"/>
          <w:rFonts w:ascii="Montserrat" w:hAnsi="Montserrat"/>
          <w:sz w:val="20"/>
          <w:szCs w:val="20"/>
        </w:rPr>
        <w:t>,</w:t>
      </w:r>
      <w:r w:rsidR="00D97F00" w:rsidRPr="004C012F">
        <w:rPr>
          <w:rFonts w:ascii="Montserrat" w:hAnsi="Montserrat"/>
          <w:sz w:val="20"/>
          <w:szCs w:val="20"/>
        </w:rPr>
        <w:t xml:space="preserve"> </w:t>
      </w:r>
      <w:r w:rsidRPr="004C012F">
        <w:rPr>
          <w:rFonts w:ascii="Montserrat" w:hAnsi="Montserrat"/>
          <w:sz w:val="20"/>
          <w:szCs w:val="20"/>
        </w:rPr>
        <w:t xml:space="preserve">de acuerdo al instructivo para la presentación de la proposición presentado en esta CONVOCATORIA. </w:t>
      </w:r>
    </w:p>
    <w:p w14:paraId="2483DF01" w14:textId="77777777" w:rsidR="00654EF3" w:rsidRPr="004C012F" w:rsidRDefault="00654EF3" w:rsidP="00654EF3">
      <w:pPr>
        <w:spacing w:after="0" w:line="240" w:lineRule="auto"/>
        <w:jc w:val="both"/>
        <w:rPr>
          <w:rFonts w:ascii="Montserrat" w:hAnsi="Montserrat"/>
          <w:sz w:val="20"/>
          <w:szCs w:val="20"/>
        </w:rPr>
      </w:pPr>
    </w:p>
    <w:p w14:paraId="30C67D70" w14:textId="46011C9D"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El idioma en que se presentarán las proposiciones será el español y la moneda en que se cotizarán será el peso mexicano.</w:t>
      </w:r>
    </w:p>
    <w:p w14:paraId="43C3A377" w14:textId="77777777" w:rsidR="00654EF3" w:rsidRPr="004C012F" w:rsidRDefault="00654EF3" w:rsidP="00654EF3">
      <w:pPr>
        <w:spacing w:after="0" w:line="240" w:lineRule="auto"/>
        <w:jc w:val="both"/>
        <w:rPr>
          <w:rFonts w:ascii="Montserrat" w:hAnsi="Montserrat"/>
          <w:sz w:val="20"/>
          <w:szCs w:val="20"/>
        </w:rPr>
      </w:pPr>
    </w:p>
    <w:p w14:paraId="49C6F7F8" w14:textId="1B399A96"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 xml:space="preserve">El acto de presentación y apertura de proposiciones se celebrará </w:t>
      </w:r>
      <w:r w:rsidR="00664683" w:rsidRPr="004C012F">
        <w:rPr>
          <w:rFonts w:ascii="Montserrat" w:hAnsi="Montserrat"/>
          <w:sz w:val="20"/>
          <w:szCs w:val="20"/>
        </w:rPr>
        <w:t>de acuerdo al lugar y la fecha establecida en la cláusula Décima Novena de estas bases</w:t>
      </w:r>
      <w:r w:rsidRPr="004C012F">
        <w:rPr>
          <w:rFonts w:ascii="Montserrat" w:hAnsi="Montserrat"/>
          <w:sz w:val="20"/>
          <w:szCs w:val="20"/>
        </w:rPr>
        <w:t xml:space="preserve"> </w:t>
      </w:r>
    </w:p>
    <w:p w14:paraId="0A781BD1" w14:textId="77777777" w:rsidR="00654EF3" w:rsidRPr="004C012F" w:rsidRDefault="00654EF3" w:rsidP="00654EF3">
      <w:pPr>
        <w:spacing w:after="0" w:line="240" w:lineRule="auto"/>
        <w:jc w:val="both"/>
        <w:rPr>
          <w:rFonts w:ascii="Montserrat" w:hAnsi="Montserrat"/>
          <w:b/>
          <w:color w:val="C00000"/>
          <w:sz w:val="20"/>
          <w:szCs w:val="20"/>
        </w:rPr>
      </w:pPr>
    </w:p>
    <w:p w14:paraId="4846690A" w14:textId="0D8FB19E"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 xml:space="preserve">Para la documentación que se entregue a través del Sistema Electrónico de Información Pública Gubernamental denominado </w:t>
      </w:r>
      <w:r w:rsidRPr="004C012F">
        <w:rPr>
          <w:rFonts w:ascii="Montserrat" w:hAnsi="Montserrat"/>
          <w:b/>
          <w:sz w:val="20"/>
          <w:szCs w:val="20"/>
        </w:rPr>
        <w:t>COMPRANET, LOS LICITANTES</w:t>
      </w:r>
      <w:r w:rsidRPr="004C012F">
        <w:rPr>
          <w:rFonts w:ascii="Montserrat" w:hAnsi="Montserrat"/>
          <w:sz w:val="20"/>
          <w:szCs w:val="20"/>
        </w:rPr>
        <w:t xml:space="preserve"> tendrán hasta las 10:00 horas </w:t>
      </w:r>
      <w:r w:rsidR="00664683" w:rsidRPr="004C012F">
        <w:rPr>
          <w:rFonts w:ascii="Montserrat" w:hAnsi="Montserrat"/>
          <w:sz w:val="20"/>
          <w:szCs w:val="20"/>
        </w:rPr>
        <w:t xml:space="preserve">de la fecha señalada en la cláusula decima novena </w:t>
      </w:r>
      <w:r w:rsidRPr="004C012F">
        <w:rPr>
          <w:rFonts w:ascii="Montserrat" w:hAnsi="Montserrat"/>
          <w:sz w:val="20"/>
          <w:szCs w:val="20"/>
        </w:rPr>
        <w:t>como límite; cualquier proposición recibida con posterioridad a dicha hora se considerará como entrega extemporánea.</w:t>
      </w:r>
    </w:p>
    <w:p w14:paraId="190463F1" w14:textId="77777777" w:rsidR="00654EF3" w:rsidRPr="004C012F" w:rsidRDefault="00654EF3" w:rsidP="00654EF3">
      <w:pPr>
        <w:spacing w:after="0" w:line="240" w:lineRule="auto"/>
        <w:jc w:val="both"/>
        <w:rPr>
          <w:rFonts w:ascii="Montserrat" w:hAnsi="Montserrat"/>
          <w:sz w:val="20"/>
          <w:szCs w:val="20"/>
        </w:rPr>
      </w:pPr>
    </w:p>
    <w:p w14:paraId="2526F9A3" w14:textId="3F398465"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 xml:space="preserve">Una vez realizada la fase de pre-evaluación en el sistema </w:t>
      </w:r>
      <w:r w:rsidRPr="004C012F">
        <w:rPr>
          <w:rFonts w:ascii="Montserrat" w:hAnsi="Montserrat"/>
          <w:b/>
          <w:bCs/>
          <w:sz w:val="20"/>
          <w:szCs w:val="20"/>
        </w:rPr>
        <w:t>COMPRANET</w:t>
      </w:r>
      <w:r w:rsidRPr="004C012F">
        <w:rPr>
          <w:rFonts w:ascii="Montserrat" w:hAnsi="Montserrat"/>
          <w:sz w:val="20"/>
          <w:szCs w:val="20"/>
        </w:rPr>
        <w:t xml:space="preserve"> y confirmadas las propuestas de los </w:t>
      </w:r>
      <w:r w:rsidRPr="004C012F">
        <w:rPr>
          <w:rFonts w:ascii="Montserrat" w:hAnsi="Montserrat"/>
          <w:b/>
          <w:bCs/>
          <w:sz w:val="20"/>
          <w:szCs w:val="20"/>
        </w:rPr>
        <w:t>LICITANTES</w:t>
      </w:r>
      <w:r w:rsidRPr="004C012F">
        <w:rPr>
          <w:rFonts w:ascii="Montserrat" w:hAnsi="Montserrat"/>
          <w:sz w:val="20"/>
          <w:szCs w:val="20"/>
        </w:rPr>
        <w:t xml:space="preserve">, se procederá a descargar los archivos que contienen las proposiciones y se imprimirá el documento </w:t>
      </w:r>
      <w:r w:rsidRPr="004C012F">
        <w:rPr>
          <w:rFonts w:ascii="Montserrat" w:hAnsi="Montserrat"/>
          <w:b/>
          <w:bCs/>
          <w:sz w:val="20"/>
          <w:szCs w:val="20"/>
        </w:rPr>
        <w:t>PE-02 “CATÁLOGO DE CONCEPTOS DE TRABAJO Y MONTO TOTAL DE LA PROPOSICIÓN</w:t>
      </w:r>
      <w:r w:rsidRPr="004C012F">
        <w:rPr>
          <w:rFonts w:ascii="Montserrat" w:hAnsi="Montserrat"/>
          <w:sz w:val="20"/>
          <w:szCs w:val="20"/>
        </w:rPr>
        <w:t>” de cada proposición recibida.</w:t>
      </w:r>
    </w:p>
    <w:p w14:paraId="0572FE1F" w14:textId="77777777" w:rsidR="00654EF3" w:rsidRPr="004C012F" w:rsidRDefault="00654EF3" w:rsidP="00654EF3">
      <w:pPr>
        <w:spacing w:after="0" w:line="240" w:lineRule="auto"/>
        <w:jc w:val="both"/>
        <w:rPr>
          <w:rFonts w:ascii="Montserrat" w:hAnsi="Montserrat"/>
          <w:sz w:val="20"/>
          <w:szCs w:val="20"/>
        </w:rPr>
      </w:pPr>
    </w:p>
    <w:p w14:paraId="6343B037" w14:textId="77777777"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del área responsable del procedimiento de contratación, por un término no menor de cinco días hábiles. El titular de la citada área dejará constancia en el expediente de la licitación, de la fecha, hora y lugar en que se hayan fijado las actas o el aviso de referencia.</w:t>
      </w:r>
    </w:p>
    <w:p w14:paraId="33E96886" w14:textId="77777777" w:rsidR="00654EF3" w:rsidRPr="004C012F" w:rsidRDefault="00654EF3" w:rsidP="00654EF3">
      <w:pPr>
        <w:spacing w:after="0" w:line="240" w:lineRule="auto"/>
        <w:jc w:val="both"/>
        <w:rPr>
          <w:rFonts w:ascii="Montserrat" w:hAnsi="Montserrat"/>
          <w:sz w:val="20"/>
          <w:szCs w:val="20"/>
        </w:rPr>
      </w:pPr>
    </w:p>
    <w:p w14:paraId="36CC0B31" w14:textId="77777777"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 xml:space="preserve">Asimismo, se difundirá un ejemplar de dicha acta en </w:t>
      </w:r>
      <w:r w:rsidRPr="004C012F">
        <w:rPr>
          <w:rFonts w:ascii="Montserrat" w:hAnsi="Montserrat"/>
          <w:b/>
          <w:bCs/>
          <w:sz w:val="20"/>
          <w:szCs w:val="20"/>
        </w:rPr>
        <w:t>COMPRANET</w:t>
      </w:r>
      <w:r w:rsidRPr="004C012F">
        <w:rPr>
          <w:rFonts w:ascii="Montserrat" w:hAnsi="Montserrat"/>
          <w:sz w:val="20"/>
          <w:szCs w:val="20"/>
        </w:rPr>
        <w:t xml:space="preserve"> para efectos de su notificación a los licitantes que no hayan asistido al acto. Dicho procedimiento sustituirá a la notificación personal.</w:t>
      </w:r>
    </w:p>
    <w:p w14:paraId="4CD62F24" w14:textId="444F4E9C"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hará constar en el acta de presentación y apertura de proposiciones las propuestas presentadas, asentando sus respectivos importes, el acta respectiva estará a disposición a través del </w:t>
      </w:r>
      <w:r w:rsidRPr="004C012F">
        <w:rPr>
          <w:rFonts w:ascii="Montserrat" w:hAnsi="Montserrat"/>
          <w:sz w:val="20"/>
          <w:szCs w:val="20"/>
        </w:rPr>
        <w:lastRenderedPageBreak/>
        <w:t xml:space="preserve">Sistema Electrónico de Información Pública Gubernamental denominado COMPRANET, disponible en la dirección de internet: </w:t>
      </w:r>
      <w:r w:rsidRPr="004C012F">
        <w:rPr>
          <w:rStyle w:val="Hipervnculo"/>
          <w:rFonts w:ascii="Montserrat" w:hAnsi="Montserrat"/>
          <w:sz w:val="20"/>
          <w:szCs w:val="20"/>
        </w:rPr>
        <w:t>https://</w:t>
      </w:r>
      <w:r w:rsidR="00D97F00" w:rsidRPr="004C012F">
        <w:rPr>
          <w:rStyle w:val="Hipervnculo"/>
          <w:rFonts w:ascii="Montserrat" w:hAnsi="Montserrat"/>
          <w:sz w:val="20"/>
          <w:szCs w:val="20"/>
        </w:rPr>
        <w:t>upcp-</w:t>
      </w:r>
      <w:r w:rsidRPr="004C012F">
        <w:rPr>
          <w:rStyle w:val="Hipervnculo"/>
          <w:rFonts w:ascii="Montserrat" w:hAnsi="Montserrat"/>
          <w:sz w:val="20"/>
          <w:szCs w:val="20"/>
        </w:rPr>
        <w:t>compranet.hacienda.gob.mx,</w:t>
      </w:r>
      <w:r w:rsidRPr="004C012F">
        <w:rPr>
          <w:rFonts w:ascii="Montserrat" w:hAnsi="Montserrat"/>
          <w:sz w:val="20"/>
          <w:szCs w:val="20"/>
        </w:rPr>
        <w:t xml:space="preserve"> </w:t>
      </w:r>
    </w:p>
    <w:p w14:paraId="70C410B8" w14:textId="77777777" w:rsidR="00654EF3" w:rsidRPr="004C012F" w:rsidRDefault="00654EF3" w:rsidP="00654EF3">
      <w:pPr>
        <w:spacing w:after="0" w:line="240" w:lineRule="auto"/>
        <w:jc w:val="both"/>
        <w:rPr>
          <w:rFonts w:ascii="Montserrat" w:hAnsi="Montserrat"/>
          <w:sz w:val="20"/>
          <w:szCs w:val="20"/>
        </w:rPr>
      </w:pPr>
    </w:p>
    <w:p w14:paraId="4FDB57D6" w14:textId="7F5E8CC9"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 xml:space="preserve">Los </w:t>
      </w:r>
      <w:r w:rsidRPr="004C012F">
        <w:rPr>
          <w:rFonts w:ascii="Montserrat" w:hAnsi="Montserrat"/>
          <w:b/>
          <w:bCs/>
          <w:sz w:val="20"/>
          <w:szCs w:val="20"/>
        </w:rPr>
        <w:t>LICITANTES</w:t>
      </w:r>
      <w:r w:rsidRPr="004C012F">
        <w:rPr>
          <w:rFonts w:ascii="Montserrat" w:hAnsi="Montserrat"/>
          <w:sz w:val="20"/>
          <w:szCs w:val="20"/>
        </w:rPr>
        <w:t xml:space="preserve"> reconocerán que, recibidas las proposiciones, estás no podrán ser retiradas o dejarse sin efecto, por lo que deberán considerarse vigentes dentro del procedimiento de la </w:t>
      </w:r>
      <w:r w:rsidRPr="004C012F">
        <w:rPr>
          <w:rFonts w:ascii="Montserrat" w:hAnsi="Montserrat"/>
          <w:b/>
          <w:bCs/>
          <w:sz w:val="20"/>
          <w:szCs w:val="20"/>
        </w:rPr>
        <w:t xml:space="preserve">CONVOCATORIA </w:t>
      </w:r>
      <w:r w:rsidRPr="004C012F">
        <w:rPr>
          <w:rFonts w:ascii="Montserrat" w:hAnsi="Montserrat"/>
          <w:sz w:val="20"/>
          <w:szCs w:val="20"/>
        </w:rPr>
        <w:t>a la Licitación, hasta su conclusión.</w:t>
      </w:r>
    </w:p>
    <w:p w14:paraId="694BEC89" w14:textId="40D8AE86" w:rsidR="000A6178" w:rsidRPr="004C012F" w:rsidRDefault="000A6178" w:rsidP="00654EF3">
      <w:pPr>
        <w:spacing w:after="0" w:line="240" w:lineRule="auto"/>
        <w:jc w:val="both"/>
        <w:rPr>
          <w:rFonts w:ascii="Montserrat" w:hAnsi="Montserrat"/>
          <w:sz w:val="20"/>
          <w:szCs w:val="20"/>
        </w:rPr>
      </w:pPr>
    </w:p>
    <w:p w14:paraId="276B0781" w14:textId="34CD4BB4" w:rsidR="00654EF3" w:rsidRPr="004C012F" w:rsidRDefault="005121F4" w:rsidP="00654EF3">
      <w:pPr>
        <w:spacing w:after="0" w:line="240" w:lineRule="auto"/>
        <w:jc w:val="both"/>
        <w:rPr>
          <w:rFonts w:ascii="Montserrat" w:hAnsi="Montserrat"/>
          <w:b/>
          <w:sz w:val="20"/>
          <w:szCs w:val="20"/>
        </w:rPr>
      </w:pPr>
      <w:bookmarkStart w:id="14" w:name="_Hlk165815506"/>
      <w:r w:rsidRPr="004C012F">
        <w:rPr>
          <w:rFonts w:ascii="Montserrat" w:hAnsi="Montserrat"/>
          <w:b/>
          <w:bCs/>
          <w:sz w:val="20"/>
          <w:szCs w:val="20"/>
        </w:rPr>
        <w:t xml:space="preserve">VIGESIMA </w:t>
      </w:r>
      <w:r w:rsidR="00D15E8A" w:rsidRPr="004C012F">
        <w:rPr>
          <w:rFonts w:ascii="Montserrat" w:hAnsi="Montserrat"/>
          <w:b/>
          <w:bCs/>
          <w:sz w:val="20"/>
          <w:szCs w:val="20"/>
        </w:rPr>
        <w:t>TERCERA</w:t>
      </w:r>
      <w:r w:rsidR="00654EF3" w:rsidRPr="004C012F">
        <w:rPr>
          <w:rFonts w:ascii="Montserrat" w:hAnsi="Montserrat"/>
          <w:b/>
          <w:bCs/>
          <w:sz w:val="20"/>
          <w:szCs w:val="20"/>
        </w:rPr>
        <w:t xml:space="preserve">. – </w:t>
      </w:r>
      <w:r w:rsidR="00654EF3" w:rsidRPr="004C012F">
        <w:rPr>
          <w:rFonts w:ascii="Montserrat" w:hAnsi="Montserrat"/>
          <w:bCs/>
          <w:sz w:val="20"/>
          <w:szCs w:val="20"/>
        </w:rPr>
        <w:t>REVISIÓN PRELIMINAR.</w:t>
      </w:r>
    </w:p>
    <w:bookmarkEnd w:id="14"/>
    <w:p w14:paraId="46AF35FC" w14:textId="77777777" w:rsidR="00EC12CF" w:rsidRPr="004C012F" w:rsidRDefault="00EC12CF" w:rsidP="00F56B87">
      <w:pPr>
        <w:spacing w:after="0" w:line="240" w:lineRule="auto"/>
        <w:jc w:val="both"/>
        <w:rPr>
          <w:rFonts w:ascii="Montserrat" w:hAnsi="Montserrat"/>
          <w:sz w:val="20"/>
          <w:szCs w:val="20"/>
        </w:rPr>
      </w:pPr>
    </w:p>
    <w:p w14:paraId="4EAE9B6B" w14:textId="4590B44E" w:rsidR="00654EF3" w:rsidRPr="004C012F" w:rsidRDefault="00654EF3" w:rsidP="00654EF3">
      <w:pPr>
        <w:spacing w:after="0" w:line="240" w:lineRule="auto"/>
        <w:jc w:val="both"/>
        <w:rPr>
          <w:rFonts w:ascii="Montserrat" w:hAnsi="Montserrat"/>
          <w:sz w:val="20"/>
          <w:szCs w:val="20"/>
        </w:rPr>
      </w:pPr>
      <w:r w:rsidRPr="004C012F">
        <w:rPr>
          <w:rFonts w:ascii="Montserrat" w:hAnsi="Montserrat"/>
          <w:sz w:val="20"/>
          <w:szCs w:val="20"/>
        </w:rPr>
        <w:t xml:space="preserve">A fin de facilitar el presente procedimiento de contratación la </w:t>
      </w:r>
      <w:r w:rsidRPr="004C012F">
        <w:rPr>
          <w:rFonts w:ascii="Montserrat" w:hAnsi="Montserrat"/>
          <w:b/>
          <w:bCs/>
          <w:sz w:val="20"/>
          <w:szCs w:val="20"/>
        </w:rPr>
        <w:t>CONVOCANTE,</w:t>
      </w:r>
      <w:r w:rsidRPr="004C012F">
        <w:rPr>
          <w:rFonts w:ascii="Montserrat" w:hAnsi="Montserrat"/>
          <w:sz w:val="20"/>
          <w:szCs w:val="20"/>
        </w:rPr>
        <w:t xml:space="preserve"> a solicitud del </w:t>
      </w:r>
      <w:r w:rsidRPr="004C012F">
        <w:rPr>
          <w:rFonts w:ascii="Montserrat" w:hAnsi="Montserrat"/>
          <w:b/>
          <w:bCs/>
          <w:sz w:val="20"/>
          <w:szCs w:val="20"/>
        </w:rPr>
        <w:t>LICITANTE</w:t>
      </w:r>
      <w:r w:rsidRPr="004C012F">
        <w:rPr>
          <w:rFonts w:ascii="Montserrat" w:hAnsi="Montserrat"/>
          <w:sz w:val="20"/>
          <w:szCs w:val="20"/>
        </w:rPr>
        <w:t xml:space="preserve">, efectuará una revisión preliminar respecto de la especialidad, experiencia y capacidad de los interesados, de acuerdo con lo establecido al respecto en el artículo 60 del </w:t>
      </w:r>
      <w:r w:rsidRPr="004C012F">
        <w:rPr>
          <w:rFonts w:ascii="Montserrat" w:hAnsi="Montserrat"/>
          <w:b/>
          <w:bCs/>
          <w:sz w:val="20"/>
          <w:szCs w:val="20"/>
        </w:rPr>
        <w:t>REGLAMENTO</w:t>
      </w:r>
      <w:r w:rsidRPr="004C012F">
        <w:rPr>
          <w:rFonts w:ascii="Montserrat" w:hAnsi="Montserrat"/>
          <w:sz w:val="20"/>
          <w:szCs w:val="20"/>
        </w:rPr>
        <w:t xml:space="preserve">. Para efectos de lo anterior, los interesados deberán presentar en las oficinas de </w:t>
      </w:r>
      <w:r w:rsidR="00031F2B"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ubicada al interior del Edificio Operativo Recinto Fiscal S/N, Colonia Puerto Madero, Tapachula Chiapas; C.P. 30830, en horario de 09:00 a 13:00 en días hábiles o en la dirección de correo electrónico: </w:t>
      </w:r>
      <w:hyperlink r:id="rId21" w:history="1">
        <w:r w:rsidRPr="004C012F">
          <w:rPr>
            <w:rStyle w:val="Hipervnculo"/>
            <w:rFonts w:ascii="Montserrat" w:hAnsi="Montserrat"/>
            <w:sz w:val="20"/>
            <w:szCs w:val="20"/>
          </w:rPr>
          <w:t>goperaciones@puertpochiapas.com.mx</w:t>
        </w:r>
      </w:hyperlink>
      <w:r w:rsidRPr="004C012F">
        <w:rPr>
          <w:rFonts w:ascii="Montserrat" w:hAnsi="Montserrat"/>
          <w:sz w:val="20"/>
          <w:szCs w:val="20"/>
        </w:rPr>
        <w:t xml:space="preserve"> y, solicitud de la revisión preliminar que requieran. Dicha revisión podrá efectuarse hasta el sexto día hábil previo a la fecha de presentación y apertura de proposiciones establecida en </w:t>
      </w:r>
      <w:r w:rsidR="00031F2B"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p>
    <w:p w14:paraId="66081BEB" w14:textId="77777777" w:rsidR="00EC12CF" w:rsidRPr="004C012F" w:rsidRDefault="00EC12CF" w:rsidP="00F56B87">
      <w:pPr>
        <w:spacing w:after="0" w:line="240" w:lineRule="auto"/>
        <w:jc w:val="both"/>
        <w:rPr>
          <w:rFonts w:ascii="Montserrat" w:hAnsi="Montserrat"/>
          <w:sz w:val="20"/>
          <w:szCs w:val="20"/>
        </w:rPr>
      </w:pPr>
    </w:p>
    <w:p w14:paraId="2523CFF7" w14:textId="6906CF40" w:rsidR="00031F2B" w:rsidRPr="004C012F" w:rsidRDefault="005121F4" w:rsidP="00031F2B">
      <w:pPr>
        <w:spacing w:after="0" w:line="240" w:lineRule="auto"/>
        <w:jc w:val="both"/>
        <w:rPr>
          <w:rFonts w:ascii="Montserrat" w:hAnsi="Montserrat"/>
          <w:bCs/>
          <w:sz w:val="20"/>
          <w:szCs w:val="20"/>
        </w:rPr>
      </w:pPr>
      <w:bookmarkStart w:id="15" w:name="_Hlk165815556"/>
      <w:r w:rsidRPr="004C012F">
        <w:rPr>
          <w:rFonts w:ascii="Montserrat" w:hAnsi="Montserrat"/>
          <w:b/>
          <w:bCs/>
          <w:sz w:val="20"/>
          <w:szCs w:val="20"/>
        </w:rPr>
        <w:t xml:space="preserve">VIGESIMA </w:t>
      </w:r>
      <w:r w:rsidR="00D15E8A" w:rsidRPr="004C012F">
        <w:rPr>
          <w:rFonts w:ascii="Montserrat" w:hAnsi="Montserrat"/>
          <w:b/>
          <w:bCs/>
          <w:sz w:val="20"/>
          <w:szCs w:val="20"/>
        </w:rPr>
        <w:t>CUARTA</w:t>
      </w:r>
      <w:r w:rsidR="00031F2B" w:rsidRPr="004C012F">
        <w:rPr>
          <w:rFonts w:ascii="Montserrat" w:hAnsi="Montserrat"/>
          <w:b/>
          <w:bCs/>
          <w:sz w:val="20"/>
          <w:szCs w:val="20"/>
        </w:rPr>
        <w:t xml:space="preserve">. – </w:t>
      </w:r>
      <w:r w:rsidR="00031F2B" w:rsidRPr="004C012F">
        <w:rPr>
          <w:rFonts w:ascii="Montserrat" w:hAnsi="Montserrat"/>
          <w:bCs/>
          <w:sz w:val="20"/>
          <w:szCs w:val="20"/>
        </w:rPr>
        <w:t>DE LA EVALUACIÓN DE LAS PROPUESTAS.</w:t>
      </w:r>
    </w:p>
    <w:bookmarkEnd w:id="15"/>
    <w:p w14:paraId="5CECD750" w14:textId="77777777" w:rsidR="00EC12CF" w:rsidRPr="004C012F" w:rsidRDefault="00EC12CF" w:rsidP="00F56B87">
      <w:pPr>
        <w:spacing w:after="0" w:line="240" w:lineRule="auto"/>
        <w:jc w:val="both"/>
        <w:rPr>
          <w:rFonts w:ascii="Montserrat" w:hAnsi="Montserrat"/>
          <w:sz w:val="20"/>
          <w:szCs w:val="20"/>
        </w:rPr>
      </w:pPr>
    </w:p>
    <w:p w14:paraId="5F3303DE" w14:textId="2F5E292F" w:rsidR="00524025" w:rsidRPr="004C012F" w:rsidRDefault="00031F2B" w:rsidP="00031F2B">
      <w:pPr>
        <w:spacing w:after="0" w:line="240" w:lineRule="auto"/>
        <w:jc w:val="both"/>
        <w:rPr>
          <w:rFonts w:ascii="Montserrat" w:hAnsi="Montserrat"/>
          <w:sz w:val="20"/>
          <w:szCs w:val="20"/>
        </w:rPr>
      </w:pPr>
      <w:r w:rsidRPr="004C012F">
        <w:rPr>
          <w:rFonts w:ascii="Montserrat" w:hAnsi="Montserrat"/>
          <w:sz w:val="20"/>
          <w:szCs w:val="20"/>
        </w:rPr>
        <w:t xml:space="preserve">Conforme a lo establecido en los artículos 38 de </w:t>
      </w:r>
      <w:r w:rsidR="001362CF"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004E2B3D" w:rsidRPr="004C012F">
        <w:rPr>
          <w:rFonts w:ascii="Montserrat" w:hAnsi="Montserrat"/>
          <w:sz w:val="20"/>
          <w:szCs w:val="20"/>
        </w:rPr>
        <w:t xml:space="preserve"> y 63 fracción I</w:t>
      </w:r>
      <w:r w:rsidRPr="004C012F">
        <w:rPr>
          <w:rFonts w:ascii="Montserrat" w:hAnsi="Montserrat"/>
          <w:sz w:val="20"/>
          <w:szCs w:val="20"/>
        </w:rPr>
        <w:t xml:space="preserve"> del </w:t>
      </w:r>
      <w:r w:rsidRPr="004C012F">
        <w:rPr>
          <w:rFonts w:ascii="Montserrat" w:hAnsi="Montserrat"/>
          <w:b/>
          <w:bCs/>
          <w:sz w:val="20"/>
          <w:szCs w:val="20"/>
        </w:rPr>
        <w:t>REGLAMENTO</w:t>
      </w:r>
      <w:r w:rsidRPr="004C012F">
        <w:rPr>
          <w:rFonts w:ascii="Montserrat" w:hAnsi="Montserrat"/>
          <w:sz w:val="20"/>
          <w:szCs w:val="20"/>
        </w:rPr>
        <w:t xml:space="preserve">, la </w:t>
      </w:r>
      <w:r w:rsidRPr="004C012F">
        <w:rPr>
          <w:rFonts w:ascii="Montserrat" w:hAnsi="Montserrat"/>
          <w:b/>
          <w:bCs/>
          <w:sz w:val="20"/>
          <w:szCs w:val="20"/>
        </w:rPr>
        <w:t>CONVOCANTE,</w:t>
      </w:r>
      <w:r w:rsidRPr="004C012F">
        <w:rPr>
          <w:rFonts w:ascii="Montserrat" w:hAnsi="Montserrat"/>
          <w:sz w:val="20"/>
          <w:szCs w:val="20"/>
        </w:rPr>
        <w:t xml:space="preserve"> para determinar la solvencia de las proposiciones recibidas para su revisión detallada y evaluación, verificará que las proposiciones cumplan con los requisitos solicitados en la </w:t>
      </w:r>
      <w:r w:rsidRPr="004C012F">
        <w:rPr>
          <w:rFonts w:ascii="Montserrat" w:hAnsi="Montserrat"/>
          <w:b/>
          <w:bCs/>
          <w:sz w:val="20"/>
          <w:szCs w:val="20"/>
        </w:rPr>
        <w:t>CONVOCATORIA</w:t>
      </w:r>
      <w:r w:rsidRPr="004C012F">
        <w:rPr>
          <w:rFonts w:ascii="Montserrat" w:hAnsi="Montserrat"/>
          <w:sz w:val="20"/>
          <w:szCs w:val="20"/>
        </w:rPr>
        <w:t xml:space="preserve"> y aplicará el mecanismo de </w:t>
      </w:r>
      <w:r w:rsidR="004A56B7" w:rsidRPr="004C012F">
        <w:rPr>
          <w:rFonts w:ascii="Montserrat" w:hAnsi="Montserrat"/>
          <w:sz w:val="20"/>
          <w:szCs w:val="20"/>
        </w:rPr>
        <w:t>evaluación binaria</w:t>
      </w:r>
      <w:r w:rsidR="004E2B3D" w:rsidRPr="004C012F">
        <w:rPr>
          <w:rFonts w:ascii="Montserrat" w:hAnsi="Montserrat"/>
          <w:sz w:val="20"/>
          <w:szCs w:val="20"/>
        </w:rPr>
        <w:t>.</w:t>
      </w:r>
    </w:p>
    <w:p w14:paraId="4A5EAAF8" w14:textId="77777777" w:rsidR="00CB5760" w:rsidRPr="004C012F" w:rsidRDefault="00CB5760" w:rsidP="00031F2B">
      <w:pPr>
        <w:spacing w:after="0" w:line="240" w:lineRule="auto"/>
        <w:jc w:val="both"/>
        <w:rPr>
          <w:rFonts w:ascii="Montserrat" w:hAnsi="Montserrat"/>
          <w:sz w:val="20"/>
          <w:szCs w:val="20"/>
        </w:rPr>
      </w:pPr>
    </w:p>
    <w:p w14:paraId="08C19D87" w14:textId="77777777" w:rsidR="00CB5760" w:rsidRPr="004C012F" w:rsidRDefault="00CB5760" w:rsidP="00CB5760">
      <w:pPr>
        <w:jc w:val="both"/>
        <w:rPr>
          <w:rFonts w:ascii="Montserrat" w:hAnsi="Montserrat" w:cs="Tahoma"/>
          <w:color w:val="000000" w:themeColor="text1"/>
          <w:sz w:val="20"/>
          <w:szCs w:val="20"/>
        </w:rPr>
      </w:pPr>
      <w:r w:rsidRPr="004C012F">
        <w:rPr>
          <w:rFonts w:ascii="Montserrat" w:hAnsi="Montserrat" w:cs="Tahoma"/>
          <w:color w:val="000000" w:themeColor="text1"/>
          <w:sz w:val="20"/>
          <w:szCs w:val="20"/>
        </w:rPr>
        <w:t xml:space="preserve">Tratándose de obras públicas, deberá verificar, entre otros aspectos, el cumplimiento de las condiciones legales exigidas al LICITANTE; que los recursos propuestos por el LICITANTE sean los necesarios para ejecutar satisfactoriamente, conforme al programa de ejecución, las cantidades de trabajo establecidas; que el análisis, cálculo e integración de los precios sean acordes con las condiciones de costos vigentes en la zona o región donde se ejecuten los trabajos. </w:t>
      </w:r>
    </w:p>
    <w:p w14:paraId="4B55F223" w14:textId="77777777" w:rsidR="00CB5760" w:rsidRPr="004C012F" w:rsidRDefault="00CB5760" w:rsidP="00CB5760">
      <w:pPr>
        <w:jc w:val="both"/>
        <w:rPr>
          <w:rFonts w:ascii="Montserrat" w:hAnsi="Montserrat" w:cs="Tahoma"/>
          <w:color w:val="000000" w:themeColor="text1"/>
          <w:sz w:val="20"/>
          <w:szCs w:val="20"/>
        </w:rPr>
      </w:pPr>
      <w:r w:rsidRPr="004C012F">
        <w:rPr>
          <w:rFonts w:ascii="Montserrat" w:hAnsi="Montserrat" w:cs="Tahoma"/>
          <w:color w:val="000000" w:themeColor="text1"/>
          <w:sz w:val="20"/>
          <w:szCs w:val="20"/>
        </w:rPr>
        <w:t xml:space="preserve">Tratándose de servicios relacionados con las obras públicas, deberá verificar, entre otros aspectos, el cumplimiento de las condiciones legales exigidas al LICITANTE; que el personal propuesto por el LICITANTE cuente con la experiencia, capacidad y recursos suficientes para la realización de los trabajos solicitados por la convocante en los respectivos términos de referencia; que los tabuladores de sueldos sean acordes a los requisitos en la Convocatoria; que la integración de las plantillas y el tiempo de ejecución correspondan al servicio ofertado. </w:t>
      </w:r>
    </w:p>
    <w:p w14:paraId="0DE59B31" w14:textId="7B3CF06A" w:rsidR="00CB5760" w:rsidRPr="004C012F" w:rsidRDefault="00CB5760" w:rsidP="00CB5760">
      <w:pPr>
        <w:spacing w:after="0" w:line="240" w:lineRule="auto"/>
        <w:jc w:val="both"/>
        <w:rPr>
          <w:rFonts w:ascii="Montserrat" w:hAnsi="Montserrat"/>
          <w:sz w:val="20"/>
          <w:szCs w:val="20"/>
        </w:rPr>
      </w:pPr>
      <w:r w:rsidRPr="004C012F">
        <w:rPr>
          <w:rFonts w:ascii="Montserrat" w:hAnsi="Montserrat"/>
          <w:sz w:val="20"/>
          <w:szCs w:val="20"/>
        </w:rPr>
        <w:t xml:space="preserve">Además, la </w:t>
      </w:r>
      <w:r w:rsidRPr="004C012F">
        <w:rPr>
          <w:rFonts w:ascii="Montserrat" w:hAnsi="Montserrat"/>
          <w:b/>
          <w:sz w:val="20"/>
          <w:szCs w:val="20"/>
        </w:rPr>
        <w:t>CONVOCANTE</w:t>
      </w:r>
      <w:r w:rsidRPr="004C012F">
        <w:rPr>
          <w:rFonts w:ascii="Montserrat" w:hAnsi="Montserrat"/>
          <w:sz w:val="20"/>
          <w:szCs w:val="20"/>
        </w:rPr>
        <w:t xml:space="preserve"> verificará, entre otros, los siguientes aspectos:</w:t>
      </w:r>
    </w:p>
    <w:p w14:paraId="6BE00FB6" w14:textId="77777777" w:rsidR="00CB5760" w:rsidRPr="004C012F" w:rsidRDefault="00CB5760" w:rsidP="007E49B2">
      <w:pPr>
        <w:spacing w:after="0" w:line="240" w:lineRule="auto"/>
        <w:jc w:val="both"/>
        <w:rPr>
          <w:rFonts w:ascii="Montserrat" w:hAnsi="Montserrat"/>
          <w:sz w:val="20"/>
          <w:szCs w:val="20"/>
        </w:rPr>
      </w:pPr>
    </w:p>
    <w:p w14:paraId="3C7F60CC" w14:textId="77777777" w:rsidR="00CB5760" w:rsidRPr="004C012F" w:rsidRDefault="00CB5760" w:rsidP="007E49B2">
      <w:pPr>
        <w:pStyle w:val="Prrafodelista"/>
        <w:numPr>
          <w:ilvl w:val="0"/>
          <w:numId w:val="47"/>
        </w:numPr>
        <w:spacing w:line="240" w:lineRule="auto"/>
        <w:ind w:left="0" w:firstLine="0"/>
        <w:jc w:val="both"/>
        <w:rPr>
          <w:rFonts w:ascii="Montserrat" w:hAnsi="Montserrat"/>
          <w:sz w:val="20"/>
          <w:szCs w:val="20"/>
        </w:rPr>
      </w:pPr>
      <w:r w:rsidRPr="004C012F">
        <w:rPr>
          <w:rFonts w:ascii="Montserrat" w:hAnsi="Montserrat"/>
          <w:sz w:val="20"/>
          <w:szCs w:val="20"/>
        </w:rPr>
        <w:t xml:space="preserve">Que cada documento contenga toda la información solicitada; </w:t>
      </w:r>
    </w:p>
    <w:p w14:paraId="7DB13C36" w14:textId="77777777" w:rsidR="00CB5760" w:rsidRPr="004C012F" w:rsidRDefault="00CB5760" w:rsidP="007E49B2">
      <w:pPr>
        <w:pStyle w:val="Prrafodelista"/>
        <w:numPr>
          <w:ilvl w:val="0"/>
          <w:numId w:val="47"/>
        </w:numPr>
        <w:spacing w:line="240" w:lineRule="auto"/>
        <w:ind w:left="0" w:firstLine="0"/>
        <w:jc w:val="both"/>
        <w:rPr>
          <w:rFonts w:ascii="Montserrat" w:hAnsi="Montserrat"/>
          <w:sz w:val="20"/>
          <w:szCs w:val="20"/>
        </w:rPr>
      </w:pPr>
      <w:r w:rsidRPr="004C012F">
        <w:rPr>
          <w:rFonts w:ascii="Montserrat" w:hAnsi="Montserrat"/>
          <w:sz w:val="20"/>
          <w:szCs w:val="20"/>
        </w:rPr>
        <w:t xml:space="preserve">Que los profesionales técnicos que se encargarán de la dirección de los trabajos, cuenten con la experiencia y capacidad necesaria para llevar la adecuada administración de los mismos. 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 </w:t>
      </w:r>
    </w:p>
    <w:p w14:paraId="135FD61C" w14:textId="77777777" w:rsidR="00CB5760" w:rsidRPr="004C012F" w:rsidRDefault="00CB5760" w:rsidP="007E49B2">
      <w:pPr>
        <w:pStyle w:val="Prrafodelista"/>
        <w:numPr>
          <w:ilvl w:val="0"/>
          <w:numId w:val="47"/>
        </w:numPr>
        <w:spacing w:line="240" w:lineRule="auto"/>
        <w:ind w:left="0" w:firstLine="0"/>
        <w:jc w:val="both"/>
        <w:rPr>
          <w:rFonts w:ascii="Montserrat" w:hAnsi="Montserrat"/>
          <w:sz w:val="20"/>
          <w:szCs w:val="20"/>
        </w:rPr>
      </w:pPr>
      <w:r w:rsidRPr="004C012F">
        <w:rPr>
          <w:rFonts w:ascii="Montserrat" w:hAnsi="Montserrat"/>
          <w:sz w:val="20"/>
          <w:szCs w:val="20"/>
        </w:rPr>
        <w:t xml:space="preserve">Que los licitantes cuenten con la maquinaria y equipo de construcción adecuado, suficiente y necesario, sea o no propio, para desarrollar los trabajos que se convocan; </w:t>
      </w:r>
    </w:p>
    <w:p w14:paraId="5EA5B8A0" w14:textId="77777777" w:rsidR="00CB5760" w:rsidRPr="004C012F" w:rsidRDefault="00CB5760" w:rsidP="007E49B2">
      <w:pPr>
        <w:pStyle w:val="Prrafodelista"/>
        <w:numPr>
          <w:ilvl w:val="0"/>
          <w:numId w:val="47"/>
        </w:numPr>
        <w:spacing w:line="240" w:lineRule="auto"/>
        <w:ind w:left="0" w:firstLine="0"/>
        <w:jc w:val="both"/>
        <w:rPr>
          <w:rFonts w:ascii="Montserrat" w:hAnsi="Montserrat"/>
          <w:sz w:val="20"/>
          <w:szCs w:val="20"/>
        </w:rPr>
      </w:pPr>
      <w:r w:rsidRPr="004C012F">
        <w:rPr>
          <w:rFonts w:ascii="Montserrat" w:hAnsi="Montserrat"/>
          <w:sz w:val="20"/>
          <w:szCs w:val="20"/>
        </w:rPr>
        <w:lastRenderedPageBreak/>
        <w:t>Que la planeación integral propuesta por el licitante para el desarrollo y organización de los trabajos, sea congruente con las características, complejidad y magnitud de los mismos</w:t>
      </w:r>
    </w:p>
    <w:p w14:paraId="16A8C4C5" w14:textId="77777777" w:rsidR="00CB5760" w:rsidRPr="004C012F" w:rsidRDefault="00CB5760" w:rsidP="007E49B2">
      <w:pPr>
        <w:pStyle w:val="Prrafodelista"/>
        <w:numPr>
          <w:ilvl w:val="0"/>
          <w:numId w:val="47"/>
        </w:numPr>
        <w:spacing w:line="240" w:lineRule="auto"/>
        <w:ind w:left="0" w:firstLine="0"/>
        <w:jc w:val="both"/>
        <w:rPr>
          <w:rFonts w:ascii="Montserrat" w:hAnsi="Montserrat"/>
          <w:sz w:val="20"/>
          <w:szCs w:val="20"/>
        </w:rPr>
      </w:pPr>
      <w:r w:rsidRPr="004C012F">
        <w:rPr>
          <w:rFonts w:ascii="Montserrat" w:hAnsi="Montserrat"/>
          <w:sz w:val="20"/>
          <w:szCs w:val="20"/>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14:paraId="63916998" w14:textId="77777777" w:rsidR="00CB5760" w:rsidRPr="004C012F" w:rsidRDefault="00CB5760" w:rsidP="007E49B2">
      <w:pPr>
        <w:pStyle w:val="Prrafodelista"/>
        <w:numPr>
          <w:ilvl w:val="0"/>
          <w:numId w:val="47"/>
        </w:numPr>
        <w:spacing w:line="240" w:lineRule="auto"/>
        <w:ind w:left="0" w:firstLine="0"/>
        <w:jc w:val="both"/>
        <w:rPr>
          <w:rFonts w:ascii="Montserrat" w:hAnsi="Montserrat"/>
          <w:sz w:val="20"/>
          <w:szCs w:val="20"/>
        </w:rPr>
      </w:pPr>
      <w:r w:rsidRPr="004C012F">
        <w:rPr>
          <w:rFonts w:ascii="Montserrat" w:hAnsi="Montserrat"/>
          <w:sz w:val="20"/>
          <w:szCs w:val="20"/>
        </w:rPr>
        <w:t xml:space="preserve">En los estados financieros se verificará que el capital de trabajo del licitante cubra el financiamiento de los trabajos a realizar en los dos primeros meses de ejecución de los trabajos, Que el licitante tenga capacidad para pagar sus obligaciones, y el grado en que el licitante depende del endeudamiento y la rentabilidad de la empresa, </w:t>
      </w:r>
    </w:p>
    <w:p w14:paraId="5C8CD69E" w14:textId="77777777" w:rsidR="00CB5760" w:rsidRPr="004C012F" w:rsidRDefault="00CB5760" w:rsidP="007E49B2">
      <w:pPr>
        <w:pStyle w:val="Prrafodelista"/>
        <w:numPr>
          <w:ilvl w:val="0"/>
          <w:numId w:val="47"/>
        </w:numPr>
        <w:spacing w:line="240" w:lineRule="auto"/>
        <w:ind w:left="0" w:firstLine="0"/>
        <w:jc w:val="both"/>
        <w:rPr>
          <w:rFonts w:ascii="Montserrat" w:hAnsi="Montserrat"/>
          <w:sz w:val="20"/>
          <w:szCs w:val="20"/>
        </w:rPr>
      </w:pPr>
      <w:r w:rsidRPr="004C012F">
        <w:rPr>
          <w:rFonts w:ascii="Montserrat" w:hAnsi="Montserrat"/>
          <w:sz w:val="20"/>
          <w:szCs w:val="20"/>
        </w:rPr>
        <w:t>El grado de cumplimiento de los contratos celebrados por el licitante con dependencias o entidades, conforme a los parámetros establecidos en estas bases, para efectos de lo dispuesto en el último párrafo del artículo 36 de la Ley.</w:t>
      </w:r>
    </w:p>
    <w:p w14:paraId="2212428B" w14:textId="77777777" w:rsidR="00CB5760" w:rsidRPr="004C012F" w:rsidRDefault="00CB5760" w:rsidP="007E49B2">
      <w:pPr>
        <w:pStyle w:val="Prrafodelista"/>
        <w:spacing w:line="240" w:lineRule="auto"/>
        <w:ind w:left="0"/>
        <w:jc w:val="both"/>
        <w:rPr>
          <w:rFonts w:ascii="Montserrat" w:hAnsi="Montserrat"/>
          <w:sz w:val="20"/>
          <w:szCs w:val="20"/>
        </w:rPr>
      </w:pPr>
      <w:r w:rsidRPr="004C012F">
        <w:rPr>
          <w:rFonts w:ascii="Montserrat" w:hAnsi="Montserrat"/>
          <w:b/>
          <w:sz w:val="20"/>
          <w:szCs w:val="20"/>
        </w:rPr>
        <w:t>Tratándose de proposiciones que consideren condiciones de pago sobre la base de precios unitarios</w:t>
      </w:r>
      <w:r w:rsidRPr="004C012F">
        <w:rPr>
          <w:rFonts w:ascii="Montserrat" w:hAnsi="Montserrat"/>
          <w:sz w:val="20"/>
          <w:szCs w:val="20"/>
        </w:rPr>
        <w:t xml:space="preserve">: </w:t>
      </w:r>
    </w:p>
    <w:p w14:paraId="318F8B7D" w14:textId="77777777" w:rsidR="00CB5760" w:rsidRPr="004C012F" w:rsidRDefault="00CB5760" w:rsidP="007E49B2">
      <w:pPr>
        <w:pStyle w:val="Prrafodelista"/>
        <w:spacing w:line="240" w:lineRule="auto"/>
        <w:ind w:left="0"/>
        <w:jc w:val="both"/>
        <w:rPr>
          <w:rFonts w:ascii="Montserrat" w:hAnsi="Montserrat"/>
          <w:sz w:val="20"/>
          <w:szCs w:val="20"/>
        </w:rPr>
      </w:pPr>
      <w:r w:rsidRPr="004C012F">
        <w:rPr>
          <w:rFonts w:ascii="Montserrat" w:hAnsi="Montserrat"/>
          <w:b/>
          <w:sz w:val="20"/>
          <w:szCs w:val="20"/>
        </w:rPr>
        <w:t>I. De los programas</w:t>
      </w:r>
      <w:r w:rsidRPr="004C012F">
        <w:rPr>
          <w:rFonts w:ascii="Montserrat" w:hAnsi="Montserrat"/>
          <w:sz w:val="20"/>
          <w:szCs w:val="20"/>
        </w:rPr>
        <w:t xml:space="preserve">: </w:t>
      </w:r>
    </w:p>
    <w:p w14:paraId="6AE70EB4" w14:textId="77777777" w:rsidR="00CB5760" w:rsidRPr="004C012F" w:rsidRDefault="00CB5760" w:rsidP="007E49B2">
      <w:pPr>
        <w:pStyle w:val="Prrafodelista"/>
        <w:spacing w:line="240" w:lineRule="auto"/>
        <w:ind w:left="0"/>
        <w:jc w:val="both"/>
        <w:rPr>
          <w:rFonts w:ascii="Montserrat" w:hAnsi="Montserrat"/>
          <w:sz w:val="20"/>
          <w:szCs w:val="20"/>
        </w:rPr>
      </w:pPr>
      <w:r w:rsidRPr="004C012F">
        <w:rPr>
          <w:rFonts w:ascii="Montserrat" w:hAnsi="Montserrat"/>
          <w:sz w:val="20"/>
          <w:szCs w:val="20"/>
        </w:rPr>
        <w:t xml:space="preserve">a) Que el programa de ejecución de los trabajos corresponda al plazo establecido por la convocante; </w:t>
      </w:r>
    </w:p>
    <w:p w14:paraId="3D2BF67E" w14:textId="77777777" w:rsidR="00CB5760" w:rsidRPr="004C012F" w:rsidRDefault="00CB5760" w:rsidP="007E49B2">
      <w:pPr>
        <w:pStyle w:val="Prrafodelista"/>
        <w:spacing w:line="240" w:lineRule="auto"/>
        <w:ind w:left="0"/>
        <w:jc w:val="both"/>
        <w:rPr>
          <w:rFonts w:ascii="Montserrat" w:hAnsi="Montserrat"/>
          <w:color w:val="FF0000"/>
          <w:sz w:val="20"/>
          <w:szCs w:val="20"/>
        </w:rPr>
      </w:pPr>
      <w:r w:rsidRPr="004C012F">
        <w:rPr>
          <w:rFonts w:ascii="Montserrat" w:hAnsi="Montserrat"/>
          <w:sz w:val="20"/>
          <w:szCs w:val="20"/>
        </w:rPr>
        <w:t xml:space="preserve">b) Que los programas específicos cuantificados y calendarizados de suministros y utilización sean congruentes con el programa calendarizado de ejecución general de los trabajos; </w:t>
      </w:r>
    </w:p>
    <w:p w14:paraId="5A9C1737" w14:textId="77777777" w:rsidR="00CB5760" w:rsidRPr="004C012F" w:rsidRDefault="00CB5760" w:rsidP="007E49B2">
      <w:pPr>
        <w:pStyle w:val="Prrafodelista"/>
        <w:spacing w:line="240" w:lineRule="auto"/>
        <w:ind w:left="0"/>
        <w:jc w:val="both"/>
        <w:rPr>
          <w:rFonts w:ascii="Montserrat" w:hAnsi="Montserrat"/>
          <w:color w:val="FF0000"/>
          <w:sz w:val="20"/>
          <w:szCs w:val="20"/>
        </w:rPr>
      </w:pPr>
      <w:r w:rsidRPr="004C012F">
        <w:rPr>
          <w:rFonts w:ascii="Montserrat" w:hAnsi="Montserrat"/>
          <w:sz w:val="20"/>
          <w:szCs w:val="20"/>
        </w:rPr>
        <w:t xml:space="preserve">c) Que los programas de suministro y utilización de materiales, mano de obra y maquinaria y equipo de construcción sean congruentes con los consumos y rendimientos considerados por el licitante y en el procedimiento constructivo a realizar; </w:t>
      </w:r>
    </w:p>
    <w:p w14:paraId="313371D9" w14:textId="77777777" w:rsidR="00CB5760" w:rsidRPr="004C012F" w:rsidRDefault="00CB5760" w:rsidP="007E49B2">
      <w:pPr>
        <w:pStyle w:val="Prrafodelista"/>
        <w:spacing w:line="240" w:lineRule="auto"/>
        <w:ind w:left="0"/>
        <w:jc w:val="both"/>
        <w:rPr>
          <w:rFonts w:ascii="Montserrat" w:hAnsi="Montserrat"/>
          <w:color w:val="FF0000"/>
          <w:sz w:val="20"/>
          <w:szCs w:val="20"/>
        </w:rPr>
      </w:pPr>
      <w:r w:rsidRPr="004C012F">
        <w:rPr>
          <w:rFonts w:ascii="Montserrat" w:hAnsi="Montserrat"/>
          <w:sz w:val="20"/>
          <w:szCs w:val="20"/>
        </w:rPr>
        <w:t xml:space="preserve">d) Que los suministros sean congruentes con el programa de ejecución general, en caso de que se requiera de equipo de instalación permanente, y </w:t>
      </w:r>
    </w:p>
    <w:p w14:paraId="1DA355A5" w14:textId="77777777" w:rsidR="00CB5760" w:rsidRPr="004C012F" w:rsidRDefault="00CB5760" w:rsidP="007E49B2">
      <w:pPr>
        <w:pStyle w:val="Prrafodelista"/>
        <w:spacing w:line="240" w:lineRule="auto"/>
        <w:ind w:left="0"/>
        <w:jc w:val="both"/>
        <w:rPr>
          <w:rFonts w:ascii="Montserrat" w:hAnsi="Montserrat"/>
          <w:color w:val="FF0000"/>
          <w:sz w:val="20"/>
          <w:szCs w:val="20"/>
        </w:rPr>
      </w:pPr>
      <w:r w:rsidRPr="004C012F">
        <w:rPr>
          <w:rFonts w:ascii="Montserrat" w:hAnsi="Montserrat"/>
          <w:sz w:val="20"/>
          <w:szCs w:val="20"/>
        </w:rPr>
        <w:t>e) Que los insumos propuestos por el licitante correspondan a los periodos presentados en los programas;</w:t>
      </w:r>
    </w:p>
    <w:p w14:paraId="1E195D2E"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b/>
          <w:sz w:val="20"/>
          <w:szCs w:val="20"/>
        </w:rPr>
        <w:t>II.</w:t>
      </w:r>
      <w:r w:rsidRPr="004C012F">
        <w:rPr>
          <w:rFonts w:ascii="Montserrat" w:hAnsi="Montserrat"/>
          <w:sz w:val="20"/>
          <w:szCs w:val="20"/>
        </w:rPr>
        <w:t xml:space="preserve"> </w:t>
      </w:r>
      <w:r w:rsidRPr="004C012F">
        <w:rPr>
          <w:rFonts w:ascii="Montserrat" w:hAnsi="Montserrat"/>
          <w:b/>
          <w:sz w:val="20"/>
          <w:szCs w:val="20"/>
        </w:rPr>
        <w:t>De la maquinaria y equipo:</w:t>
      </w:r>
      <w:r w:rsidRPr="004C012F">
        <w:rPr>
          <w:rFonts w:ascii="Montserrat" w:hAnsi="Montserrat"/>
          <w:sz w:val="20"/>
          <w:szCs w:val="20"/>
        </w:rPr>
        <w:t xml:space="preserve"> </w:t>
      </w:r>
    </w:p>
    <w:p w14:paraId="4E187711" w14:textId="77777777" w:rsidR="00CB5760" w:rsidRPr="004C012F" w:rsidRDefault="00CB5760" w:rsidP="007E49B2">
      <w:pPr>
        <w:spacing w:line="240" w:lineRule="auto"/>
        <w:jc w:val="both"/>
        <w:rPr>
          <w:rFonts w:ascii="Montserrat" w:hAnsi="Montserrat"/>
          <w:color w:val="FF0000"/>
          <w:sz w:val="20"/>
          <w:szCs w:val="20"/>
        </w:rPr>
      </w:pPr>
      <w:r w:rsidRPr="004C012F">
        <w:rPr>
          <w:rFonts w:ascii="Montserrat" w:hAnsi="Montserrat"/>
          <w:sz w:val="20"/>
          <w:szCs w:val="20"/>
        </w:rPr>
        <w:t>a) Que la maquinaria y el equipo de construcción sean los adecuados, necesarios y suficientes para ejecutar los trabajos objeto de la licitación pública, y que los datos coincidan con el listado de maquinaria y equipo presentado por el licitante</w:t>
      </w:r>
    </w:p>
    <w:p w14:paraId="1B9C9A59"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b) 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dependencia o entidad fije un procedimiento, y </w:t>
      </w:r>
    </w:p>
    <w:p w14:paraId="61DA13A2"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c) </w:t>
      </w:r>
      <w:proofErr w:type="gramStart"/>
      <w:r w:rsidRPr="004C012F">
        <w:rPr>
          <w:rFonts w:ascii="Montserrat" w:hAnsi="Montserrat"/>
          <w:sz w:val="20"/>
          <w:szCs w:val="20"/>
        </w:rPr>
        <w:t>Que</w:t>
      </w:r>
      <w:proofErr w:type="gramEnd"/>
      <w:r w:rsidRPr="004C012F">
        <w:rPr>
          <w:rFonts w:ascii="Montserrat" w:hAnsi="Montserrat"/>
          <w:sz w:val="20"/>
          <w:szCs w:val="20"/>
        </w:rPr>
        <w:t xml:space="preserv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6301CC0" w14:textId="77777777" w:rsidR="00CB5760" w:rsidRPr="004C012F" w:rsidRDefault="00CB5760" w:rsidP="007E49B2">
      <w:pPr>
        <w:spacing w:line="240" w:lineRule="auto"/>
        <w:jc w:val="both"/>
        <w:rPr>
          <w:rFonts w:ascii="Montserrat" w:hAnsi="Montserrat"/>
          <w:b/>
          <w:sz w:val="20"/>
          <w:szCs w:val="20"/>
        </w:rPr>
      </w:pPr>
      <w:r w:rsidRPr="004C012F">
        <w:rPr>
          <w:rFonts w:ascii="Montserrat" w:hAnsi="Montserrat"/>
          <w:b/>
          <w:sz w:val="20"/>
          <w:szCs w:val="20"/>
        </w:rPr>
        <w:t>III.</w:t>
      </w:r>
      <w:r w:rsidRPr="004C012F">
        <w:rPr>
          <w:rFonts w:ascii="Montserrat" w:hAnsi="Montserrat"/>
          <w:sz w:val="20"/>
          <w:szCs w:val="20"/>
        </w:rPr>
        <w:t xml:space="preserve"> </w:t>
      </w:r>
      <w:r w:rsidRPr="004C012F">
        <w:rPr>
          <w:rFonts w:ascii="Montserrat" w:hAnsi="Montserrat"/>
          <w:b/>
          <w:sz w:val="20"/>
          <w:szCs w:val="20"/>
        </w:rPr>
        <w:t xml:space="preserve">De los materiales: </w:t>
      </w:r>
    </w:p>
    <w:p w14:paraId="7ECB9EA1"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a) </w:t>
      </w:r>
      <w:proofErr w:type="gramStart"/>
      <w:r w:rsidRPr="004C012F">
        <w:rPr>
          <w:rFonts w:ascii="Montserrat" w:hAnsi="Montserrat"/>
          <w:sz w:val="20"/>
          <w:szCs w:val="20"/>
        </w:rPr>
        <w:t>Que</w:t>
      </w:r>
      <w:proofErr w:type="gramEnd"/>
      <w:r w:rsidRPr="004C012F">
        <w:rPr>
          <w:rFonts w:ascii="Montserrat" w:hAnsi="Montserrat"/>
          <w:sz w:val="20"/>
          <w:szCs w:val="20"/>
        </w:rPr>
        <w:t xml:space="preserve"> en el consumo del material por unidad de medida, determinado por el licitante para el concepto de trabajo en que intervienen, se consideren los desperdicios, mermas y, en su caso, los usos de acuerdo con la vida útil del material de que se trate, y</w:t>
      </w:r>
    </w:p>
    <w:p w14:paraId="64917F1F"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 b) 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14:paraId="3CC6B32F"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b/>
          <w:sz w:val="20"/>
          <w:szCs w:val="20"/>
        </w:rPr>
        <w:lastRenderedPageBreak/>
        <w:t>IV.</w:t>
      </w:r>
      <w:r w:rsidRPr="004C012F">
        <w:rPr>
          <w:rFonts w:ascii="Montserrat" w:hAnsi="Montserrat"/>
          <w:sz w:val="20"/>
          <w:szCs w:val="20"/>
        </w:rPr>
        <w:t xml:space="preserve"> </w:t>
      </w:r>
      <w:r w:rsidRPr="004C012F">
        <w:rPr>
          <w:rFonts w:ascii="Montserrat" w:hAnsi="Montserrat"/>
          <w:b/>
          <w:sz w:val="20"/>
          <w:szCs w:val="20"/>
        </w:rPr>
        <w:t>De la mano de obra</w:t>
      </w:r>
      <w:r w:rsidRPr="004C012F">
        <w:rPr>
          <w:rFonts w:ascii="Montserrat" w:hAnsi="Montserrat"/>
          <w:sz w:val="20"/>
          <w:szCs w:val="20"/>
        </w:rPr>
        <w:t xml:space="preserve">: </w:t>
      </w:r>
    </w:p>
    <w:p w14:paraId="2DD4F3A2"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a) Que el personal administrativo, técnico y de obra sea el adecuado y suficiente para ejecutar los trabajos; </w:t>
      </w:r>
    </w:p>
    <w:p w14:paraId="5D93545C"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b) 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 </w:t>
      </w:r>
    </w:p>
    <w:p w14:paraId="78182456"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c) Que se hayan considerado trabajadores de la especialidad requerida para la ejecución de los conceptos más significativos</w:t>
      </w:r>
    </w:p>
    <w:p w14:paraId="5136EC0E"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Que cada documento contenga toda la información solicitada, y </w:t>
      </w:r>
    </w:p>
    <w:p w14:paraId="430AB5D2"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II. 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w:t>
      </w:r>
    </w:p>
    <w:p w14:paraId="0CEDFFE0"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mercado internacional, considerando los precios de manera individual o cómo inciden en su totalidad en la propuesta económica.</w:t>
      </w:r>
    </w:p>
    <w:p w14:paraId="217DEBE6"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b/>
          <w:sz w:val="20"/>
          <w:szCs w:val="20"/>
        </w:rPr>
        <w:t>De conformidad con las condiciones de pago, se verificará, además de lo previsto en el párrafo anterior, los siguientes aspectos</w:t>
      </w:r>
      <w:r w:rsidRPr="004C012F">
        <w:rPr>
          <w:rFonts w:ascii="Montserrat" w:hAnsi="Montserrat"/>
          <w:sz w:val="20"/>
          <w:szCs w:val="20"/>
        </w:rPr>
        <w:t>_</w:t>
      </w:r>
    </w:p>
    <w:p w14:paraId="76CFA0E1" w14:textId="77777777" w:rsidR="00CB5760" w:rsidRPr="004C012F" w:rsidRDefault="00CB5760" w:rsidP="007E49B2">
      <w:pPr>
        <w:spacing w:line="240" w:lineRule="auto"/>
        <w:jc w:val="both"/>
        <w:rPr>
          <w:rFonts w:ascii="Montserrat" w:hAnsi="Montserrat"/>
          <w:b/>
          <w:sz w:val="20"/>
          <w:szCs w:val="20"/>
        </w:rPr>
      </w:pPr>
      <w:r w:rsidRPr="004C012F">
        <w:rPr>
          <w:rFonts w:ascii="Montserrat" w:hAnsi="Montserrat"/>
          <w:b/>
          <w:sz w:val="20"/>
          <w:szCs w:val="20"/>
        </w:rPr>
        <w:t xml:space="preserve">I. Del presupuesto de obra: </w:t>
      </w:r>
    </w:p>
    <w:p w14:paraId="165BDF23"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a) Que en todos y cada uno de los conceptos que lo integran se establezca el importe del precio unitario; </w:t>
      </w:r>
    </w:p>
    <w:p w14:paraId="5D8BFDE1"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b) 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 </w:t>
      </w:r>
    </w:p>
    <w:p w14:paraId="5E979B78"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c) 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14:paraId="793438A9" w14:textId="77777777" w:rsidR="00CB5760" w:rsidRPr="004C012F" w:rsidRDefault="00CB5760" w:rsidP="007E49B2">
      <w:pPr>
        <w:spacing w:line="240" w:lineRule="auto"/>
        <w:jc w:val="both"/>
        <w:rPr>
          <w:rFonts w:ascii="Montserrat" w:hAnsi="Montserrat"/>
          <w:b/>
          <w:sz w:val="20"/>
          <w:szCs w:val="20"/>
        </w:rPr>
      </w:pPr>
      <w:r w:rsidRPr="004C012F">
        <w:rPr>
          <w:rFonts w:ascii="Montserrat" w:hAnsi="Montserrat"/>
          <w:b/>
          <w:sz w:val="20"/>
          <w:szCs w:val="20"/>
        </w:rPr>
        <w:t xml:space="preserve">II. Que el análisis, cálculo e integración de los precios unitarios, se haya realizado de acuerdo con lo establecido en el Reglamento, debiendo revisar: </w:t>
      </w:r>
    </w:p>
    <w:p w14:paraId="636EA514"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a) Que los análisis de los precios unitarios estén estructurados con costos directos, indirectos, de financiamiento, cargo por utilidad y cargos adicionales; </w:t>
      </w:r>
    </w:p>
    <w:p w14:paraId="26BFC982"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b) Que los costos directos se integren con los correspondientes a materiales, equipos de instalación permanente, mano de obra, maquinaria y equipo de construcción; </w:t>
      </w:r>
    </w:p>
    <w:p w14:paraId="26A24084"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c) Que los precios básicos de adquisición de los materiales considerados en los análisis correspondientes se encuentren dentro de los parámetros de precios vigentes en el mercado;</w:t>
      </w:r>
    </w:p>
    <w:p w14:paraId="3991DBF3"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lastRenderedPageBreak/>
        <w:t xml:space="preserve">d) Que los costos básicos de la mano de obra se hayan obtenido aplicando los factores de salario real a los sueldos y salarios de los técnicos y trabajadores, conforme a lo previsto en este Reglamento; </w:t>
      </w:r>
    </w:p>
    <w:p w14:paraId="2BAFC482"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e) Que el cargo por el uso de herramienta menor se encuentre incluido, bastando para tal efecto que se haya determinado aplicando un porcentaje sobre el monto de la mano de obra requerida para la ejecución del concepto de trabajo de que se trate, y </w:t>
      </w:r>
    </w:p>
    <w:p w14:paraId="111270CB"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f) Que los costos horarios por la utilización de la maquinaria y equipo de construcción se hayan determinado por hora efectiva de trabajo, debiendo analizarse para cada máquina o equipo, incluyendo, cuando sea el caso, los accesorios que tenga integrados;</w:t>
      </w:r>
    </w:p>
    <w:p w14:paraId="0B7DCCC1"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b/>
          <w:sz w:val="20"/>
          <w:szCs w:val="20"/>
        </w:rPr>
        <w:t>III. Que los análisis de costos directos se hayan estructurado y determinado de acuerdo con lo previsto en el Reglamento, debiendo además considerar</w:t>
      </w:r>
      <w:r w:rsidRPr="004C012F">
        <w:rPr>
          <w:rFonts w:ascii="Montserrat" w:hAnsi="Montserrat"/>
          <w:sz w:val="20"/>
          <w:szCs w:val="20"/>
        </w:rPr>
        <w:t xml:space="preserve">: </w:t>
      </w:r>
    </w:p>
    <w:p w14:paraId="7424B3A5"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a) Que los costos de los materiales considerados por el licitante sean congruentes con la relación de los costos básicos y con las normas de calidad especificadas en la convocatoria a la licitación pública; </w:t>
      </w:r>
    </w:p>
    <w:p w14:paraId="3F0CAF3C"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b) Que los costos de la mano de obra considerados por el licitante sean congruentes con el tabulador de los salarios y con los costos reales que prevalezcan en la zona donde se ejecutarán los trabajos, y </w:t>
      </w:r>
    </w:p>
    <w:p w14:paraId="64AB7905"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c) 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14EA80F" w14:textId="77777777" w:rsidR="00CB5760" w:rsidRPr="004C012F" w:rsidRDefault="00CB5760" w:rsidP="007E49B2">
      <w:pPr>
        <w:spacing w:line="240" w:lineRule="auto"/>
        <w:jc w:val="both"/>
        <w:rPr>
          <w:rFonts w:ascii="Montserrat" w:hAnsi="Montserrat"/>
          <w:b/>
          <w:sz w:val="20"/>
          <w:szCs w:val="20"/>
        </w:rPr>
      </w:pPr>
      <w:r w:rsidRPr="004C012F">
        <w:rPr>
          <w:rFonts w:ascii="Montserrat" w:hAnsi="Montserrat"/>
          <w:b/>
          <w:sz w:val="20"/>
          <w:szCs w:val="20"/>
        </w:rPr>
        <w:t xml:space="preserve">IV. Que los análisis de costos indirectos se hayan estructurado y determinado de acuerdo con lo previsto en este Reglamento, debiendo además considerar: </w:t>
      </w:r>
    </w:p>
    <w:p w14:paraId="619208DC"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a) Que el análisis se haya valorizado y desglosado por conceptos con su importe correspondiente, anotando el monto total y su equivalente porcentual sobre el monto del costo directo; </w:t>
      </w:r>
    </w:p>
    <w:p w14:paraId="3A6ACFB7"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b) 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 </w:t>
      </w:r>
    </w:p>
    <w:p w14:paraId="2EAF799F"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c) Que no se haya incluido algún cargo que, por sus características o conforme a la convocatoria a la licitación pública, deba pagarse aplicando un precio unitario específico;</w:t>
      </w:r>
    </w:p>
    <w:p w14:paraId="6173FFD1"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b/>
          <w:sz w:val="20"/>
          <w:szCs w:val="20"/>
        </w:rPr>
        <w:t>V. Que el análisis, cálculo e integración del costo financiero se haya determinado considerando lo siguiente</w:t>
      </w:r>
      <w:r w:rsidRPr="004C012F">
        <w:rPr>
          <w:rFonts w:ascii="Montserrat" w:hAnsi="Montserrat"/>
          <w:sz w:val="20"/>
          <w:szCs w:val="20"/>
        </w:rPr>
        <w:t xml:space="preserve">: </w:t>
      </w:r>
    </w:p>
    <w:p w14:paraId="3A29EB03"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a) 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14:paraId="7529B61E"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 b) Que el costo del financiamiento esté representado por un porcentaje de la suma de los costos directos e indirectos; </w:t>
      </w:r>
    </w:p>
    <w:p w14:paraId="5C3C898B"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c) Que la tasa de interés aplicable esté definida con base en un indicador económico específico; </w:t>
      </w:r>
    </w:p>
    <w:p w14:paraId="19758206"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d) Que el costo del financiamiento sea congruente con el programa de ejecución valorizado con montos mensuales, y </w:t>
      </w:r>
    </w:p>
    <w:p w14:paraId="4C09E291"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lastRenderedPageBreak/>
        <w:t xml:space="preserve">e) Que la mecánica para el análisis y cálculo del costo por financiamiento empleada por el licitante sea congruente con lo que se establezca en la convocatoria a la licitación pública; </w:t>
      </w:r>
    </w:p>
    <w:p w14:paraId="3245ABF8"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 xml:space="preserve">VI. Que el cargo por utilidad fijado por el licitante se encuentre de acuerdo a lo previsto en este Reglamento; </w:t>
      </w:r>
    </w:p>
    <w:p w14:paraId="35E31406" w14:textId="77777777" w:rsidR="00CB5760" w:rsidRPr="004C012F" w:rsidRDefault="00CB5760" w:rsidP="007E49B2">
      <w:pPr>
        <w:spacing w:line="240" w:lineRule="auto"/>
        <w:jc w:val="both"/>
        <w:rPr>
          <w:rFonts w:ascii="Montserrat" w:hAnsi="Montserrat"/>
          <w:sz w:val="20"/>
          <w:szCs w:val="20"/>
        </w:rPr>
      </w:pPr>
      <w:r w:rsidRPr="004C012F">
        <w:rPr>
          <w:rFonts w:ascii="Montserrat" w:hAnsi="Montserrat"/>
          <w:sz w:val="20"/>
          <w:szCs w:val="20"/>
        </w:rPr>
        <w:t>VII. Que el importe total de la proposición sea congruente con todos los documentos que la integran, y VIII. Que los programas específicos de erogaciones de materiales, mano de obra y maquinaria y equipo de construcción y de instalación permanente, sean congruentes con el programa de erogaciones de la ejecución general de los trabajos</w:t>
      </w:r>
    </w:p>
    <w:p w14:paraId="29B24354" w14:textId="77777777" w:rsidR="00CB5760" w:rsidRPr="004C012F" w:rsidRDefault="00CB5760" w:rsidP="007E49B2">
      <w:pPr>
        <w:spacing w:after="0" w:line="240" w:lineRule="auto"/>
        <w:jc w:val="both"/>
        <w:rPr>
          <w:rFonts w:ascii="Montserrat" w:hAnsi="Montserrat"/>
          <w:sz w:val="20"/>
          <w:szCs w:val="20"/>
        </w:rPr>
      </w:pPr>
      <w:r w:rsidRPr="004C012F">
        <w:rPr>
          <w:rFonts w:ascii="Montserrat" w:hAnsi="Montserrat"/>
          <w:sz w:val="20"/>
          <w:szCs w:val="20"/>
        </w:rPr>
        <w:t xml:space="preserve">Una vez hecha la evaluación de las proposiciones presentadas, el contrato se adjudicará, en su caso, de entre los </w:t>
      </w:r>
      <w:r w:rsidRPr="004C012F">
        <w:rPr>
          <w:rFonts w:ascii="Montserrat" w:hAnsi="Montserrat"/>
          <w:b/>
          <w:bCs/>
          <w:sz w:val="20"/>
          <w:szCs w:val="20"/>
        </w:rPr>
        <w:t>LICITANTES</w:t>
      </w:r>
      <w:r w:rsidRPr="004C012F">
        <w:rPr>
          <w:rFonts w:ascii="Montserrat" w:hAnsi="Montserrat"/>
          <w:sz w:val="20"/>
          <w:szCs w:val="20"/>
        </w:rPr>
        <w:t xml:space="preserve">, a aquél cuya proposición resulte solvente porque reúne, conforme a los criterios de adjudicación establecidos en la </w:t>
      </w:r>
      <w:r w:rsidRPr="004C012F">
        <w:rPr>
          <w:rFonts w:ascii="Montserrat" w:hAnsi="Montserrat"/>
          <w:b/>
          <w:bCs/>
          <w:sz w:val="20"/>
          <w:szCs w:val="20"/>
        </w:rPr>
        <w:t>CONVOCATORIA</w:t>
      </w:r>
      <w:r w:rsidRPr="004C012F">
        <w:rPr>
          <w:rFonts w:ascii="Montserrat" w:hAnsi="Montserrat"/>
          <w:sz w:val="20"/>
          <w:szCs w:val="20"/>
        </w:rPr>
        <w:t xml:space="preserve">, las condiciones legales, técnicas y económicas requeridas por la </w:t>
      </w:r>
      <w:r w:rsidRPr="004C012F">
        <w:rPr>
          <w:rFonts w:ascii="Montserrat" w:hAnsi="Montserrat"/>
          <w:b/>
          <w:bCs/>
          <w:sz w:val="20"/>
          <w:szCs w:val="20"/>
        </w:rPr>
        <w:t>CONVOCANTE</w:t>
      </w:r>
      <w:r w:rsidRPr="004C012F">
        <w:rPr>
          <w:rFonts w:ascii="Montserrat" w:hAnsi="Montserrat"/>
          <w:sz w:val="20"/>
          <w:szCs w:val="20"/>
        </w:rPr>
        <w:t xml:space="preserve">, y por tanto garantiza el cumplimiento de las obligaciones respectivas. </w:t>
      </w:r>
    </w:p>
    <w:p w14:paraId="36CDC1A9" w14:textId="77777777" w:rsidR="00CB5760" w:rsidRPr="004C012F" w:rsidRDefault="00CB5760" w:rsidP="007E49B2">
      <w:pPr>
        <w:spacing w:after="0" w:line="240" w:lineRule="auto"/>
        <w:jc w:val="both"/>
        <w:rPr>
          <w:rFonts w:ascii="Montserrat" w:hAnsi="Montserrat"/>
          <w:sz w:val="20"/>
          <w:szCs w:val="20"/>
        </w:rPr>
      </w:pPr>
    </w:p>
    <w:p w14:paraId="0E8B4990" w14:textId="77777777" w:rsidR="00CB5760" w:rsidRPr="004C012F" w:rsidRDefault="00CB5760" w:rsidP="007E49B2">
      <w:pPr>
        <w:spacing w:after="0" w:line="240" w:lineRule="auto"/>
        <w:jc w:val="both"/>
        <w:rPr>
          <w:rFonts w:ascii="Montserrat" w:hAnsi="Montserrat"/>
          <w:sz w:val="20"/>
          <w:szCs w:val="20"/>
        </w:rPr>
      </w:pPr>
      <w:r w:rsidRPr="004C012F">
        <w:rPr>
          <w:rFonts w:ascii="Montserrat" w:hAnsi="Montserrat"/>
          <w:sz w:val="20"/>
          <w:szCs w:val="20"/>
        </w:rPr>
        <w:t xml:space="preserve">Si resultare que dos o más proposiciones son solventes porque satisfacen la totalidad de los requerimientos solicitados por la </w:t>
      </w:r>
      <w:r w:rsidRPr="004C012F">
        <w:rPr>
          <w:rFonts w:ascii="Montserrat" w:hAnsi="Montserrat"/>
          <w:b/>
          <w:bCs/>
          <w:sz w:val="20"/>
          <w:szCs w:val="20"/>
        </w:rPr>
        <w:t>CONVOCANTE</w:t>
      </w:r>
      <w:r w:rsidRPr="004C012F">
        <w:rPr>
          <w:rFonts w:ascii="Montserrat" w:hAnsi="Montserrat"/>
          <w:sz w:val="20"/>
          <w:szCs w:val="20"/>
        </w:rPr>
        <w:t>, el contrato se adjudicará a quien presente la proposición que asegure las mejores condiciones disponibles en cuanto a precio, calidad, financiamiento, oportunidad y demás circunstancias pertinentes.</w:t>
      </w:r>
    </w:p>
    <w:p w14:paraId="5CFC58D7" w14:textId="77777777" w:rsidR="00EC12CF" w:rsidRPr="004C012F" w:rsidRDefault="00EC12CF" w:rsidP="007E49B2">
      <w:pPr>
        <w:spacing w:after="0" w:line="240" w:lineRule="auto"/>
        <w:jc w:val="both"/>
        <w:rPr>
          <w:rFonts w:ascii="Montserrat" w:hAnsi="Montserrat"/>
          <w:strike/>
          <w:sz w:val="20"/>
          <w:szCs w:val="20"/>
        </w:rPr>
      </w:pPr>
    </w:p>
    <w:p w14:paraId="54770D0E" w14:textId="1D1B6294" w:rsidR="001F1497" w:rsidRPr="004C012F" w:rsidRDefault="001F1497" w:rsidP="007E49B2">
      <w:pPr>
        <w:spacing w:after="0" w:line="240" w:lineRule="auto"/>
        <w:jc w:val="both"/>
        <w:rPr>
          <w:rFonts w:ascii="Montserrat" w:hAnsi="Montserrat"/>
          <w:sz w:val="20"/>
          <w:szCs w:val="20"/>
        </w:rPr>
      </w:pPr>
      <w:r w:rsidRPr="004C012F">
        <w:rPr>
          <w:rFonts w:ascii="Montserrat" w:hAnsi="Montserrat"/>
          <w:sz w:val="20"/>
          <w:szCs w:val="20"/>
        </w:rPr>
        <w:t xml:space="preserve">Las condiciones contenidas en </w:t>
      </w:r>
      <w:r w:rsidR="000D1122"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y en las proposiciones presentadas por </w:t>
      </w:r>
      <w:r w:rsidR="000D1122" w:rsidRPr="004C012F">
        <w:rPr>
          <w:rFonts w:ascii="Montserrat" w:hAnsi="Montserrat"/>
          <w:sz w:val="20"/>
          <w:szCs w:val="20"/>
        </w:rPr>
        <w:t xml:space="preserve">los </w:t>
      </w:r>
      <w:r w:rsidRPr="004C012F">
        <w:rPr>
          <w:rFonts w:ascii="Montserrat" w:hAnsi="Montserrat"/>
          <w:b/>
          <w:bCs/>
          <w:sz w:val="20"/>
          <w:szCs w:val="20"/>
        </w:rPr>
        <w:t>LICITANTES</w:t>
      </w:r>
      <w:r w:rsidRPr="004C012F">
        <w:rPr>
          <w:rFonts w:ascii="Montserrat" w:hAnsi="Montserrat"/>
          <w:sz w:val="20"/>
          <w:szCs w:val="20"/>
        </w:rPr>
        <w:t xml:space="preserve"> no podrán ser negociadas, sin perjuicio de que </w:t>
      </w:r>
      <w:r w:rsidRPr="004C012F">
        <w:rPr>
          <w:rFonts w:ascii="Montserrat" w:hAnsi="Montserrat"/>
          <w:b/>
          <w:sz w:val="20"/>
          <w:szCs w:val="20"/>
        </w:rPr>
        <w:t>LA CONVOCANTE pueda solicitar a los LICITANTES aclaraciones o información adicional para realizar la correcta evaluación</w:t>
      </w:r>
      <w:r w:rsidRPr="004C012F">
        <w:rPr>
          <w:rFonts w:ascii="Montserrat" w:hAnsi="Montserrat"/>
          <w:sz w:val="20"/>
          <w:szCs w:val="20"/>
        </w:rPr>
        <w:t xml:space="preserve"> de las proposiciones, siempre y cuando no implique alteración alguna a la parte técnica o económica de la proposición</w:t>
      </w:r>
      <w:r w:rsidR="00F93ED9" w:rsidRPr="004C012F">
        <w:rPr>
          <w:rFonts w:ascii="Montserrat" w:hAnsi="Montserrat"/>
          <w:sz w:val="20"/>
          <w:szCs w:val="20"/>
        </w:rPr>
        <w:t xml:space="preserve"> lo anterior de conformidad con lo establecido en el artículo 46 del </w:t>
      </w:r>
      <w:r w:rsidR="00F93ED9" w:rsidRPr="004C012F">
        <w:rPr>
          <w:rFonts w:ascii="Montserrat" w:hAnsi="Montserrat"/>
          <w:b/>
          <w:bCs/>
          <w:sz w:val="20"/>
          <w:szCs w:val="20"/>
        </w:rPr>
        <w:t>REGLAMENTO</w:t>
      </w:r>
      <w:r w:rsidRPr="004C012F">
        <w:rPr>
          <w:rFonts w:ascii="Montserrat" w:hAnsi="Montserrat"/>
          <w:sz w:val="20"/>
          <w:szCs w:val="20"/>
        </w:rPr>
        <w:t xml:space="preserve">, en su caso, la comunicación se realizará de la forma siguiente: </w:t>
      </w:r>
    </w:p>
    <w:p w14:paraId="5279A489" w14:textId="77777777" w:rsidR="001F1497" w:rsidRPr="004C012F" w:rsidRDefault="001F1497" w:rsidP="007E49B2">
      <w:pPr>
        <w:spacing w:after="0" w:line="240" w:lineRule="auto"/>
        <w:jc w:val="both"/>
        <w:rPr>
          <w:rFonts w:ascii="Montserrat" w:hAnsi="Montserrat"/>
          <w:sz w:val="20"/>
          <w:szCs w:val="20"/>
        </w:rPr>
      </w:pPr>
    </w:p>
    <w:p w14:paraId="763CB3A4" w14:textId="49241AF3" w:rsidR="001F1497" w:rsidRPr="004C012F" w:rsidRDefault="001F1497" w:rsidP="007E49B2">
      <w:pPr>
        <w:pStyle w:val="Prrafodelista"/>
        <w:numPr>
          <w:ilvl w:val="1"/>
          <w:numId w:val="21"/>
        </w:numPr>
        <w:spacing w:after="0" w:line="240" w:lineRule="auto"/>
        <w:ind w:left="0" w:firstLine="0"/>
        <w:contextualSpacing w:val="0"/>
        <w:jc w:val="both"/>
        <w:rPr>
          <w:rFonts w:ascii="Montserrat" w:hAnsi="Montserrat"/>
          <w:sz w:val="20"/>
          <w:szCs w:val="20"/>
        </w:rPr>
      </w:pPr>
      <w:r w:rsidRPr="004C012F">
        <w:rPr>
          <w:rFonts w:ascii="Montserrat" w:hAnsi="Montserrat"/>
          <w:sz w:val="20"/>
          <w:szCs w:val="20"/>
        </w:rPr>
        <w:t>Escrito dirigido a</w:t>
      </w:r>
      <w:r w:rsidR="000D1122"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el cual se notificará en el domicilio que este haya señalado o bien, a través de </w:t>
      </w:r>
      <w:r w:rsidRPr="004C012F">
        <w:rPr>
          <w:rFonts w:ascii="Montserrat" w:hAnsi="Montserrat"/>
          <w:b/>
          <w:bCs/>
          <w:sz w:val="20"/>
          <w:szCs w:val="20"/>
        </w:rPr>
        <w:t>COMPRANET</w:t>
      </w:r>
      <w:r w:rsidRPr="004C012F">
        <w:rPr>
          <w:rFonts w:ascii="Montserrat" w:hAnsi="Montserrat"/>
          <w:sz w:val="20"/>
          <w:szCs w:val="20"/>
        </w:rPr>
        <w:t xml:space="preserve">, caso en el que </w:t>
      </w:r>
      <w:r w:rsidR="000D1122"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enviará un aviso a</w:t>
      </w:r>
      <w:r w:rsidR="000D1122" w:rsidRPr="004C012F">
        <w:rPr>
          <w:rFonts w:ascii="Montserrat" w:hAnsi="Montserrat"/>
          <w:sz w:val="20"/>
          <w:szCs w:val="20"/>
        </w:rPr>
        <w:t xml:space="preserve">l </w:t>
      </w:r>
      <w:r w:rsidRPr="004C012F">
        <w:rPr>
          <w:rFonts w:ascii="Montserrat" w:hAnsi="Montserrat"/>
          <w:b/>
          <w:bCs/>
          <w:sz w:val="20"/>
          <w:szCs w:val="20"/>
        </w:rPr>
        <w:t xml:space="preserve">LICITANTE </w:t>
      </w:r>
      <w:r w:rsidRPr="004C012F">
        <w:rPr>
          <w:rFonts w:ascii="Montserrat" w:hAnsi="Montserrat"/>
          <w:sz w:val="20"/>
          <w:szCs w:val="20"/>
        </w:rPr>
        <w:t xml:space="preserve">en la dirección de correo electrónico que haya proporcionado en su proposición, informándole que existe un requerimiento en dicho Sistema. Lo cual se hará constar en el acta de fallo.  </w:t>
      </w:r>
    </w:p>
    <w:p w14:paraId="11C48774" w14:textId="77777777" w:rsidR="001F1497" w:rsidRPr="004C012F" w:rsidRDefault="001F1497" w:rsidP="007E49B2">
      <w:pPr>
        <w:pStyle w:val="Prrafodelista"/>
        <w:spacing w:after="0" w:line="240" w:lineRule="auto"/>
        <w:ind w:left="0"/>
        <w:contextualSpacing w:val="0"/>
        <w:jc w:val="both"/>
        <w:rPr>
          <w:rFonts w:ascii="Montserrat" w:hAnsi="Montserrat"/>
          <w:sz w:val="20"/>
          <w:szCs w:val="20"/>
        </w:rPr>
      </w:pPr>
    </w:p>
    <w:p w14:paraId="3B8D1DC5" w14:textId="24DB0736" w:rsidR="001F1497" w:rsidRPr="004C012F" w:rsidRDefault="001F1497" w:rsidP="007E49B2">
      <w:pPr>
        <w:pStyle w:val="Prrafodelista"/>
        <w:numPr>
          <w:ilvl w:val="1"/>
          <w:numId w:val="21"/>
        </w:numPr>
        <w:spacing w:after="0" w:line="240" w:lineRule="auto"/>
        <w:ind w:left="0" w:firstLine="0"/>
        <w:contextualSpacing w:val="0"/>
        <w:jc w:val="both"/>
        <w:rPr>
          <w:rFonts w:ascii="Montserrat" w:hAnsi="Montserrat"/>
          <w:sz w:val="20"/>
          <w:szCs w:val="20"/>
        </w:rPr>
      </w:pPr>
      <w:r w:rsidRPr="004C012F">
        <w:rPr>
          <w:rFonts w:ascii="Montserrat" w:hAnsi="Montserrat"/>
          <w:sz w:val="20"/>
          <w:szCs w:val="20"/>
        </w:rPr>
        <w:t xml:space="preserve">A partir de la recepción del escrito, </w:t>
      </w:r>
      <w:r w:rsidR="00F93ED9"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contará con el plazo que defina </w:t>
      </w:r>
      <w:r w:rsidR="00F93ED9"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para hacer las aclaraciones o entregar los documentos o información solicitada por la misma y deberá ser entregada, en su caso, en horas y días hábiles. En caso de que</w:t>
      </w:r>
      <w:r w:rsidR="00F93ED9" w:rsidRPr="004C012F">
        <w:rPr>
          <w:rFonts w:ascii="Montserrat" w:hAnsi="Montserrat"/>
          <w:sz w:val="20"/>
          <w:szCs w:val="20"/>
        </w:rPr>
        <w:t xml:space="preserve"> 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no atienda, en el tiempo establecido, el requerimiento efectuado, o bien, la información que proporcione no aclare la duda o motivo de la solicitud, </w:t>
      </w:r>
      <w:r w:rsidR="00F93ED9"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realizará la evaluación con la documentación originalmente entregada en su proposición.  </w:t>
      </w:r>
    </w:p>
    <w:p w14:paraId="57E9A034" w14:textId="77777777" w:rsidR="001F1497" w:rsidRPr="004C012F" w:rsidRDefault="001F1497" w:rsidP="001F1497">
      <w:pPr>
        <w:spacing w:after="0" w:line="240" w:lineRule="auto"/>
        <w:jc w:val="both"/>
        <w:rPr>
          <w:rFonts w:ascii="Montserrat" w:hAnsi="Montserrat"/>
          <w:sz w:val="20"/>
          <w:szCs w:val="20"/>
        </w:rPr>
      </w:pPr>
    </w:p>
    <w:p w14:paraId="2FBBE3FC" w14:textId="605A20F4" w:rsidR="001F1497" w:rsidRPr="004C012F" w:rsidRDefault="001F1497" w:rsidP="001F1497">
      <w:pPr>
        <w:spacing w:after="0" w:line="240" w:lineRule="auto"/>
        <w:jc w:val="both"/>
        <w:rPr>
          <w:rFonts w:ascii="Montserrat" w:hAnsi="Montserrat"/>
          <w:sz w:val="20"/>
          <w:szCs w:val="20"/>
        </w:rPr>
      </w:pPr>
      <w:r w:rsidRPr="004C012F">
        <w:rPr>
          <w:rFonts w:ascii="Montserrat" w:hAnsi="Montserrat"/>
          <w:sz w:val="20"/>
          <w:szCs w:val="20"/>
        </w:rPr>
        <w:t>L</w:t>
      </w:r>
      <w:r w:rsidR="000D1122" w:rsidRPr="004C012F">
        <w:rPr>
          <w:rFonts w:ascii="Montserrat" w:hAnsi="Montserrat"/>
          <w:sz w:val="20"/>
          <w:szCs w:val="20"/>
        </w:rPr>
        <w:t>a</w:t>
      </w:r>
      <w:r w:rsidRPr="004C012F">
        <w:rPr>
          <w:rFonts w:ascii="Montserrat" w:hAnsi="Montserrat"/>
          <w:sz w:val="20"/>
          <w:szCs w:val="20"/>
        </w:rPr>
        <w:t xml:space="preserve"> </w:t>
      </w:r>
      <w:r w:rsidRPr="004C012F">
        <w:rPr>
          <w:rFonts w:ascii="Montserrat" w:hAnsi="Montserrat"/>
          <w:b/>
          <w:bCs/>
          <w:sz w:val="20"/>
          <w:szCs w:val="20"/>
        </w:rPr>
        <w:t xml:space="preserve">CONVOCANTE </w:t>
      </w:r>
      <w:r w:rsidRPr="004C012F">
        <w:rPr>
          <w:rFonts w:ascii="Montserrat" w:hAnsi="Montserrat"/>
          <w:sz w:val="20"/>
          <w:szCs w:val="20"/>
        </w:rPr>
        <w:t xml:space="preserve">difundirá en </w:t>
      </w:r>
      <w:r w:rsidRPr="004C012F">
        <w:rPr>
          <w:rFonts w:ascii="Montserrat" w:hAnsi="Montserrat"/>
          <w:b/>
          <w:bCs/>
          <w:sz w:val="20"/>
          <w:szCs w:val="20"/>
        </w:rPr>
        <w:t>COMPRANET</w:t>
      </w:r>
      <w:r w:rsidRPr="004C012F">
        <w:rPr>
          <w:rFonts w:ascii="Montserrat" w:hAnsi="Montserrat"/>
          <w:sz w:val="20"/>
          <w:szCs w:val="20"/>
        </w:rPr>
        <w:t xml:space="preserve"> las respuestas de</w:t>
      </w:r>
      <w:r w:rsidR="000D1122"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000D1122" w:rsidRPr="004C012F">
        <w:rPr>
          <w:rFonts w:ascii="Montserrat" w:hAnsi="Montserrat"/>
          <w:sz w:val="20"/>
          <w:szCs w:val="20"/>
        </w:rPr>
        <w:t xml:space="preserve"> </w:t>
      </w:r>
      <w:r w:rsidRPr="004C012F">
        <w:rPr>
          <w:rFonts w:ascii="Montserrat" w:hAnsi="Montserrat"/>
          <w:sz w:val="20"/>
          <w:szCs w:val="20"/>
        </w:rPr>
        <w:t xml:space="preserve">el mismo día en que sean recibidas. </w:t>
      </w:r>
    </w:p>
    <w:p w14:paraId="7F8D7D86" w14:textId="77777777" w:rsidR="00A81656" w:rsidRPr="004C012F" w:rsidRDefault="00A81656" w:rsidP="00A81656">
      <w:pPr>
        <w:spacing w:after="0" w:line="240" w:lineRule="auto"/>
        <w:jc w:val="both"/>
        <w:rPr>
          <w:rFonts w:ascii="Montserrat" w:hAnsi="Montserrat"/>
          <w:sz w:val="20"/>
          <w:szCs w:val="20"/>
        </w:rPr>
      </w:pPr>
    </w:p>
    <w:p w14:paraId="2448709E" w14:textId="3CFE3CE9" w:rsidR="009B28B0" w:rsidRPr="004C012F" w:rsidRDefault="008A6D32" w:rsidP="009B28B0">
      <w:pPr>
        <w:spacing w:after="0" w:line="240" w:lineRule="auto"/>
        <w:jc w:val="both"/>
        <w:rPr>
          <w:rFonts w:ascii="Montserrat" w:hAnsi="Montserrat"/>
          <w:sz w:val="20"/>
          <w:szCs w:val="20"/>
        </w:rPr>
      </w:pPr>
      <w:bookmarkStart w:id="16" w:name="_Hlk165819275"/>
      <w:r w:rsidRPr="004C012F">
        <w:rPr>
          <w:rFonts w:ascii="Montserrat" w:hAnsi="Montserrat"/>
          <w:b/>
          <w:bCs/>
          <w:sz w:val="20"/>
          <w:szCs w:val="20"/>
        </w:rPr>
        <w:t xml:space="preserve">VIGESIMO </w:t>
      </w:r>
      <w:r w:rsidR="00671E82" w:rsidRPr="004C012F">
        <w:rPr>
          <w:rFonts w:ascii="Montserrat" w:hAnsi="Montserrat"/>
          <w:b/>
          <w:bCs/>
          <w:sz w:val="20"/>
          <w:szCs w:val="20"/>
        </w:rPr>
        <w:t>QUINTA</w:t>
      </w:r>
      <w:r w:rsidR="009B28B0" w:rsidRPr="004C012F">
        <w:rPr>
          <w:rFonts w:ascii="Montserrat" w:hAnsi="Montserrat"/>
          <w:b/>
          <w:bCs/>
          <w:sz w:val="20"/>
          <w:szCs w:val="20"/>
        </w:rPr>
        <w:t xml:space="preserve">. – </w:t>
      </w:r>
      <w:r w:rsidR="0029250D" w:rsidRPr="004C012F">
        <w:rPr>
          <w:rFonts w:ascii="Montserrat" w:hAnsi="Montserrat"/>
          <w:sz w:val="20"/>
          <w:szCs w:val="20"/>
        </w:rPr>
        <w:t>FORMA EN QUE LOS LICITANTES ACREDITARAN</w:t>
      </w:r>
      <w:r w:rsidR="009B28B0" w:rsidRPr="004C012F">
        <w:rPr>
          <w:rFonts w:ascii="Montserrat" w:hAnsi="Montserrat"/>
          <w:sz w:val="20"/>
          <w:szCs w:val="20"/>
        </w:rPr>
        <w:t xml:space="preserve"> LA EXPERIENCIA Y CAPACIDAD</w:t>
      </w:r>
      <w:r w:rsidR="0029250D" w:rsidRPr="004C012F">
        <w:rPr>
          <w:rFonts w:ascii="Montserrat" w:hAnsi="Montserrat"/>
          <w:sz w:val="20"/>
          <w:szCs w:val="20"/>
        </w:rPr>
        <w:t xml:space="preserve"> TÉCNICA Y FINANCIERA QUE SE REQUIERA PARA PARTICIPAR EN LA LICITACIÓN</w:t>
      </w:r>
    </w:p>
    <w:bookmarkEnd w:id="16"/>
    <w:p w14:paraId="31A35FFF" w14:textId="77777777" w:rsidR="001F1497" w:rsidRPr="004C012F" w:rsidRDefault="001F1497" w:rsidP="00F56B87">
      <w:pPr>
        <w:spacing w:after="0" w:line="240" w:lineRule="auto"/>
        <w:jc w:val="both"/>
        <w:rPr>
          <w:rFonts w:ascii="Montserrat" w:hAnsi="Montserrat"/>
          <w:sz w:val="20"/>
          <w:szCs w:val="20"/>
        </w:rPr>
      </w:pPr>
    </w:p>
    <w:p w14:paraId="770E745A" w14:textId="71E9BA02" w:rsidR="009B28B0" w:rsidRPr="004C012F" w:rsidRDefault="009B28B0" w:rsidP="009B28B0">
      <w:pPr>
        <w:spacing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deberá demostrar su experiencia, capacidad técnica y capacidad financiera mediante:  </w:t>
      </w:r>
    </w:p>
    <w:p w14:paraId="00928BB2" w14:textId="535D0EA1" w:rsidR="009B28B0" w:rsidRPr="004C012F" w:rsidRDefault="0029250D" w:rsidP="009B28B0">
      <w:pPr>
        <w:spacing w:after="0" w:line="240" w:lineRule="auto"/>
        <w:jc w:val="both"/>
        <w:rPr>
          <w:rFonts w:ascii="Montserrat" w:hAnsi="Montserrat"/>
          <w:sz w:val="20"/>
          <w:szCs w:val="20"/>
        </w:rPr>
      </w:pPr>
      <w:r w:rsidRPr="004C012F">
        <w:rPr>
          <w:rFonts w:ascii="Montserrat" w:hAnsi="Montserrat"/>
          <w:sz w:val="20"/>
          <w:szCs w:val="20"/>
        </w:rPr>
        <w:t xml:space="preserve">1.- </w:t>
      </w:r>
      <w:r w:rsidR="009B28B0" w:rsidRPr="004C012F">
        <w:rPr>
          <w:rFonts w:ascii="Montserrat" w:hAnsi="Montserrat"/>
          <w:sz w:val="20"/>
          <w:szCs w:val="20"/>
        </w:rPr>
        <w:t xml:space="preserve">Relación de cada uno de los profesionales técnicos al servicio del </w:t>
      </w:r>
      <w:r w:rsidR="009B28B0" w:rsidRPr="004C012F">
        <w:rPr>
          <w:rFonts w:ascii="Montserrat" w:hAnsi="Montserrat"/>
          <w:b/>
          <w:bCs/>
          <w:sz w:val="20"/>
          <w:szCs w:val="20"/>
        </w:rPr>
        <w:t>LICITANTE</w:t>
      </w:r>
      <w:r w:rsidR="009B28B0" w:rsidRPr="004C012F">
        <w:rPr>
          <w:rFonts w:ascii="Montserrat" w:hAnsi="Montserrat"/>
          <w:sz w:val="20"/>
          <w:szCs w:val="20"/>
        </w:rPr>
        <w:t xml:space="preserve"> que serán responsables de la dirección, administración y ejecución de los trabajos, identificados con los cargos que ocuparan, de los que deberá presentar su currículum con firma autógrafa en el que se incluya copia simple de </w:t>
      </w:r>
      <w:r w:rsidR="009B28B0" w:rsidRPr="004C012F">
        <w:rPr>
          <w:rFonts w:ascii="Montserrat" w:hAnsi="Montserrat"/>
          <w:sz w:val="20"/>
          <w:szCs w:val="20"/>
        </w:rPr>
        <w:lastRenderedPageBreak/>
        <w:t>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4C1ECD03" w14:textId="77777777" w:rsidR="009B28B0" w:rsidRPr="004C012F" w:rsidRDefault="009B28B0" w:rsidP="009B28B0">
      <w:pPr>
        <w:spacing w:after="0" w:line="240" w:lineRule="auto"/>
        <w:jc w:val="both"/>
        <w:rPr>
          <w:rFonts w:ascii="Montserrat" w:hAnsi="Montserrat"/>
          <w:sz w:val="20"/>
          <w:szCs w:val="20"/>
        </w:rPr>
      </w:pPr>
    </w:p>
    <w:p w14:paraId="1105EDD4" w14:textId="2C5E1CCF" w:rsidR="009B28B0" w:rsidRPr="004C012F" w:rsidRDefault="009B28B0" w:rsidP="009B28B0">
      <w:pPr>
        <w:spacing w:after="0" w:line="240" w:lineRule="auto"/>
        <w:jc w:val="both"/>
        <w:rPr>
          <w:rFonts w:ascii="Montserrat" w:hAnsi="Montserrat"/>
          <w:sz w:val="20"/>
          <w:szCs w:val="20"/>
        </w:rPr>
      </w:pPr>
      <w:r w:rsidRPr="004C012F">
        <w:rPr>
          <w:rFonts w:ascii="Montserrat" w:hAnsi="Montserrat"/>
          <w:sz w:val="20"/>
          <w:szCs w:val="20"/>
        </w:rPr>
        <w:t xml:space="preserve">Si el </w:t>
      </w:r>
      <w:r w:rsidRPr="004C012F">
        <w:rPr>
          <w:rFonts w:ascii="Montserrat" w:hAnsi="Montserrat"/>
          <w:b/>
          <w:bCs/>
          <w:sz w:val="20"/>
          <w:szCs w:val="20"/>
        </w:rPr>
        <w:t>LICITANTE</w:t>
      </w:r>
      <w:r w:rsidRPr="004C012F">
        <w:rPr>
          <w:rFonts w:ascii="Montserrat" w:hAnsi="Montserrat"/>
          <w:sz w:val="20"/>
          <w:szCs w:val="20"/>
        </w:rPr>
        <w:t xml:space="preserve"> participa con el mismo personal o equipo en dos o más licitaciones al mismo tiempo, al otorgársele la primera licitación automáticamente quedará descalificada de las siguientes, independientemente de la etapa en que se encuentre el proceso de licitación.</w:t>
      </w:r>
    </w:p>
    <w:p w14:paraId="5BF1F759" w14:textId="77777777" w:rsidR="009B28B0" w:rsidRPr="004C012F" w:rsidRDefault="009B28B0" w:rsidP="009B28B0">
      <w:pPr>
        <w:spacing w:after="0" w:line="240" w:lineRule="auto"/>
        <w:jc w:val="both"/>
        <w:rPr>
          <w:rFonts w:ascii="Montserrat" w:hAnsi="Montserrat"/>
          <w:sz w:val="20"/>
          <w:szCs w:val="20"/>
        </w:rPr>
      </w:pPr>
    </w:p>
    <w:p w14:paraId="2B81A068" w14:textId="53305E7C" w:rsidR="009B28B0" w:rsidRPr="004C012F" w:rsidRDefault="009B28B0" w:rsidP="009B28B0">
      <w:pPr>
        <w:pStyle w:val="Prrafodelista"/>
        <w:spacing w:after="0" w:line="240" w:lineRule="auto"/>
        <w:ind w:left="0"/>
        <w:contextualSpacing w:val="0"/>
        <w:jc w:val="both"/>
        <w:rPr>
          <w:rFonts w:ascii="Montserrat" w:hAnsi="Montserrat"/>
          <w:sz w:val="20"/>
          <w:szCs w:val="20"/>
        </w:rPr>
      </w:pPr>
      <w:r w:rsidRPr="004C012F">
        <w:rPr>
          <w:rFonts w:ascii="Montserrat" w:hAnsi="Montserrat"/>
          <w:sz w:val="20"/>
          <w:szCs w:val="20"/>
        </w:rPr>
        <w:t xml:space="preserve">El personal profesional técnico que será evaluado es de la(s) categorías que se señala(n) a continuación y </w:t>
      </w:r>
      <w:r w:rsidR="007300A3" w:rsidRPr="004C012F">
        <w:rPr>
          <w:rFonts w:ascii="Montserrat" w:hAnsi="Montserrat"/>
          <w:sz w:val="20"/>
          <w:szCs w:val="20"/>
        </w:rPr>
        <w:t>deberán</w:t>
      </w:r>
      <w:r w:rsidRPr="004C012F">
        <w:rPr>
          <w:rFonts w:ascii="Montserrat" w:hAnsi="Montserrat"/>
          <w:sz w:val="20"/>
          <w:szCs w:val="20"/>
        </w:rPr>
        <w:t xml:space="preserve"> cumplir con lo siguiente: </w:t>
      </w:r>
    </w:p>
    <w:p w14:paraId="05D3DF42" w14:textId="77777777" w:rsidR="001F1497" w:rsidRPr="004C012F" w:rsidRDefault="001F1497" w:rsidP="00F56B87">
      <w:pPr>
        <w:spacing w:after="0" w:line="240" w:lineRule="auto"/>
        <w:jc w:val="both"/>
        <w:rPr>
          <w:rFonts w:ascii="Montserrat" w:hAnsi="Montserrat"/>
          <w:sz w:val="20"/>
          <w:szCs w:val="20"/>
        </w:rPr>
      </w:pPr>
    </w:p>
    <w:tbl>
      <w:tblPr>
        <w:tblStyle w:val="Tablaconcuadrcula"/>
        <w:tblW w:w="10065" w:type="dxa"/>
        <w:tblInd w:w="-5" w:type="dxa"/>
        <w:shd w:val="clear" w:color="auto" w:fill="BFBFBF" w:themeFill="background1" w:themeFillShade="BF"/>
        <w:tblLayout w:type="fixed"/>
        <w:tblLook w:val="04A0" w:firstRow="1" w:lastRow="0" w:firstColumn="1" w:lastColumn="0" w:noHBand="0" w:noVBand="1"/>
      </w:tblPr>
      <w:tblGrid>
        <w:gridCol w:w="1106"/>
        <w:gridCol w:w="3147"/>
        <w:gridCol w:w="1701"/>
        <w:gridCol w:w="1423"/>
        <w:gridCol w:w="2688"/>
      </w:tblGrid>
      <w:tr w:rsidR="009B28B0" w:rsidRPr="004C012F" w14:paraId="642DBAEE" w14:textId="77777777" w:rsidTr="00EA10D2">
        <w:tc>
          <w:tcPr>
            <w:tcW w:w="1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D32862" w14:textId="2B212272" w:rsidR="009B28B0" w:rsidRPr="004C012F" w:rsidRDefault="007300A3">
            <w:pPr>
              <w:jc w:val="center"/>
              <w:rPr>
                <w:rFonts w:ascii="Montserrat" w:hAnsi="Montserrat"/>
                <w:b/>
                <w:bCs/>
                <w:sz w:val="20"/>
                <w:szCs w:val="20"/>
              </w:rPr>
            </w:pPr>
            <w:r w:rsidRPr="004C012F">
              <w:rPr>
                <w:rFonts w:ascii="Montserrat" w:hAnsi="Montserrat"/>
                <w:b/>
                <w:bCs/>
                <w:sz w:val="20"/>
                <w:szCs w:val="20"/>
              </w:rPr>
              <w:t>NO.</w:t>
            </w:r>
          </w:p>
        </w:tc>
        <w:tc>
          <w:tcPr>
            <w:tcW w:w="3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C133E8" w14:textId="16BC3DBB" w:rsidR="009B28B0" w:rsidRPr="004C012F" w:rsidRDefault="007300A3">
            <w:pPr>
              <w:jc w:val="center"/>
              <w:rPr>
                <w:rFonts w:ascii="Montserrat" w:hAnsi="Montserrat"/>
                <w:b/>
                <w:bCs/>
                <w:sz w:val="20"/>
                <w:szCs w:val="20"/>
              </w:rPr>
            </w:pPr>
            <w:r w:rsidRPr="004C012F">
              <w:rPr>
                <w:rFonts w:ascii="Montserrat" w:hAnsi="Montserrat"/>
                <w:b/>
                <w:bCs/>
                <w:sz w:val="20"/>
                <w:szCs w:val="20"/>
              </w:rPr>
              <w:t>PERSONAL PROFESIONAL.</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F1324E" w14:textId="59389311" w:rsidR="009B28B0" w:rsidRPr="004C012F" w:rsidRDefault="007300A3">
            <w:pPr>
              <w:jc w:val="center"/>
              <w:rPr>
                <w:rFonts w:ascii="Montserrat" w:hAnsi="Montserrat"/>
                <w:b/>
                <w:bCs/>
                <w:sz w:val="20"/>
                <w:szCs w:val="20"/>
              </w:rPr>
            </w:pPr>
            <w:r w:rsidRPr="004C012F">
              <w:rPr>
                <w:rFonts w:ascii="Montserrat" w:hAnsi="Montserrat"/>
                <w:b/>
                <w:bCs/>
                <w:sz w:val="20"/>
                <w:szCs w:val="20"/>
              </w:rPr>
              <w:t>EXPERIENCIA SOLICITADA.</w:t>
            </w:r>
          </w:p>
        </w:tc>
        <w:tc>
          <w:tcPr>
            <w:tcW w:w="14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23D13E" w14:textId="39A76E03" w:rsidR="009B28B0" w:rsidRPr="004C012F" w:rsidRDefault="007300A3">
            <w:pPr>
              <w:jc w:val="center"/>
              <w:rPr>
                <w:rFonts w:ascii="Montserrat" w:hAnsi="Montserrat"/>
                <w:b/>
                <w:bCs/>
                <w:sz w:val="20"/>
                <w:szCs w:val="20"/>
              </w:rPr>
            </w:pPr>
            <w:r w:rsidRPr="004C012F">
              <w:rPr>
                <w:rFonts w:ascii="Montserrat" w:hAnsi="Montserrat"/>
                <w:b/>
                <w:bCs/>
                <w:sz w:val="20"/>
                <w:szCs w:val="20"/>
              </w:rPr>
              <w:t>PROFESIÓN.</w:t>
            </w:r>
          </w:p>
        </w:tc>
        <w:tc>
          <w:tcPr>
            <w:tcW w:w="26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1F41D7" w14:textId="58C7EF5A" w:rsidR="009B28B0" w:rsidRPr="004C012F" w:rsidRDefault="007300A3">
            <w:pPr>
              <w:jc w:val="center"/>
              <w:rPr>
                <w:rFonts w:ascii="Montserrat" w:hAnsi="Montserrat"/>
                <w:b/>
                <w:bCs/>
                <w:sz w:val="20"/>
                <w:szCs w:val="20"/>
              </w:rPr>
            </w:pPr>
            <w:r w:rsidRPr="004C012F">
              <w:rPr>
                <w:rFonts w:ascii="Montserrat" w:hAnsi="Montserrat"/>
                <w:b/>
                <w:bCs/>
                <w:sz w:val="20"/>
                <w:szCs w:val="20"/>
              </w:rPr>
              <w:t>DOMINIO DE HERRAMIENTAS.</w:t>
            </w:r>
          </w:p>
        </w:tc>
      </w:tr>
      <w:tr w:rsidR="009B28B0" w:rsidRPr="004C012F" w14:paraId="3B1FD6BE" w14:textId="77777777" w:rsidTr="00EA10D2">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936E5" w14:textId="77777777" w:rsidR="009B28B0" w:rsidRPr="004C012F" w:rsidRDefault="009B28B0">
            <w:pPr>
              <w:jc w:val="center"/>
              <w:rPr>
                <w:rFonts w:ascii="Montserrat" w:hAnsi="Montserrat"/>
                <w:sz w:val="20"/>
                <w:szCs w:val="20"/>
              </w:rPr>
            </w:pPr>
            <w:r w:rsidRPr="004C012F">
              <w:rPr>
                <w:rFonts w:ascii="Montserrat" w:hAnsi="Montserrat"/>
                <w:sz w:val="20"/>
                <w:szCs w:val="20"/>
              </w:rPr>
              <w:t>1</w:t>
            </w:r>
          </w:p>
        </w:tc>
        <w:tc>
          <w:tcPr>
            <w:tcW w:w="3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BC163" w14:textId="45F4CAEF" w:rsidR="009B28B0" w:rsidRPr="004C012F" w:rsidRDefault="009B28B0" w:rsidP="00E06403">
            <w:pPr>
              <w:jc w:val="center"/>
              <w:rPr>
                <w:rFonts w:ascii="Montserrat" w:hAnsi="Montserrat"/>
                <w:sz w:val="20"/>
                <w:szCs w:val="20"/>
              </w:rPr>
            </w:pPr>
            <w:r w:rsidRPr="004C012F">
              <w:rPr>
                <w:rFonts w:ascii="Montserrat" w:hAnsi="Montserrat"/>
                <w:sz w:val="20"/>
                <w:szCs w:val="20"/>
              </w:rPr>
              <w:t>Ing. Civil</w:t>
            </w:r>
            <w:r w:rsidR="00E06403" w:rsidRPr="004C012F">
              <w:rPr>
                <w:rFonts w:ascii="Montserrat" w:hAnsi="Montserrat"/>
                <w:sz w:val="20"/>
                <w:szCs w:val="20"/>
              </w:rPr>
              <w:t>, Arquitecto</w:t>
            </w:r>
            <w:r w:rsidRPr="004C012F">
              <w:rPr>
                <w:rFonts w:ascii="Montserrat" w:hAnsi="Montserrat"/>
                <w:sz w:val="20"/>
                <w:szCs w:val="20"/>
              </w:rPr>
              <w:t xml:space="preserve"> o carrera afín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6D6C6" w14:textId="77777777" w:rsidR="009B28B0" w:rsidRPr="004C012F" w:rsidRDefault="009B28B0">
            <w:pPr>
              <w:jc w:val="center"/>
              <w:rPr>
                <w:rFonts w:ascii="Montserrat" w:hAnsi="Montserrat"/>
                <w:sz w:val="20"/>
                <w:szCs w:val="20"/>
              </w:rPr>
            </w:pPr>
            <w:r w:rsidRPr="004C012F">
              <w:rPr>
                <w:rFonts w:ascii="Montserrat" w:hAnsi="Montserrat"/>
                <w:sz w:val="20"/>
                <w:szCs w:val="20"/>
              </w:rPr>
              <w:t>5 años</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A1B4E" w14:textId="2C508282" w:rsidR="009B28B0" w:rsidRPr="004C012F" w:rsidRDefault="009B28B0">
            <w:pPr>
              <w:jc w:val="center"/>
              <w:rPr>
                <w:rFonts w:ascii="Montserrat" w:hAnsi="Montserrat"/>
                <w:sz w:val="20"/>
                <w:szCs w:val="20"/>
              </w:rPr>
            </w:pPr>
            <w:r w:rsidRPr="004C012F">
              <w:rPr>
                <w:rFonts w:ascii="Montserrat" w:hAnsi="Montserrat"/>
                <w:sz w:val="20"/>
                <w:szCs w:val="20"/>
              </w:rPr>
              <w:t>N/</w:t>
            </w:r>
            <w:r w:rsidR="007300A3" w:rsidRPr="004C012F">
              <w:rPr>
                <w:rFonts w:ascii="Montserrat" w:hAnsi="Montserrat"/>
                <w:sz w:val="20"/>
                <w:szCs w:val="20"/>
              </w:rPr>
              <w:t>A</w:t>
            </w:r>
          </w:p>
        </w:tc>
        <w:tc>
          <w:tcPr>
            <w:tcW w:w="26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67413" w14:textId="28F8AF23" w:rsidR="009B28B0" w:rsidRPr="004C012F" w:rsidRDefault="00C805F4">
            <w:pPr>
              <w:jc w:val="center"/>
              <w:rPr>
                <w:rFonts w:ascii="Montserrat" w:hAnsi="Montserrat"/>
                <w:sz w:val="20"/>
                <w:szCs w:val="20"/>
              </w:rPr>
            </w:pPr>
            <w:r w:rsidRPr="004C012F">
              <w:rPr>
                <w:rFonts w:ascii="Montserrat" w:hAnsi="Montserrat"/>
                <w:sz w:val="20"/>
                <w:szCs w:val="20"/>
              </w:rPr>
              <w:t>Bitácora Electrónica</w:t>
            </w:r>
          </w:p>
        </w:tc>
      </w:tr>
      <w:tr w:rsidR="009B28B0" w:rsidRPr="004C012F" w14:paraId="442ADD50" w14:textId="77777777" w:rsidTr="00EA10D2">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7E08B2" w14:textId="2444C52D" w:rsidR="009B28B0" w:rsidRPr="004C012F" w:rsidRDefault="009B28B0" w:rsidP="008A61B1">
            <w:pPr>
              <w:spacing w:before="120" w:after="120"/>
              <w:jc w:val="center"/>
              <w:rPr>
                <w:rFonts w:ascii="Montserrat" w:hAnsi="Montserrat"/>
                <w:sz w:val="20"/>
                <w:szCs w:val="20"/>
              </w:rPr>
            </w:pPr>
            <w:r w:rsidRPr="004C012F">
              <w:rPr>
                <w:rFonts w:ascii="Montserrat" w:hAnsi="Montserrat"/>
                <w:sz w:val="20"/>
                <w:szCs w:val="20"/>
              </w:rPr>
              <w:t>Se considera</w:t>
            </w:r>
            <w:r w:rsidR="008A61B1">
              <w:rPr>
                <w:rFonts w:ascii="Montserrat" w:hAnsi="Montserrat"/>
                <w:sz w:val="20"/>
                <w:szCs w:val="20"/>
              </w:rPr>
              <w:t>n servicios</w:t>
            </w:r>
            <w:r w:rsidRPr="004C012F">
              <w:rPr>
                <w:rFonts w:ascii="Montserrat" w:hAnsi="Montserrat"/>
                <w:sz w:val="20"/>
                <w:szCs w:val="20"/>
              </w:rPr>
              <w:t xml:space="preserve"> de la misma naturaleza las siguientes:</w:t>
            </w:r>
          </w:p>
        </w:tc>
        <w:tc>
          <w:tcPr>
            <w:tcW w:w="58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206E0E" w14:textId="6BC3ED9D" w:rsidR="009B28B0" w:rsidRPr="004C012F" w:rsidRDefault="008A61B1" w:rsidP="008A61B1">
            <w:pPr>
              <w:jc w:val="both"/>
              <w:rPr>
                <w:rFonts w:ascii="Montserrat" w:hAnsi="Montserrat"/>
                <w:sz w:val="20"/>
                <w:szCs w:val="20"/>
              </w:rPr>
            </w:pPr>
            <w:r>
              <w:rPr>
                <w:rFonts w:ascii="Montserrat" w:hAnsi="Montserrat"/>
                <w:sz w:val="20"/>
                <w:szCs w:val="20"/>
              </w:rPr>
              <w:t>Supervisiones o c</w:t>
            </w:r>
            <w:r w:rsidR="00544E84" w:rsidRPr="004C012F">
              <w:rPr>
                <w:rFonts w:ascii="Montserrat" w:hAnsi="Montserrat"/>
                <w:sz w:val="20"/>
                <w:szCs w:val="20"/>
              </w:rPr>
              <w:t xml:space="preserve">onstrucción de </w:t>
            </w:r>
            <w:r w:rsidR="00025129">
              <w:rPr>
                <w:rFonts w:ascii="Montserrat" w:hAnsi="Montserrat"/>
                <w:sz w:val="20"/>
                <w:szCs w:val="20"/>
              </w:rPr>
              <w:t>edificaciones similares a la obra que se pretende licitar.</w:t>
            </w:r>
          </w:p>
        </w:tc>
      </w:tr>
    </w:tbl>
    <w:p w14:paraId="2D721D89" w14:textId="77777777" w:rsidR="001F1497" w:rsidRPr="004C012F" w:rsidRDefault="001F1497" w:rsidP="009B28B0">
      <w:pPr>
        <w:spacing w:after="0" w:line="240" w:lineRule="auto"/>
        <w:jc w:val="both"/>
        <w:rPr>
          <w:rFonts w:ascii="Montserrat" w:hAnsi="Montserrat"/>
          <w:sz w:val="20"/>
          <w:szCs w:val="20"/>
        </w:rPr>
      </w:pPr>
    </w:p>
    <w:p w14:paraId="656B585C" w14:textId="01EBC8C8" w:rsidR="009B28B0" w:rsidRPr="004C012F" w:rsidRDefault="009B28B0" w:rsidP="009B28B0">
      <w:pPr>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 xml:space="preserve">SUPERINTENDENTE DE </w:t>
      </w:r>
      <w:r w:rsidR="00E06403" w:rsidRPr="004C012F">
        <w:rPr>
          <w:rFonts w:ascii="Montserrat" w:hAnsi="Montserrat"/>
          <w:b/>
          <w:bCs/>
          <w:sz w:val="20"/>
          <w:szCs w:val="20"/>
        </w:rPr>
        <w:t>SUPERVISION</w:t>
      </w:r>
      <w:r w:rsidRPr="004C012F">
        <w:rPr>
          <w:rFonts w:ascii="Montserrat" w:hAnsi="Montserrat"/>
          <w:sz w:val="20"/>
          <w:szCs w:val="20"/>
        </w:rPr>
        <w:t xml:space="preserve">, y el resto del personal profesional técnico que sea propuesto por el </w:t>
      </w:r>
      <w:r w:rsidRPr="004C012F">
        <w:rPr>
          <w:rFonts w:ascii="Montserrat" w:hAnsi="Montserrat"/>
          <w:b/>
          <w:bCs/>
          <w:sz w:val="20"/>
          <w:szCs w:val="20"/>
        </w:rPr>
        <w:t>LICITANTE</w:t>
      </w:r>
      <w:r w:rsidRPr="004C012F">
        <w:rPr>
          <w:rFonts w:ascii="Montserrat" w:hAnsi="Montserrat"/>
          <w:sz w:val="20"/>
          <w:szCs w:val="20"/>
        </w:rPr>
        <w:t xml:space="preserve">, deberán tener experiencia en obras con características técnicas, magnitud y complejidad </w:t>
      </w:r>
      <w:r w:rsidRPr="004C012F">
        <w:rPr>
          <w:rFonts w:ascii="Montserrat" w:hAnsi="Montserrat"/>
          <w:b/>
          <w:bCs/>
          <w:sz w:val="20"/>
          <w:szCs w:val="20"/>
        </w:rPr>
        <w:t>SIMILARES</w:t>
      </w:r>
      <w:r w:rsidRPr="004C012F">
        <w:rPr>
          <w:rFonts w:ascii="Montserrat" w:hAnsi="Montserrat"/>
          <w:sz w:val="20"/>
          <w:szCs w:val="20"/>
        </w:rPr>
        <w:t xml:space="preserve"> a las de la presente licitación.  </w:t>
      </w:r>
    </w:p>
    <w:p w14:paraId="7215BDF7" w14:textId="77777777" w:rsidR="009B28B0" w:rsidRPr="004C012F" w:rsidRDefault="009B28B0" w:rsidP="009B28B0">
      <w:pPr>
        <w:spacing w:after="0" w:line="240" w:lineRule="auto"/>
        <w:jc w:val="both"/>
        <w:rPr>
          <w:rFonts w:ascii="Montserrat" w:hAnsi="Montserrat"/>
          <w:sz w:val="20"/>
          <w:szCs w:val="20"/>
        </w:rPr>
      </w:pPr>
    </w:p>
    <w:p w14:paraId="6229B137" w14:textId="77777777" w:rsidR="009B28B0" w:rsidRPr="004C012F" w:rsidRDefault="009B28B0" w:rsidP="009B28B0">
      <w:pPr>
        <w:spacing w:after="0" w:line="240" w:lineRule="auto"/>
        <w:jc w:val="both"/>
        <w:rPr>
          <w:rFonts w:ascii="Montserrat" w:hAnsi="Montserrat"/>
          <w:sz w:val="20"/>
          <w:szCs w:val="20"/>
        </w:rPr>
      </w:pPr>
      <w:r w:rsidRPr="004C012F">
        <w:rPr>
          <w:rFonts w:ascii="Montserrat" w:hAnsi="Montserrat"/>
          <w:sz w:val="20"/>
          <w:szCs w:val="20"/>
        </w:rPr>
        <w:t xml:space="preserve">Respecto al personal profesional técnico señalado en la tabla anterior, se deberá anexar, además de su currículum, copia de su cédula profesional expedida por la Dirección General de Profesiones y de la documentación complementaria como contratos de obras ejecutadas, actas de entrega – recepción, estimaciones de obra, notas de bitácora y demás documentación que evidencie fehacientemente su experiencia, especialidad y participación en obras similares, donde se consigne nombre y firma del profesional técnico que corresponda.  </w:t>
      </w:r>
    </w:p>
    <w:p w14:paraId="0C4E143A" w14:textId="77777777" w:rsidR="009B28B0" w:rsidRPr="004C012F" w:rsidRDefault="009B28B0" w:rsidP="009B28B0">
      <w:pPr>
        <w:spacing w:after="0" w:line="240" w:lineRule="auto"/>
        <w:jc w:val="both"/>
        <w:rPr>
          <w:rFonts w:ascii="Montserrat" w:hAnsi="Montserrat"/>
          <w:sz w:val="20"/>
          <w:szCs w:val="20"/>
        </w:rPr>
      </w:pPr>
    </w:p>
    <w:p w14:paraId="7480651E" w14:textId="77777777" w:rsidR="009B28B0" w:rsidRPr="004C012F" w:rsidRDefault="009B28B0" w:rsidP="009B28B0">
      <w:pPr>
        <w:spacing w:after="0" w:line="240" w:lineRule="auto"/>
        <w:jc w:val="both"/>
        <w:rPr>
          <w:rFonts w:ascii="Montserrat" w:hAnsi="Montserrat"/>
          <w:b/>
          <w:sz w:val="20"/>
          <w:szCs w:val="20"/>
        </w:rPr>
      </w:pPr>
      <w:r w:rsidRPr="004C012F">
        <w:rPr>
          <w:rFonts w:ascii="Montserrat" w:hAnsi="Montserrat"/>
          <w:sz w:val="20"/>
          <w:szCs w:val="20"/>
        </w:rPr>
        <w:t xml:space="preserve">La falta de los documentos señalados en los párrafos anterior será </w:t>
      </w:r>
      <w:r w:rsidRPr="004C012F">
        <w:rPr>
          <w:rFonts w:ascii="Montserrat" w:hAnsi="Montserrat"/>
          <w:b/>
          <w:sz w:val="20"/>
          <w:szCs w:val="20"/>
        </w:rPr>
        <w:t xml:space="preserve">CAUSAL DE DESECHAMIENTO.  </w:t>
      </w:r>
    </w:p>
    <w:p w14:paraId="13BCCAA5" w14:textId="77777777" w:rsidR="00711914" w:rsidRPr="004C012F" w:rsidRDefault="00711914" w:rsidP="009B28B0">
      <w:pPr>
        <w:spacing w:after="0" w:line="240" w:lineRule="auto"/>
        <w:jc w:val="both"/>
        <w:rPr>
          <w:rFonts w:ascii="Montserrat" w:hAnsi="Montserrat"/>
          <w:b/>
          <w:sz w:val="20"/>
          <w:szCs w:val="20"/>
        </w:rPr>
      </w:pPr>
    </w:p>
    <w:p w14:paraId="7CB41D71" w14:textId="38D92173" w:rsidR="009B28B0" w:rsidRPr="004C012F" w:rsidRDefault="009B28B0" w:rsidP="009B28B0">
      <w:pPr>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 xml:space="preserve">SUPERINTENDENTE DE </w:t>
      </w:r>
      <w:r w:rsidR="00E06403" w:rsidRPr="004C012F">
        <w:rPr>
          <w:rFonts w:ascii="Montserrat" w:hAnsi="Montserrat"/>
          <w:b/>
          <w:bCs/>
          <w:sz w:val="20"/>
          <w:szCs w:val="20"/>
        </w:rPr>
        <w:t>SUPERVISIÓN</w:t>
      </w:r>
      <w:r w:rsidRPr="004C012F">
        <w:rPr>
          <w:rFonts w:ascii="Montserrat" w:hAnsi="Montserrat"/>
          <w:sz w:val="20"/>
          <w:szCs w:val="20"/>
        </w:rPr>
        <w:t xml:space="preserve"> solo podrá ser sustituido por el </w:t>
      </w:r>
      <w:r w:rsidRPr="004C012F">
        <w:rPr>
          <w:rFonts w:ascii="Montserrat" w:hAnsi="Montserrat"/>
          <w:b/>
          <w:bCs/>
          <w:sz w:val="20"/>
          <w:szCs w:val="20"/>
        </w:rPr>
        <w:t xml:space="preserve">LICITANTE </w:t>
      </w:r>
      <w:r w:rsidRPr="004C012F">
        <w:rPr>
          <w:rFonts w:ascii="Montserrat" w:hAnsi="Montserrat"/>
          <w:sz w:val="20"/>
          <w:szCs w:val="20"/>
        </w:rPr>
        <w:t xml:space="preserve">a partir del tercer mes de iniciados los trabajos previa autorización de la </w:t>
      </w:r>
      <w:r w:rsidRPr="004C012F">
        <w:rPr>
          <w:rFonts w:ascii="Montserrat" w:hAnsi="Montserrat"/>
          <w:b/>
          <w:bCs/>
          <w:sz w:val="20"/>
          <w:szCs w:val="20"/>
        </w:rPr>
        <w:t>CONVOCANTE</w:t>
      </w:r>
      <w:r w:rsidRPr="004C012F">
        <w:rPr>
          <w:rFonts w:ascii="Montserrat" w:hAnsi="Montserrat"/>
          <w:sz w:val="20"/>
          <w:szCs w:val="20"/>
        </w:rPr>
        <w:t xml:space="preserve"> o, salvo que la </w:t>
      </w:r>
      <w:r w:rsidRPr="004C012F">
        <w:rPr>
          <w:rFonts w:ascii="Montserrat" w:hAnsi="Montserrat"/>
          <w:b/>
          <w:bCs/>
          <w:sz w:val="20"/>
          <w:szCs w:val="20"/>
        </w:rPr>
        <w:t>CONVOCANTE</w:t>
      </w:r>
      <w:r w:rsidRPr="004C012F">
        <w:rPr>
          <w:rFonts w:ascii="Montserrat" w:hAnsi="Montserrat"/>
          <w:sz w:val="20"/>
          <w:szCs w:val="20"/>
        </w:rPr>
        <w:t xml:space="preserve"> lo solicite expresamente antes de ese plazo, debiendo proponer a alguien que satisfaga cabalmente los requisitos previamente señalados.  </w:t>
      </w:r>
    </w:p>
    <w:p w14:paraId="5C20CE61" w14:textId="77777777" w:rsidR="009B28B0" w:rsidRPr="004C012F" w:rsidRDefault="009B28B0" w:rsidP="009B28B0">
      <w:pPr>
        <w:spacing w:after="0" w:line="240" w:lineRule="auto"/>
        <w:jc w:val="both"/>
        <w:rPr>
          <w:rFonts w:ascii="Montserrat" w:hAnsi="Montserrat"/>
          <w:sz w:val="20"/>
          <w:szCs w:val="20"/>
        </w:rPr>
      </w:pPr>
    </w:p>
    <w:p w14:paraId="24DA6779" w14:textId="3386B77E" w:rsidR="009B28B0" w:rsidRPr="004C012F" w:rsidRDefault="009B28B0" w:rsidP="009B28B0">
      <w:pPr>
        <w:spacing w:after="0" w:line="240" w:lineRule="auto"/>
        <w:jc w:val="both"/>
        <w:rPr>
          <w:rFonts w:ascii="Montserrat" w:hAnsi="Montserrat"/>
          <w:sz w:val="20"/>
          <w:szCs w:val="20"/>
        </w:rPr>
      </w:pPr>
      <w:r w:rsidRPr="004C012F">
        <w:rPr>
          <w:rFonts w:ascii="Montserrat" w:hAnsi="Montserrat"/>
          <w:sz w:val="20"/>
          <w:szCs w:val="20"/>
        </w:rPr>
        <w:t xml:space="preserve">El personal indicado en el presente numeral será el que se considerará para efectos de evaluación. Si una o más personas no cumplen con los requisitos solicitados o están comprometidos al mismo tiempo en la ejecución de otros trabajos, </w:t>
      </w:r>
      <w:r w:rsidR="00EA10D2" w:rsidRPr="004C012F">
        <w:rPr>
          <w:rFonts w:ascii="Montserrat" w:hAnsi="Montserrat"/>
          <w:sz w:val="20"/>
          <w:szCs w:val="20"/>
        </w:rPr>
        <w:t>la propuesta será desechada.</w:t>
      </w:r>
    </w:p>
    <w:p w14:paraId="46445227" w14:textId="77777777" w:rsidR="009B28B0" w:rsidRPr="004C012F" w:rsidRDefault="009B28B0" w:rsidP="009B28B0">
      <w:pPr>
        <w:spacing w:after="0" w:line="240" w:lineRule="auto"/>
        <w:jc w:val="both"/>
        <w:rPr>
          <w:rFonts w:ascii="Montserrat" w:hAnsi="Montserrat"/>
          <w:sz w:val="20"/>
          <w:szCs w:val="20"/>
        </w:rPr>
      </w:pPr>
    </w:p>
    <w:p w14:paraId="41346953" w14:textId="16BE1CB1" w:rsidR="00711914" w:rsidRPr="004C012F" w:rsidRDefault="009B28B0" w:rsidP="002D65F8">
      <w:pPr>
        <w:spacing w:after="0" w:line="240" w:lineRule="auto"/>
        <w:jc w:val="both"/>
        <w:rPr>
          <w:rFonts w:ascii="Montserrat" w:hAnsi="Montserrat"/>
          <w:sz w:val="20"/>
          <w:szCs w:val="20"/>
        </w:rPr>
      </w:pPr>
      <w:r w:rsidRPr="004C012F">
        <w:rPr>
          <w:rFonts w:ascii="Montserrat" w:hAnsi="Montserrat"/>
          <w:sz w:val="20"/>
          <w:szCs w:val="20"/>
        </w:rPr>
        <w:t xml:space="preserve">Adicional al personal </w:t>
      </w:r>
      <w:r w:rsidR="00EA10D2" w:rsidRPr="004C012F">
        <w:rPr>
          <w:rFonts w:ascii="Montserrat" w:hAnsi="Montserrat"/>
          <w:sz w:val="20"/>
          <w:szCs w:val="20"/>
        </w:rPr>
        <w:t xml:space="preserve">descrito </w:t>
      </w:r>
      <w:proofErr w:type="spellStart"/>
      <w:r w:rsidR="00EA10D2" w:rsidRPr="004C012F">
        <w:rPr>
          <w:rFonts w:ascii="Montserrat" w:hAnsi="Montserrat"/>
          <w:sz w:val="20"/>
          <w:szCs w:val="20"/>
        </w:rPr>
        <w:t>anterormente</w:t>
      </w:r>
      <w:proofErr w:type="spellEnd"/>
      <w:r w:rsidRPr="004C012F">
        <w:rPr>
          <w:rFonts w:ascii="Montserrat" w:hAnsi="Montserrat"/>
          <w:sz w:val="20"/>
          <w:szCs w:val="20"/>
        </w:rPr>
        <w:t xml:space="preserve">, el </w:t>
      </w:r>
      <w:r w:rsidRPr="004C012F">
        <w:rPr>
          <w:rFonts w:ascii="Montserrat" w:hAnsi="Montserrat"/>
          <w:b/>
          <w:bCs/>
          <w:sz w:val="20"/>
          <w:szCs w:val="20"/>
        </w:rPr>
        <w:t>LICITANTE</w:t>
      </w:r>
      <w:r w:rsidRPr="004C012F">
        <w:rPr>
          <w:rFonts w:ascii="Montserrat" w:hAnsi="Montserrat"/>
          <w:sz w:val="20"/>
          <w:szCs w:val="20"/>
        </w:rPr>
        <w:t xml:space="preserve"> deberá considerar en su proposición el personal profesional técnico adecuado y suficiente que se requiera para la ejecución en tiempo y forma de los trabajos que se licitan, conforme a las características, complejidad y magnitud de dichos trabajos.  </w:t>
      </w:r>
    </w:p>
    <w:p w14:paraId="6E6B1D60" w14:textId="77777777" w:rsidR="00711914" w:rsidRPr="004C012F" w:rsidRDefault="00711914" w:rsidP="002D65F8">
      <w:pPr>
        <w:spacing w:after="0" w:line="240" w:lineRule="auto"/>
        <w:jc w:val="both"/>
        <w:rPr>
          <w:rFonts w:ascii="Montserrat" w:hAnsi="Montserrat"/>
          <w:b/>
          <w:sz w:val="20"/>
          <w:szCs w:val="20"/>
        </w:rPr>
      </w:pPr>
    </w:p>
    <w:p w14:paraId="3D1FA9BB" w14:textId="2F02BB4C" w:rsidR="00352981" w:rsidRPr="004C012F" w:rsidRDefault="002D65F8" w:rsidP="002D65F8">
      <w:pPr>
        <w:spacing w:after="0" w:line="240" w:lineRule="auto"/>
        <w:jc w:val="both"/>
        <w:rPr>
          <w:rFonts w:ascii="Montserrat" w:hAnsi="Montserrat"/>
          <w:sz w:val="20"/>
          <w:szCs w:val="20"/>
        </w:rPr>
      </w:pPr>
      <w:r w:rsidRPr="004C012F">
        <w:rPr>
          <w:rFonts w:ascii="Montserrat" w:hAnsi="Montserrat"/>
          <w:sz w:val="20"/>
          <w:szCs w:val="20"/>
        </w:rPr>
        <w:t xml:space="preserve">Respecto al </w:t>
      </w:r>
      <w:r w:rsidRPr="004C012F">
        <w:rPr>
          <w:rFonts w:ascii="Montserrat" w:hAnsi="Montserrat"/>
          <w:b/>
          <w:bCs/>
          <w:sz w:val="20"/>
          <w:szCs w:val="20"/>
        </w:rPr>
        <w:t xml:space="preserve">SUPERINTENDENTE DE </w:t>
      </w:r>
      <w:r w:rsidR="00E06403" w:rsidRPr="004C012F">
        <w:rPr>
          <w:rFonts w:ascii="Montserrat" w:hAnsi="Montserrat"/>
          <w:b/>
          <w:bCs/>
          <w:sz w:val="20"/>
          <w:szCs w:val="20"/>
        </w:rPr>
        <w:t>SUPERVISIÓN</w:t>
      </w:r>
      <w:r w:rsidRPr="004C012F">
        <w:rPr>
          <w:rFonts w:ascii="Montserrat" w:hAnsi="Montserrat"/>
          <w:sz w:val="20"/>
          <w:szCs w:val="20"/>
        </w:rPr>
        <w:t xml:space="preserve"> propuesto, el </w:t>
      </w:r>
      <w:r w:rsidRPr="004C012F">
        <w:rPr>
          <w:rFonts w:ascii="Montserrat" w:hAnsi="Montserrat"/>
          <w:b/>
          <w:bCs/>
          <w:sz w:val="20"/>
          <w:szCs w:val="20"/>
        </w:rPr>
        <w:t>LICITANTE</w:t>
      </w:r>
      <w:r w:rsidRPr="004C012F">
        <w:rPr>
          <w:rFonts w:ascii="Montserrat" w:hAnsi="Montserrat"/>
          <w:sz w:val="20"/>
          <w:szCs w:val="20"/>
        </w:rPr>
        <w:t xml:space="preserve"> deberá acreditar que cuenta con </w:t>
      </w:r>
      <w:proofErr w:type="spellStart"/>
      <w:proofErr w:type="gramStart"/>
      <w:r w:rsidR="00133C2A" w:rsidRPr="004C012F">
        <w:rPr>
          <w:rFonts w:ascii="Montserrat" w:hAnsi="Montserrat"/>
          <w:sz w:val="20"/>
          <w:szCs w:val="20"/>
        </w:rPr>
        <w:t>e.firma</w:t>
      </w:r>
      <w:proofErr w:type="spellEnd"/>
      <w:proofErr w:type="gramEnd"/>
      <w:r w:rsidR="00133C2A" w:rsidRPr="004C012F">
        <w:rPr>
          <w:rFonts w:ascii="Montserrat" w:hAnsi="Montserrat"/>
          <w:sz w:val="20"/>
          <w:szCs w:val="20"/>
        </w:rPr>
        <w:t xml:space="preserve"> vigente expedida por el</w:t>
      </w:r>
      <w:r w:rsidRPr="004C012F">
        <w:rPr>
          <w:rFonts w:ascii="Montserrat" w:hAnsi="Montserrat"/>
          <w:sz w:val="20"/>
          <w:szCs w:val="20"/>
        </w:rPr>
        <w:t xml:space="preserve"> (SAT), la cual es requisito obligatorio para ser utilizada en sustitución de su firma autógrafa para el uso del programa informático de la Bitácora Electrónica de Soporte Obra Pública (BESOP).</w:t>
      </w:r>
      <w:r w:rsidR="00071F5C" w:rsidRPr="004C012F">
        <w:rPr>
          <w:rFonts w:ascii="Montserrat" w:hAnsi="Montserrat"/>
          <w:sz w:val="20"/>
          <w:szCs w:val="20"/>
        </w:rPr>
        <w:t xml:space="preserve"> </w:t>
      </w:r>
    </w:p>
    <w:p w14:paraId="683372A1" w14:textId="77777777" w:rsidR="002D65F8" w:rsidRPr="004C012F" w:rsidRDefault="002D65F8" w:rsidP="002D65F8">
      <w:pPr>
        <w:spacing w:after="0" w:line="240" w:lineRule="auto"/>
        <w:jc w:val="both"/>
        <w:rPr>
          <w:rFonts w:ascii="Montserrat" w:hAnsi="Montserrat"/>
          <w:sz w:val="20"/>
          <w:szCs w:val="20"/>
        </w:rPr>
      </w:pPr>
    </w:p>
    <w:p w14:paraId="68988A2D" w14:textId="69CD73E9" w:rsidR="00B6531F" w:rsidRPr="004C012F" w:rsidRDefault="00B6531F" w:rsidP="00B6531F">
      <w:pPr>
        <w:spacing w:after="0" w:line="240" w:lineRule="auto"/>
        <w:jc w:val="both"/>
        <w:rPr>
          <w:rFonts w:ascii="Montserrat" w:hAnsi="Montserrat"/>
          <w:sz w:val="20"/>
          <w:szCs w:val="20"/>
        </w:rPr>
      </w:pPr>
      <w:r w:rsidRPr="004C012F">
        <w:rPr>
          <w:rFonts w:ascii="Montserrat" w:hAnsi="Montserrat"/>
          <w:sz w:val="20"/>
          <w:szCs w:val="20"/>
        </w:rPr>
        <w:t xml:space="preserve">De conformidad con el oficio No. UNCP/309/TU/0003/2012 de fecha nueve de enero del año dos mil doce emitido por la Unidad de Normatividad de Contrataciones Públicas de la Subsecretaría de Responsabilidades Administrativas y Contrataciones Públicas de la Secretaría de la Función Pública; el </w:t>
      </w:r>
      <w:r w:rsidRPr="004C012F">
        <w:rPr>
          <w:rFonts w:ascii="Montserrat" w:hAnsi="Montserrat"/>
          <w:b/>
          <w:bCs/>
          <w:sz w:val="20"/>
          <w:szCs w:val="20"/>
        </w:rPr>
        <w:t xml:space="preserve">SUPERINTENDENTE DE </w:t>
      </w:r>
      <w:r w:rsidR="00E06403" w:rsidRPr="004C012F">
        <w:rPr>
          <w:rFonts w:ascii="Montserrat" w:hAnsi="Montserrat"/>
          <w:b/>
          <w:bCs/>
          <w:sz w:val="20"/>
          <w:szCs w:val="20"/>
        </w:rPr>
        <w:t>SUPERVISIÓN</w:t>
      </w:r>
      <w:r w:rsidRPr="004C012F">
        <w:rPr>
          <w:rFonts w:ascii="Montserrat" w:hAnsi="Montserrat"/>
          <w:sz w:val="20"/>
          <w:szCs w:val="20"/>
        </w:rPr>
        <w:t xml:space="preserve"> deberá de manifestar que conoce, ampliamente el proyecto, así como </w:t>
      </w:r>
      <w:r w:rsidR="008D0789" w:rsidRPr="004C012F">
        <w:rPr>
          <w:rFonts w:ascii="Montserrat" w:hAnsi="Montserrat"/>
          <w:sz w:val="20"/>
          <w:szCs w:val="20"/>
        </w:rPr>
        <w:t xml:space="preserve">los Términos de Referencia </w:t>
      </w:r>
      <w:r w:rsidRPr="004C012F">
        <w:rPr>
          <w:rFonts w:ascii="Montserrat" w:hAnsi="Montserrat"/>
          <w:sz w:val="20"/>
          <w:szCs w:val="20"/>
        </w:rPr>
        <w:t xml:space="preserve">y las normas de ejecución de la Secretaría de Infraestructura, Comunicaciones y Transportes (SICT), la LEY y el REGLAMENTO, uso y manejo de la bitácora electrónica, que cuenta con su </w:t>
      </w:r>
      <w:proofErr w:type="spellStart"/>
      <w:r w:rsidRPr="004C012F">
        <w:rPr>
          <w:rFonts w:ascii="Montserrat" w:hAnsi="Montserrat"/>
          <w:sz w:val="20"/>
          <w:szCs w:val="20"/>
        </w:rPr>
        <w:t>e.firma</w:t>
      </w:r>
      <w:proofErr w:type="spellEnd"/>
      <w:r w:rsidRPr="004C012F">
        <w:rPr>
          <w:rFonts w:ascii="Montserrat" w:hAnsi="Montserrat"/>
          <w:sz w:val="20"/>
          <w:szCs w:val="20"/>
        </w:rPr>
        <w:t xml:space="preserve"> (antes FIEL) vigente, emitida por el SAT y declaración, bajo protesta de decir verdad, que estará en todo momento en el sitio de los trabajos para la toma de decisiones ante cualquier situación.</w:t>
      </w:r>
    </w:p>
    <w:p w14:paraId="2724BC98" w14:textId="77777777" w:rsidR="00312BDB" w:rsidRPr="004C012F" w:rsidRDefault="00312BDB" w:rsidP="00312BDB">
      <w:pPr>
        <w:spacing w:after="0" w:line="240" w:lineRule="auto"/>
        <w:jc w:val="both"/>
        <w:rPr>
          <w:rFonts w:ascii="Montserrat" w:hAnsi="Montserrat"/>
          <w:sz w:val="20"/>
          <w:szCs w:val="20"/>
        </w:rPr>
      </w:pPr>
    </w:p>
    <w:p w14:paraId="250EE335" w14:textId="77777777" w:rsidR="00312BDB" w:rsidRPr="004C012F" w:rsidRDefault="00312BDB" w:rsidP="00312BDB">
      <w:pPr>
        <w:pStyle w:val="Prrafodelista"/>
        <w:spacing w:after="0" w:line="240" w:lineRule="auto"/>
        <w:ind w:left="0"/>
        <w:jc w:val="both"/>
        <w:rPr>
          <w:rFonts w:ascii="Montserrat" w:hAnsi="Montserrat"/>
          <w:b/>
          <w:bCs/>
          <w:sz w:val="20"/>
          <w:szCs w:val="20"/>
        </w:rPr>
      </w:pPr>
      <w:r w:rsidRPr="004C012F">
        <w:rPr>
          <w:rFonts w:ascii="Montserrat" w:hAnsi="Montserrat"/>
          <w:sz w:val="20"/>
          <w:szCs w:val="20"/>
        </w:rPr>
        <w:t xml:space="preserve">La </w:t>
      </w:r>
      <w:r w:rsidRPr="004C012F">
        <w:rPr>
          <w:rFonts w:ascii="Montserrat" w:hAnsi="Montserrat"/>
          <w:b/>
          <w:bCs/>
          <w:sz w:val="20"/>
          <w:szCs w:val="20"/>
        </w:rPr>
        <w:t>ENTIDAD</w:t>
      </w:r>
      <w:r w:rsidRPr="004C012F">
        <w:rPr>
          <w:rFonts w:ascii="Montserrat" w:hAnsi="Montserrat"/>
          <w:sz w:val="20"/>
          <w:szCs w:val="20"/>
        </w:rPr>
        <w:t xml:space="preserve">, se reserva el derecho de solicitar en cualquier momento, por causas justificadas, la sustitución del Personal Técnico y de Campo propuesto, y el </w:t>
      </w:r>
      <w:r w:rsidRPr="004C012F">
        <w:rPr>
          <w:rFonts w:ascii="Montserrat" w:hAnsi="Montserrat"/>
          <w:b/>
          <w:bCs/>
          <w:sz w:val="20"/>
          <w:szCs w:val="20"/>
        </w:rPr>
        <w:t>CONTRATISTA</w:t>
      </w:r>
      <w:r w:rsidRPr="004C012F">
        <w:rPr>
          <w:rFonts w:ascii="Montserrat" w:hAnsi="Montserrat"/>
          <w:sz w:val="20"/>
          <w:szCs w:val="20"/>
        </w:rPr>
        <w:t xml:space="preserve"> tendrá la obligación de nombrar a otro que reúna los requisitos establecidos en la </w:t>
      </w:r>
      <w:r w:rsidRPr="004C012F">
        <w:rPr>
          <w:rFonts w:ascii="Montserrat" w:hAnsi="Montserrat"/>
          <w:b/>
          <w:bCs/>
          <w:sz w:val="20"/>
          <w:szCs w:val="20"/>
        </w:rPr>
        <w:t>CONVOCATORIA.</w:t>
      </w:r>
    </w:p>
    <w:p w14:paraId="472F30EF" w14:textId="77777777" w:rsidR="00312BDB" w:rsidRPr="004C012F" w:rsidRDefault="00312BDB" w:rsidP="00312BDB">
      <w:pPr>
        <w:pStyle w:val="Prrafodelista"/>
        <w:spacing w:after="0" w:line="240" w:lineRule="auto"/>
        <w:ind w:left="0"/>
        <w:jc w:val="both"/>
        <w:rPr>
          <w:rFonts w:ascii="Montserrat" w:hAnsi="Montserrat"/>
          <w:b/>
          <w:bCs/>
          <w:sz w:val="20"/>
          <w:szCs w:val="20"/>
        </w:rPr>
      </w:pPr>
    </w:p>
    <w:p w14:paraId="397BEBA6" w14:textId="77777777" w:rsidR="00312BDB" w:rsidRPr="004C012F" w:rsidRDefault="00312BDB" w:rsidP="00312BDB">
      <w:pPr>
        <w:pStyle w:val="Prrafodelista"/>
        <w:spacing w:after="0" w:line="240" w:lineRule="auto"/>
        <w:ind w:left="0"/>
        <w:jc w:val="both"/>
        <w:rPr>
          <w:rFonts w:ascii="Montserrat" w:hAnsi="Montserrat"/>
          <w:sz w:val="20"/>
          <w:szCs w:val="20"/>
        </w:rPr>
      </w:pPr>
      <w:r w:rsidRPr="004C012F">
        <w:rPr>
          <w:rFonts w:ascii="Montserrat" w:hAnsi="Montserrat"/>
          <w:b/>
          <w:bCs/>
          <w:sz w:val="20"/>
          <w:szCs w:val="20"/>
        </w:rPr>
        <w:t>Si el LICITANTE incumple con lo solicitado, será motivo suficiente y causal de desechamiento de su proposición</w:t>
      </w:r>
      <w:r w:rsidRPr="004C012F">
        <w:rPr>
          <w:rFonts w:ascii="Montserrat" w:hAnsi="Montserrat"/>
          <w:sz w:val="20"/>
          <w:szCs w:val="20"/>
        </w:rPr>
        <w:t xml:space="preserve"> (Documento PT 03).</w:t>
      </w:r>
    </w:p>
    <w:p w14:paraId="620C1938" w14:textId="77777777" w:rsidR="00312BDB" w:rsidRPr="004C012F" w:rsidRDefault="00312BDB" w:rsidP="00312BDB">
      <w:pPr>
        <w:pStyle w:val="Prrafodelista"/>
        <w:spacing w:after="0" w:line="240" w:lineRule="auto"/>
        <w:ind w:left="0"/>
        <w:jc w:val="both"/>
        <w:rPr>
          <w:rFonts w:ascii="Montserrat" w:hAnsi="Montserrat"/>
          <w:sz w:val="20"/>
          <w:szCs w:val="20"/>
        </w:rPr>
      </w:pPr>
    </w:p>
    <w:p w14:paraId="7658BCC9" w14:textId="62769CB3" w:rsidR="00711914" w:rsidRPr="004C012F" w:rsidRDefault="00E15FA6" w:rsidP="002D65F8">
      <w:pPr>
        <w:spacing w:after="0" w:line="240" w:lineRule="auto"/>
        <w:jc w:val="both"/>
        <w:rPr>
          <w:rFonts w:ascii="Montserrat" w:hAnsi="Montserrat"/>
          <w:sz w:val="20"/>
          <w:szCs w:val="20"/>
        </w:rPr>
      </w:pPr>
      <w:r w:rsidRPr="004C012F">
        <w:rPr>
          <w:rFonts w:ascii="Montserrat" w:hAnsi="Montserrat"/>
          <w:sz w:val="20"/>
          <w:szCs w:val="20"/>
        </w:rPr>
        <w:t xml:space="preserve">2.- </w:t>
      </w:r>
      <w:r w:rsidR="0029250D" w:rsidRPr="004C012F">
        <w:rPr>
          <w:rFonts w:ascii="Montserrat" w:hAnsi="Montserrat"/>
          <w:sz w:val="20"/>
          <w:szCs w:val="20"/>
        </w:rPr>
        <w:t xml:space="preserve">Para acreditar la capacidad técnica el </w:t>
      </w:r>
      <w:r w:rsidR="0029250D" w:rsidRPr="004C012F">
        <w:rPr>
          <w:rFonts w:ascii="Montserrat" w:hAnsi="Montserrat"/>
          <w:b/>
          <w:bCs/>
          <w:sz w:val="20"/>
          <w:szCs w:val="20"/>
        </w:rPr>
        <w:t>LICITANTE</w:t>
      </w:r>
      <w:r w:rsidR="0029250D" w:rsidRPr="004C012F">
        <w:rPr>
          <w:rFonts w:ascii="Montserrat" w:hAnsi="Montserrat"/>
          <w:sz w:val="20"/>
          <w:szCs w:val="20"/>
        </w:rPr>
        <w:t xml:space="preserve"> deberá anexar a su propuesta técnica una r</w:t>
      </w:r>
      <w:r w:rsidR="002D65F8" w:rsidRPr="004C012F">
        <w:rPr>
          <w:rFonts w:ascii="Montserrat" w:hAnsi="Montserrat"/>
          <w:sz w:val="20"/>
          <w:szCs w:val="20"/>
        </w:rPr>
        <w:t xml:space="preserve">elación de los contratos de trabajos SIMILARES a los de esta </w:t>
      </w:r>
      <w:r w:rsidR="002D65F8" w:rsidRPr="004C012F">
        <w:rPr>
          <w:rFonts w:ascii="Montserrat" w:hAnsi="Montserrat"/>
          <w:b/>
          <w:bCs/>
          <w:sz w:val="20"/>
          <w:szCs w:val="20"/>
        </w:rPr>
        <w:t>CONVOCATORIA</w:t>
      </w:r>
      <w:r w:rsidR="002D65F8" w:rsidRPr="004C012F">
        <w:rPr>
          <w:rFonts w:ascii="Montserrat" w:hAnsi="Montserrat"/>
          <w:sz w:val="20"/>
          <w:szCs w:val="20"/>
        </w:rPr>
        <w:t xml:space="preserve"> en los que sea comprobable su participación, que haya celebrado tanto con las Administraciones Públicas Federal, Estatal o Municipal, como con particulares, con los que acredite la experiencia, capacidad técnica y especialidad de</w:t>
      </w:r>
      <w:r w:rsidR="001A4AFB" w:rsidRPr="004C012F">
        <w:rPr>
          <w:rFonts w:ascii="Montserrat" w:hAnsi="Montserrat"/>
          <w:sz w:val="20"/>
          <w:szCs w:val="20"/>
        </w:rPr>
        <w:t>l</w:t>
      </w:r>
      <w:r w:rsidR="002D65F8" w:rsidRPr="004C012F">
        <w:rPr>
          <w:rFonts w:ascii="Montserrat" w:hAnsi="Montserrat"/>
          <w:sz w:val="20"/>
          <w:szCs w:val="20"/>
        </w:rPr>
        <w:t xml:space="preserve"> </w:t>
      </w:r>
      <w:r w:rsidR="002D65F8" w:rsidRPr="004C012F">
        <w:rPr>
          <w:rFonts w:ascii="Montserrat" w:hAnsi="Montserrat"/>
          <w:b/>
          <w:bCs/>
          <w:sz w:val="20"/>
          <w:szCs w:val="20"/>
        </w:rPr>
        <w:t>LICITANTE</w:t>
      </w:r>
      <w:r w:rsidR="002D65F8" w:rsidRPr="004C012F">
        <w:rPr>
          <w:rFonts w:ascii="Montserrat" w:hAnsi="Montserrat"/>
          <w:sz w:val="20"/>
          <w:szCs w:val="20"/>
        </w:rPr>
        <w:t xml:space="preserve"> en este tipo de obras. Contendrá el nombre o denominación de la contratante; domicilio y teléfono de los responsables de los trabajos; descripción de las obras, importes totales, importes ejercidos o por ejercer y las fechas relevantes (inicio, conclusión, etc.), según sea el caso, anexando obligatoriamente </w:t>
      </w:r>
      <w:r w:rsidR="002D65F8" w:rsidRPr="004C012F">
        <w:rPr>
          <w:rFonts w:ascii="Montserrat" w:hAnsi="Montserrat"/>
          <w:b/>
          <w:bCs/>
          <w:sz w:val="20"/>
          <w:szCs w:val="20"/>
        </w:rPr>
        <w:t>copia legible completa de los contratos</w:t>
      </w:r>
      <w:r w:rsidR="00271289" w:rsidRPr="004C012F">
        <w:rPr>
          <w:rFonts w:ascii="Montserrat" w:hAnsi="Montserrat"/>
          <w:b/>
          <w:bCs/>
          <w:sz w:val="20"/>
          <w:szCs w:val="20"/>
        </w:rPr>
        <w:t>,</w:t>
      </w:r>
      <w:r w:rsidR="002D65F8" w:rsidRPr="004C012F">
        <w:rPr>
          <w:rFonts w:ascii="Montserrat" w:hAnsi="Montserrat"/>
          <w:b/>
          <w:bCs/>
          <w:sz w:val="20"/>
          <w:szCs w:val="20"/>
        </w:rPr>
        <w:t xml:space="preserve"> de las actas de entrega-recepción física de los </w:t>
      </w:r>
      <w:proofErr w:type="gramStart"/>
      <w:r w:rsidR="002D65F8" w:rsidRPr="004C012F">
        <w:rPr>
          <w:rFonts w:ascii="Montserrat" w:hAnsi="Montserrat"/>
          <w:b/>
          <w:bCs/>
          <w:sz w:val="20"/>
          <w:szCs w:val="20"/>
        </w:rPr>
        <w:t>mismos</w:t>
      </w:r>
      <w:r w:rsidR="008405A4" w:rsidRPr="004C012F">
        <w:rPr>
          <w:rFonts w:ascii="Montserrat" w:hAnsi="Montserrat"/>
          <w:b/>
          <w:bCs/>
          <w:sz w:val="20"/>
          <w:szCs w:val="20"/>
        </w:rPr>
        <w:t xml:space="preserve"> </w:t>
      </w:r>
      <w:r w:rsidR="002D65F8" w:rsidRPr="004C012F">
        <w:rPr>
          <w:rFonts w:ascii="Montserrat" w:hAnsi="Montserrat"/>
          <w:b/>
          <w:bCs/>
          <w:sz w:val="20"/>
          <w:szCs w:val="20"/>
        </w:rPr>
        <w:t>,</w:t>
      </w:r>
      <w:proofErr w:type="gramEnd"/>
      <w:r w:rsidR="002D65F8" w:rsidRPr="004C012F">
        <w:rPr>
          <w:rFonts w:ascii="Montserrat" w:hAnsi="Montserrat"/>
          <w:b/>
          <w:bCs/>
          <w:sz w:val="20"/>
          <w:szCs w:val="20"/>
        </w:rPr>
        <w:t xml:space="preserve"> debidamente firmadas y avaladas por el contratante</w:t>
      </w:r>
      <w:r w:rsidR="002D65F8" w:rsidRPr="004C012F">
        <w:rPr>
          <w:rFonts w:ascii="Montserrat" w:hAnsi="Montserrat"/>
          <w:sz w:val="20"/>
          <w:szCs w:val="20"/>
        </w:rPr>
        <w:t>, ya sea del sector público o privado. L</w:t>
      </w:r>
      <w:r w:rsidR="001A4AFB" w:rsidRPr="004C012F">
        <w:rPr>
          <w:rFonts w:ascii="Montserrat" w:hAnsi="Montserrat"/>
          <w:sz w:val="20"/>
          <w:szCs w:val="20"/>
        </w:rPr>
        <w:t>os</w:t>
      </w:r>
      <w:r w:rsidR="002D65F8" w:rsidRPr="004C012F">
        <w:rPr>
          <w:rFonts w:ascii="Montserrat" w:hAnsi="Montserrat"/>
          <w:sz w:val="20"/>
          <w:szCs w:val="20"/>
        </w:rPr>
        <w:t xml:space="preserve"> LICITANTES deberán demostrar, evidenciar y documentar que tienen experiencia en obras similares a la que se licita. </w:t>
      </w:r>
    </w:p>
    <w:p w14:paraId="3F8ADB00" w14:textId="77777777" w:rsidR="002D65F8" w:rsidRPr="004C012F" w:rsidRDefault="002D65F8" w:rsidP="002D65F8">
      <w:pPr>
        <w:spacing w:after="0" w:line="240" w:lineRule="auto"/>
        <w:jc w:val="both"/>
        <w:rPr>
          <w:rFonts w:ascii="Montserrat" w:hAnsi="Montserrat"/>
          <w:sz w:val="20"/>
          <w:szCs w:val="20"/>
        </w:rPr>
      </w:pPr>
    </w:p>
    <w:p w14:paraId="4D005C53" w14:textId="0185D14D" w:rsidR="002D65F8" w:rsidRPr="004C012F" w:rsidRDefault="002D65F8" w:rsidP="002D65F8">
      <w:pPr>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deberá abstenerse de </w:t>
      </w:r>
      <w:r w:rsidR="001A4AFB" w:rsidRPr="004C012F">
        <w:rPr>
          <w:rFonts w:ascii="Montserrat" w:hAnsi="Montserrat"/>
          <w:sz w:val="20"/>
          <w:szCs w:val="20"/>
        </w:rPr>
        <w:t>menciona</w:t>
      </w:r>
      <w:r w:rsidRPr="004C012F">
        <w:rPr>
          <w:rFonts w:ascii="Montserrat" w:hAnsi="Montserrat"/>
          <w:sz w:val="20"/>
          <w:szCs w:val="20"/>
        </w:rPr>
        <w:t xml:space="preserve">r en su relación de contratos, aquellos respecto a los cuales no presente copias de los mismos, así como aquellos que no sean </w:t>
      </w:r>
      <w:r w:rsidRPr="004C012F">
        <w:rPr>
          <w:rFonts w:ascii="Montserrat" w:hAnsi="Montserrat"/>
          <w:b/>
          <w:bCs/>
          <w:sz w:val="20"/>
          <w:szCs w:val="20"/>
        </w:rPr>
        <w:t>SIMILARES</w:t>
      </w:r>
      <w:r w:rsidRPr="004C012F">
        <w:rPr>
          <w:rFonts w:ascii="Montserrat" w:hAnsi="Montserrat"/>
          <w:sz w:val="20"/>
          <w:szCs w:val="20"/>
        </w:rPr>
        <w:t xml:space="preserve"> a </w:t>
      </w:r>
      <w:r w:rsidR="00E259D1" w:rsidRPr="004C012F">
        <w:rPr>
          <w:rFonts w:ascii="Montserrat" w:hAnsi="Montserrat"/>
          <w:sz w:val="20"/>
          <w:szCs w:val="20"/>
        </w:rPr>
        <w:t>LOS TRABAJOS</w:t>
      </w:r>
      <w:r w:rsidRPr="004C012F">
        <w:rPr>
          <w:rFonts w:ascii="Montserrat" w:hAnsi="Montserrat"/>
          <w:sz w:val="20"/>
          <w:szCs w:val="20"/>
        </w:rPr>
        <w:t xml:space="preserve"> que se licita, o bien, no cumplan con el importe mínimo para ser tomados en cuenta.</w:t>
      </w:r>
    </w:p>
    <w:p w14:paraId="21E2C760" w14:textId="77777777" w:rsidR="002D65F8" w:rsidRPr="004C012F" w:rsidRDefault="002D65F8" w:rsidP="002D65F8">
      <w:pPr>
        <w:spacing w:after="0" w:line="240" w:lineRule="auto"/>
        <w:jc w:val="both"/>
        <w:rPr>
          <w:rFonts w:ascii="Montserrat" w:hAnsi="Montserrat"/>
          <w:sz w:val="20"/>
          <w:szCs w:val="20"/>
        </w:rPr>
      </w:pPr>
    </w:p>
    <w:p w14:paraId="140784F2" w14:textId="59B1DC1D" w:rsidR="002D65F8" w:rsidRPr="004C012F" w:rsidRDefault="002D65F8" w:rsidP="002D65F8">
      <w:pPr>
        <w:spacing w:after="0" w:line="240" w:lineRule="auto"/>
        <w:jc w:val="both"/>
        <w:rPr>
          <w:rFonts w:ascii="Montserrat" w:hAnsi="Montserrat"/>
          <w:b/>
          <w:bCs/>
          <w:color w:val="000099"/>
          <w:sz w:val="20"/>
          <w:szCs w:val="20"/>
        </w:rPr>
      </w:pPr>
      <w:r w:rsidRPr="004C012F">
        <w:rPr>
          <w:rFonts w:ascii="Montserrat" w:hAnsi="Montserrat"/>
          <w:sz w:val="20"/>
          <w:szCs w:val="20"/>
        </w:rPr>
        <w:t xml:space="preserve">Para acreditar su experiencia EL LICITANTE deberá demostrar el tiempo (años) que tiene ejecutando obras similares a las requeridas en el presente procedimiento de contratación. </w:t>
      </w:r>
      <w:r w:rsidR="00583BB0" w:rsidRPr="004C012F">
        <w:rPr>
          <w:rFonts w:ascii="Montserrat" w:hAnsi="Montserrat"/>
          <w:b/>
          <w:bCs/>
          <w:color w:val="000099"/>
          <w:sz w:val="20"/>
          <w:szCs w:val="20"/>
        </w:rPr>
        <w:t xml:space="preserve">Deberá presentar </w:t>
      </w:r>
      <w:r w:rsidR="00263AA1" w:rsidRPr="004C012F">
        <w:rPr>
          <w:rFonts w:ascii="Montserrat" w:hAnsi="Montserrat"/>
          <w:b/>
          <w:bCs/>
          <w:color w:val="000099"/>
          <w:sz w:val="20"/>
          <w:szCs w:val="20"/>
        </w:rPr>
        <w:t xml:space="preserve">copia de </w:t>
      </w:r>
      <w:r w:rsidR="0089212C" w:rsidRPr="004C012F">
        <w:rPr>
          <w:rFonts w:ascii="Montserrat" w:hAnsi="Montserrat"/>
          <w:b/>
          <w:bCs/>
          <w:color w:val="000099"/>
          <w:sz w:val="20"/>
          <w:szCs w:val="20"/>
        </w:rPr>
        <w:t xml:space="preserve">por lo menos 2 (dos) </w:t>
      </w:r>
      <w:r w:rsidR="00B542F6" w:rsidRPr="004C012F">
        <w:rPr>
          <w:rFonts w:ascii="Montserrat" w:hAnsi="Montserrat"/>
          <w:b/>
          <w:bCs/>
          <w:color w:val="000099"/>
          <w:sz w:val="20"/>
          <w:szCs w:val="20"/>
        </w:rPr>
        <w:t>contratos</w:t>
      </w:r>
      <w:r w:rsidR="00263AA1" w:rsidRPr="004C012F">
        <w:rPr>
          <w:rFonts w:ascii="Montserrat" w:hAnsi="Montserrat"/>
          <w:b/>
          <w:bCs/>
          <w:color w:val="000099"/>
          <w:sz w:val="20"/>
          <w:szCs w:val="20"/>
        </w:rPr>
        <w:t xml:space="preserve"> ejecutados en los últimos 5 años</w:t>
      </w:r>
      <w:r w:rsidR="0089212C" w:rsidRPr="004C012F">
        <w:rPr>
          <w:rFonts w:ascii="Montserrat" w:hAnsi="Montserrat"/>
          <w:b/>
          <w:bCs/>
          <w:color w:val="000099"/>
          <w:sz w:val="20"/>
          <w:szCs w:val="20"/>
        </w:rPr>
        <w:t xml:space="preserve">, </w:t>
      </w:r>
    </w:p>
    <w:p w14:paraId="7F83EDEF" w14:textId="77777777" w:rsidR="002D65F8" w:rsidRPr="004C012F" w:rsidRDefault="002D65F8" w:rsidP="002D65F8">
      <w:pPr>
        <w:spacing w:after="0" w:line="240" w:lineRule="auto"/>
        <w:jc w:val="both"/>
        <w:rPr>
          <w:rFonts w:ascii="Montserrat" w:hAnsi="Montserrat"/>
          <w:sz w:val="20"/>
          <w:szCs w:val="20"/>
        </w:rPr>
      </w:pPr>
    </w:p>
    <w:p w14:paraId="356E4344" w14:textId="60CE2F11" w:rsidR="00263AA1" w:rsidRPr="004C012F" w:rsidRDefault="002D65F8" w:rsidP="00263AA1">
      <w:pPr>
        <w:spacing w:after="0" w:line="240" w:lineRule="auto"/>
        <w:jc w:val="both"/>
        <w:rPr>
          <w:rFonts w:ascii="Montserrat" w:hAnsi="Montserrat"/>
          <w:b/>
          <w:bCs/>
          <w:color w:val="000099"/>
          <w:sz w:val="20"/>
          <w:szCs w:val="20"/>
        </w:rPr>
      </w:pPr>
      <w:r w:rsidRPr="004C012F">
        <w:rPr>
          <w:rFonts w:ascii="Montserrat" w:hAnsi="Montserrat"/>
          <w:sz w:val="20"/>
          <w:szCs w:val="20"/>
        </w:rPr>
        <w:t xml:space="preserve">Para acreditar su especialidad el </w:t>
      </w:r>
      <w:r w:rsidRPr="004C012F">
        <w:rPr>
          <w:rFonts w:ascii="Montserrat" w:hAnsi="Montserrat"/>
          <w:b/>
          <w:bCs/>
          <w:sz w:val="20"/>
          <w:szCs w:val="20"/>
        </w:rPr>
        <w:t xml:space="preserve">LICITANTE </w:t>
      </w:r>
      <w:r w:rsidRPr="004C012F">
        <w:rPr>
          <w:rFonts w:ascii="Montserrat" w:hAnsi="Montserrat"/>
          <w:sz w:val="20"/>
          <w:szCs w:val="20"/>
        </w:rPr>
        <w:t>deberá demostrar el número de contratos de obras similares a las requeridas en el presente procedimiento de contratación que ha ejecutado</w:t>
      </w:r>
      <w:r w:rsidR="0029250D" w:rsidRPr="004C012F">
        <w:rPr>
          <w:rFonts w:ascii="Montserrat" w:hAnsi="Montserrat"/>
          <w:sz w:val="20"/>
          <w:szCs w:val="20"/>
        </w:rPr>
        <w:t xml:space="preserve"> </w:t>
      </w:r>
      <w:r w:rsidR="00263AA1" w:rsidRPr="004C012F">
        <w:rPr>
          <w:rFonts w:ascii="Montserrat" w:hAnsi="Montserrat"/>
          <w:b/>
          <w:bCs/>
          <w:color w:val="000099"/>
          <w:sz w:val="20"/>
          <w:szCs w:val="20"/>
        </w:rPr>
        <w:t xml:space="preserve">Deberá presentar copia </w:t>
      </w:r>
      <w:r w:rsidR="0089212C" w:rsidRPr="004C012F">
        <w:rPr>
          <w:rFonts w:ascii="Montserrat" w:hAnsi="Montserrat"/>
          <w:b/>
          <w:bCs/>
          <w:color w:val="000099"/>
          <w:sz w:val="20"/>
          <w:szCs w:val="20"/>
        </w:rPr>
        <w:t xml:space="preserve">de por lo menos 2 (dos) </w:t>
      </w:r>
      <w:r w:rsidR="00263AA1" w:rsidRPr="004C012F">
        <w:rPr>
          <w:rFonts w:ascii="Montserrat" w:hAnsi="Montserrat"/>
          <w:b/>
          <w:bCs/>
          <w:color w:val="000099"/>
          <w:sz w:val="20"/>
          <w:szCs w:val="20"/>
        </w:rPr>
        <w:t>contratos ejecutados en los últimos 5 años.</w:t>
      </w:r>
    </w:p>
    <w:p w14:paraId="4CCEA7DD" w14:textId="62175FE4" w:rsidR="00B542F6" w:rsidRPr="004C012F" w:rsidRDefault="00B542F6" w:rsidP="002D65F8">
      <w:pPr>
        <w:spacing w:after="0" w:line="240" w:lineRule="auto"/>
        <w:jc w:val="both"/>
        <w:rPr>
          <w:rFonts w:ascii="Montserrat" w:hAnsi="Montserrat"/>
          <w:sz w:val="20"/>
          <w:szCs w:val="20"/>
        </w:rPr>
      </w:pPr>
    </w:p>
    <w:p w14:paraId="07359B74" w14:textId="43258DA6" w:rsidR="002D65F8" w:rsidRPr="004C012F" w:rsidRDefault="002D65F8" w:rsidP="002D65F8">
      <w:pPr>
        <w:spacing w:after="0" w:line="240" w:lineRule="auto"/>
        <w:jc w:val="both"/>
        <w:rPr>
          <w:rFonts w:ascii="Montserrat" w:hAnsi="Montserrat"/>
          <w:sz w:val="20"/>
          <w:szCs w:val="20"/>
        </w:rPr>
      </w:pPr>
      <w:r w:rsidRPr="004C012F">
        <w:rPr>
          <w:rFonts w:ascii="Montserrat" w:hAnsi="Montserrat"/>
          <w:sz w:val="20"/>
          <w:szCs w:val="20"/>
        </w:rPr>
        <w:t xml:space="preserve">Los contratos que serán evaluados deben ser </w:t>
      </w:r>
      <w:r w:rsidRPr="004C012F">
        <w:rPr>
          <w:rFonts w:ascii="Montserrat" w:hAnsi="Montserrat"/>
          <w:b/>
          <w:bCs/>
          <w:sz w:val="20"/>
          <w:szCs w:val="20"/>
        </w:rPr>
        <w:t>SIMILARES</w:t>
      </w:r>
      <w:r w:rsidRPr="004C012F">
        <w:rPr>
          <w:rFonts w:ascii="Montserrat" w:hAnsi="Montserrat"/>
          <w:sz w:val="20"/>
          <w:szCs w:val="20"/>
        </w:rPr>
        <w:t xml:space="preserve"> al que se señala a continuación, y deberá cumplir con lo solicitado:  </w:t>
      </w:r>
    </w:p>
    <w:p w14:paraId="33DC1767" w14:textId="77777777" w:rsidR="007E287D" w:rsidRPr="004C012F" w:rsidRDefault="007E287D" w:rsidP="002D65F8">
      <w:pPr>
        <w:spacing w:after="0" w:line="240" w:lineRule="auto"/>
        <w:jc w:val="both"/>
        <w:rPr>
          <w:rFonts w:ascii="Montserrat" w:hAnsi="Montserrat"/>
          <w:sz w:val="20"/>
          <w:szCs w:val="20"/>
        </w:rPr>
      </w:pPr>
    </w:p>
    <w:p w14:paraId="599D44CB" w14:textId="77777777" w:rsidR="00E15FA6" w:rsidRPr="004C012F" w:rsidRDefault="00E15FA6" w:rsidP="002D65F8">
      <w:pPr>
        <w:spacing w:after="0" w:line="240" w:lineRule="auto"/>
        <w:jc w:val="both"/>
        <w:rPr>
          <w:rFonts w:ascii="Montserrat" w:hAnsi="Montserrat"/>
          <w:sz w:val="20"/>
          <w:szCs w:val="20"/>
        </w:rPr>
      </w:pPr>
    </w:p>
    <w:tbl>
      <w:tblPr>
        <w:tblStyle w:val="Tablaconcuadrcula"/>
        <w:tblW w:w="9952" w:type="dxa"/>
        <w:tblInd w:w="108" w:type="dxa"/>
        <w:tblLook w:val="04A0" w:firstRow="1" w:lastRow="0" w:firstColumn="1" w:lastColumn="0" w:noHBand="0" w:noVBand="1"/>
      </w:tblPr>
      <w:tblGrid>
        <w:gridCol w:w="9952"/>
      </w:tblGrid>
      <w:tr w:rsidR="00F3693C" w:rsidRPr="004C012F" w14:paraId="27FF7E3F" w14:textId="77777777" w:rsidTr="003857EA">
        <w:tc>
          <w:tcPr>
            <w:tcW w:w="99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11CC6B2" w14:textId="79C63BDC" w:rsidR="00F3693C" w:rsidRPr="004C012F" w:rsidRDefault="00F3693C" w:rsidP="00915127">
            <w:pPr>
              <w:jc w:val="center"/>
              <w:rPr>
                <w:rFonts w:ascii="Montserrat" w:hAnsi="Montserrat"/>
                <w:b/>
                <w:bCs/>
                <w:sz w:val="20"/>
                <w:szCs w:val="20"/>
              </w:rPr>
            </w:pPr>
            <w:r w:rsidRPr="004C012F">
              <w:rPr>
                <w:rFonts w:ascii="Montserrat" w:hAnsi="Montserrat"/>
                <w:b/>
                <w:bCs/>
                <w:sz w:val="20"/>
                <w:szCs w:val="20"/>
              </w:rPr>
              <w:t>DESCRIPCIÓN DE LOS TRABAJOS QUE SERÁN EVALUADOS.</w:t>
            </w:r>
          </w:p>
        </w:tc>
      </w:tr>
      <w:tr w:rsidR="00F3693C" w:rsidRPr="004C012F" w14:paraId="560FB0FC" w14:textId="77777777" w:rsidTr="003857EA">
        <w:tc>
          <w:tcPr>
            <w:tcW w:w="9952" w:type="dxa"/>
            <w:tcBorders>
              <w:top w:val="single" w:sz="4" w:space="0" w:color="auto"/>
              <w:left w:val="single" w:sz="4" w:space="0" w:color="auto"/>
              <w:bottom w:val="single" w:sz="4" w:space="0" w:color="auto"/>
              <w:right w:val="single" w:sz="4" w:space="0" w:color="auto"/>
            </w:tcBorders>
          </w:tcPr>
          <w:p w14:paraId="7043047A" w14:textId="08706751" w:rsidR="00F3693C" w:rsidRPr="004C012F" w:rsidRDefault="00F3693C" w:rsidP="00025129">
            <w:pPr>
              <w:jc w:val="center"/>
              <w:rPr>
                <w:rFonts w:ascii="Montserrat" w:hAnsi="Montserrat"/>
                <w:sz w:val="20"/>
                <w:szCs w:val="20"/>
              </w:rPr>
            </w:pPr>
            <w:r w:rsidRPr="004C012F">
              <w:rPr>
                <w:rFonts w:ascii="Montserrat" w:hAnsi="Montserrat"/>
                <w:sz w:val="20"/>
                <w:szCs w:val="20"/>
              </w:rPr>
              <w:t>Trabajos de supervisión</w:t>
            </w:r>
            <w:r w:rsidR="00025129">
              <w:rPr>
                <w:rFonts w:ascii="Montserrat" w:hAnsi="Montserrat"/>
                <w:sz w:val="20"/>
                <w:szCs w:val="20"/>
              </w:rPr>
              <w:t xml:space="preserve"> o </w:t>
            </w:r>
            <w:r w:rsidRPr="004C012F">
              <w:rPr>
                <w:rFonts w:ascii="Montserrat" w:hAnsi="Montserrat"/>
                <w:sz w:val="20"/>
                <w:szCs w:val="20"/>
              </w:rPr>
              <w:t xml:space="preserve">Construcción </w:t>
            </w:r>
            <w:r w:rsidR="00025129">
              <w:rPr>
                <w:rFonts w:ascii="Montserrat" w:hAnsi="Montserrat"/>
                <w:sz w:val="20"/>
                <w:szCs w:val="20"/>
              </w:rPr>
              <w:t>de Infraestructura civil similares a la obra que se pretende licitar.</w:t>
            </w:r>
          </w:p>
        </w:tc>
      </w:tr>
    </w:tbl>
    <w:p w14:paraId="33058658" w14:textId="77777777" w:rsidR="002D65F8" w:rsidRPr="004C012F" w:rsidRDefault="002D65F8" w:rsidP="002D65F8">
      <w:pPr>
        <w:spacing w:after="0" w:line="240" w:lineRule="auto"/>
        <w:jc w:val="both"/>
        <w:rPr>
          <w:rFonts w:ascii="Montserrat" w:hAnsi="Montserrat"/>
          <w:sz w:val="20"/>
          <w:szCs w:val="20"/>
        </w:rPr>
      </w:pPr>
    </w:p>
    <w:p w14:paraId="3EC480EA" w14:textId="77777777" w:rsidR="001E7411" w:rsidRPr="004C012F" w:rsidRDefault="00553AAA" w:rsidP="002D65F8">
      <w:pPr>
        <w:spacing w:after="0" w:line="240" w:lineRule="auto"/>
        <w:jc w:val="both"/>
        <w:rPr>
          <w:rFonts w:ascii="Montserrat" w:hAnsi="Montserrat"/>
          <w:sz w:val="20"/>
          <w:szCs w:val="20"/>
        </w:rPr>
      </w:pPr>
      <w:bookmarkStart w:id="17" w:name="_Hlk169787913"/>
      <w:bookmarkEnd w:id="0"/>
      <w:r w:rsidRPr="004C012F">
        <w:rPr>
          <w:rFonts w:ascii="Montserrat" w:hAnsi="Montserrat"/>
          <w:sz w:val="20"/>
          <w:szCs w:val="20"/>
        </w:rPr>
        <w:t>3</w:t>
      </w:r>
      <w:r w:rsidR="002D65F8" w:rsidRPr="004C012F">
        <w:rPr>
          <w:rFonts w:ascii="Montserrat" w:hAnsi="Montserrat"/>
          <w:sz w:val="20"/>
          <w:szCs w:val="20"/>
        </w:rPr>
        <w:t xml:space="preserve">.- Para acreditar la Capacidad Financiera, el </w:t>
      </w:r>
      <w:r w:rsidR="002D65F8" w:rsidRPr="004C012F">
        <w:rPr>
          <w:rFonts w:ascii="Montserrat" w:hAnsi="Montserrat"/>
          <w:b/>
          <w:bCs/>
          <w:sz w:val="20"/>
          <w:szCs w:val="20"/>
        </w:rPr>
        <w:t>LICITANTE</w:t>
      </w:r>
      <w:r w:rsidR="002D65F8" w:rsidRPr="004C012F">
        <w:rPr>
          <w:rFonts w:ascii="Montserrat" w:hAnsi="Montserrat"/>
          <w:sz w:val="20"/>
          <w:szCs w:val="20"/>
        </w:rPr>
        <w:t xml:space="preserve"> deberá integrar</w:t>
      </w:r>
      <w:r w:rsidR="001E7411" w:rsidRPr="004C012F">
        <w:rPr>
          <w:rFonts w:ascii="Montserrat" w:hAnsi="Montserrat"/>
          <w:sz w:val="20"/>
          <w:szCs w:val="20"/>
        </w:rPr>
        <w:t xml:space="preserve"> la siguiente documentación:</w:t>
      </w:r>
    </w:p>
    <w:p w14:paraId="00AE98A0" w14:textId="77777777" w:rsidR="008F72F3" w:rsidRPr="004C012F" w:rsidRDefault="008F72F3" w:rsidP="002D65F8">
      <w:pPr>
        <w:spacing w:after="0" w:line="240" w:lineRule="auto"/>
        <w:jc w:val="both"/>
        <w:rPr>
          <w:rFonts w:ascii="Montserrat" w:hAnsi="Montserrat"/>
          <w:sz w:val="20"/>
          <w:szCs w:val="20"/>
        </w:rPr>
      </w:pPr>
    </w:p>
    <w:p w14:paraId="6B06AD21" w14:textId="706A9AC2" w:rsidR="008F72F3" w:rsidRPr="004C012F" w:rsidRDefault="002D65F8" w:rsidP="002D65F8">
      <w:pPr>
        <w:spacing w:after="0" w:line="240" w:lineRule="auto"/>
        <w:jc w:val="both"/>
        <w:rPr>
          <w:rFonts w:ascii="Montserrat" w:hAnsi="Montserrat"/>
          <w:sz w:val="20"/>
          <w:szCs w:val="20"/>
        </w:rPr>
      </w:pPr>
      <w:r w:rsidRPr="004C012F">
        <w:rPr>
          <w:rFonts w:ascii="Montserrat" w:hAnsi="Montserrat"/>
          <w:sz w:val="20"/>
          <w:szCs w:val="20"/>
        </w:rPr>
        <w:t xml:space="preserve"> </w:t>
      </w:r>
      <w:r w:rsidR="001E7411" w:rsidRPr="004C012F">
        <w:rPr>
          <w:rFonts w:ascii="Montserrat" w:hAnsi="Montserrat"/>
          <w:sz w:val="20"/>
          <w:szCs w:val="20"/>
        </w:rPr>
        <w:t>A.-</w:t>
      </w:r>
      <w:r w:rsidR="008F72F3" w:rsidRPr="004C012F">
        <w:rPr>
          <w:rFonts w:ascii="Montserrat" w:hAnsi="Montserrat"/>
          <w:sz w:val="20"/>
          <w:szCs w:val="20"/>
        </w:rPr>
        <w:t xml:space="preserve"> Razones financiera básicas como lo estipula el Reglamento de la LOPSRM en el artículo 64, fracción VI, dichas razones deberán calcularse con base en los estados financieros de</w:t>
      </w:r>
      <w:r w:rsidR="00DF725C" w:rsidRPr="004C012F">
        <w:rPr>
          <w:rFonts w:ascii="Montserrat" w:hAnsi="Montserrat"/>
          <w:sz w:val="20"/>
          <w:szCs w:val="20"/>
        </w:rPr>
        <w:t xml:space="preserve"> los dos</w:t>
      </w:r>
      <w:r w:rsidR="008F72F3" w:rsidRPr="004C012F">
        <w:rPr>
          <w:rFonts w:ascii="Montserrat" w:hAnsi="Montserrat"/>
          <w:sz w:val="20"/>
          <w:szCs w:val="20"/>
        </w:rPr>
        <w:t xml:space="preserve"> ejercicio</w:t>
      </w:r>
      <w:r w:rsidR="00DF725C" w:rsidRPr="004C012F">
        <w:rPr>
          <w:rFonts w:ascii="Montserrat" w:hAnsi="Montserrat"/>
          <w:sz w:val="20"/>
          <w:szCs w:val="20"/>
        </w:rPr>
        <w:t xml:space="preserve">s </w:t>
      </w:r>
      <w:r w:rsidR="008F72F3" w:rsidRPr="004C012F">
        <w:rPr>
          <w:rFonts w:ascii="Montserrat" w:hAnsi="Montserrat"/>
          <w:sz w:val="20"/>
          <w:szCs w:val="20"/>
        </w:rPr>
        <w:t>inmediato</w:t>
      </w:r>
      <w:r w:rsidR="00DF725C" w:rsidRPr="004C012F">
        <w:rPr>
          <w:rFonts w:ascii="Montserrat" w:hAnsi="Montserrat"/>
          <w:sz w:val="20"/>
          <w:szCs w:val="20"/>
        </w:rPr>
        <w:t>s</w:t>
      </w:r>
      <w:r w:rsidR="008F72F3" w:rsidRPr="004C012F">
        <w:rPr>
          <w:rFonts w:ascii="Montserrat" w:hAnsi="Montserrat"/>
          <w:sz w:val="20"/>
          <w:szCs w:val="20"/>
        </w:rPr>
        <w:t xml:space="preserve"> anterior</w:t>
      </w:r>
      <w:r w:rsidR="00DF725C" w:rsidRPr="004C012F">
        <w:rPr>
          <w:rFonts w:ascii="Montserrat" w:hAnsi="Montserrat"/>
          <w:sz w:val="20"/>
          <w:szCs w:val="20"/>
        </w:rPr>
        <w:t>es</w:t>
      </w:r>
      <w:r w:rsidR="008F72F3" w:rsidRPr="004C012F">
        <w:rPr>
          <w:rFonts w:ascii="Montserrat" w:hAnsi="Montserrat"/>
          <w:sz w:val="20"/>
          <w:szCs w:val="20"/>
        </w:rPr>
        <w:t xml:space="preserve">. En caso de no contar con un ejercicio anterior por </w:t>
      </w:r>
      <w:r w:rsidR="00DF725C" w:rsidRPr="004C012F">
        <w:rPr>
          <w:rFonts w:ascii="Montserrat" w:hAnsi="Montserrat"/>
          <w:sz w:val="20"/>
          <w:szCs w:val="20"/>
        </w:rPr>
        <w:t xml:space="preserve">la </w:t>
      </w:r>
      <w:r w:rsidR="008F72F3" w:rsidRPr="004C012F">
        <w:rPr>
          <w:rFonts w:ascii="Montserrat" w:hAnsi="Montserrat"/>
          <w:sz w:val="20"/>
          <w:szCs w:val="20"/>
        </w:rPr>
        <w:t xml:space="preserve">empresa de reciente creación; </w:t>
      </w:r>
      <w:r w:rsidR="00DF725C" w:rsidRPr="004C012F">
        <w:rPr>
          <w:rFonts w:ascii="Montserrat" w:hAnsi="Montserrat"/>
          <w:sz w:val="20"/>
          <w:szCs w:val="20"/>
        </w:rPr>
        <w:t xml:space="preserve">las razones financieras se presentarán tomando la información de los estados financieros del mes inmediato anterior </w:t>
      </w:r>
      <w:r w:rsidR="008F72F3" w:rsidRPr="004C012F">
        <w:rPr>
          <w:rFonts w:ascii="Montserrat" w:hAnsi="Montserrat"/>
          <w:sz w:val="20"/>
          <w:szCs w:val="20"/>
        </w:rPr>
        <w:t xml:space="preserve">a la fecha de presentación de la propuesta. Deberá presentar los estados financieros que sirvieron de base para el </w:t>
      </w:r>
      <w:proofErr w:type="spellStart"/>
      <w:r w:rsidR="008F72F3" w:rsidRPr="004C012F">
        <w:rPr>
          <w:rFonts w:ascii="Montserrat" w:hAnsi="Montserrat"/>
          <w:sz w:val="20"/>
          <w:szCs w:val="20"/>
        </w:rPr>
        <w:t>calculo</w:t>
      </w:r>
      <w:proofErr w:type="spellEnd"/>
      <w:r w:rsidR="008F72F3" w:rsidRPr="004C012F">
        <w:rPr>
          <w:rFonts w:ascii="Montserrat" w:hAnsi="Montserrat"/>
          <w:sz w:val="20"/>
          <w:szCs w:val="20"/>
        </w:rPr>
        <w:t xml:space="preserve"> de las razones financieras.</w:t>
      </w:r>
    </w:p>
    <w:p w14:paraId="04A66DBF" w14:textId="77777777" w:rsidR="002D65F8" w:rsidRPr="004C012F" w:rsidRDefault="002D65F8" w:rsidP="002D65F8">
      <w:pPr>
        <w:spacing w:after="0" w:line="240" w:lineRule="auto"/>
        <w:jc w:val="both"/>
        <w:rPr>
          <w:rFonts w:ascii="Montserrat" w:hAnsi="Montserrat"/>
          <w:sz w:val="20"/>
          <w:szCs w:val="20"/>
        </w:rPr>
      </w:pPr>
    </w:p>
    <w:p w14:paraId="7FCCF7C6" w14:textId="44BFEA28" w:rsidR="002D65F8" w:rsidRPr="00025129" w:rsidRDefault="002D65F8" w:rsidP="002D65F8">
      <w:pPr>
        <w:spacing w:after="0" w:line="240" w:lineRule="auto"/>
        <w:jc w:val="both"/>
        <w:rPr>
          <w:rFonts w:ascii="Montserrat" w:hAnsi="Montserrat"/>
          <w:sz w:val="20"/>
          <w:szCs w:val="20"/>
        </w:rPr>
      </w:pPr>
      <w:r w:rsidRPr="004C012F">
        <w:rPr>
          <w:rFonts w:ascii="Montserrat" w:hAnsi="Montserrat"/>
          <w:sz w:val="20"/>
          <w:szCs w:val="20"/>
        </w:rPr>
        <w:t xml:space="preserve">Los parámetros financieros que el </w:t>
      </w:r>
      <w:r w:rsidRPr="004C012F">
        <w:rPr>
          <w:rFonts w:ascii="Montserrat" w:hAnsi="Montserrat"/>
          <w:b/>
          <w:bCs/>
          <w:sz w:val="20"/>
          <w:szCs w:val="20"/>
        </w:rPr>
        <w:t>LICITANTE</w:t>
      </w:r>
      <w:r w:rsidRPr="004C012F">
        <w:rPr>
          <w:rFonts w:ascii="Montserrat" w:hAnsi="Montserrat"/>
          <w:sz w:val="20"/>
          <w:szCs w:val="20"/>
        </w:rPr>
        <w:t xml:space="preserve"> debe cumplir, </w:t>
      </w:r>
      <w:r w:rsidR="004C4640" w:rsidRPr="004C012F">
        <w:rPr>
          <w:rFonts w:ascii="Montserrat" w:hAnsi="Montserrat"/>
          <w:sz w:val="20"/>
          <w:szCs w:val="20"/>
        </w:rPr>
        <w:t xml:space="preserve">de acuerdo a lo establecido en el Reglamento de la LOPSRM en el </w:t>
      </w:r>
      <w:proofErr w:type="spellStart"/>
      <w:r w:rsidR="004C4640" w:rsidRPr="004C012F">
        <w:rPr>
          <w:rFonts w:ascii="Montserrat" w:hAnsi="Montserrat"/>
          <w:sz w:val="20"/>
          <w:szCs w:val="20"/>
        </w:rPr>
        <w:t>articulo</w:t>
      </w:r>
      <w:proofErr w:type="spellEnd"/>
      <w:r w:rsidR="004C4640" w:rsidRPr="004C012F">
        <w:rPr>
          <w:rFonts w:ascii="Montserrat" w:hAnsi="Montserrat"/>
          <w:sz w:val="20"/>
          <w:szCs w:val="20"/>
        </w:rPr>
        <w:t xml:space="preserve"> 64, fracción VI, son los siguientes: </w:t>
      </w:r>
    </w:p>
    <w:p w14:paraId="754A5A64" w14:textId="77777777" w:rsidR="002D65F8" w:rsidRPr="00025129" w:rsidRDefault="002D65F8" w:rsidP="002D65F8">
      <w:pPr>
        <w:spacing w:after="0" w:line="240" w:lineRule="auto"/>
        <w:jc w:val="both"/>
        <w:rPr>
          <w:rFonts w:ascii="Montserrat" w:hAnsi="Montserrat"/>
          <w:sz w:val="20"/>
          <w:szCs w:val="20"/>
        </w:rPr>
      </w:pPr>
    </w:p>
    <w:p w14:paraId="64F70F2F" w14:textId="1DD07091" w:rsidR="00D46364" w:rsidRPr="004C012F" w:rsidRDefault="007F19C4" w:rsidP="00E914FE">
      <w:pPr>
        <w:pStyle w:val="Prrafodelista"/>
        <w:numPr>
          <w:ilvl w:val="0"/>
          <w:numId w:val="40"/>
        </w:numPr>
        <w:spacing w:after="0" w:line="240" w:lineRule="auto"/>
        <w:ind w:left="426" w:hanging="284"/>
        <w:jc w:val="both"/>
        <w:rPr>
          <w:rFonts w:ascii="Montserrat" w:hAnsi="Montserrat"/>
          <w:b/>
          <w:bCs/>
          <w:sz w:val="20"/>
          <w:szCs w:val="20"/>
        </w:rPr>
      </w:pPr>
      <w:r w:rsidRPr="00025129">
        <w:rPr>
          <w:rFonts w:ascii="Montserrat" w:hAnsi="Montserrat"/>
          <w:sz w:val="20"/>
          <w:szCs w:val="20"/>
        </w:rPr>
        <w:t>LIQUIDEZ</w:t>
      </w:r>
      <w:r w:rsidRPr="00025129">
        <w:rPr>
          <w:rFonts w:ascii="Montserrat" w:hAnsi="Montserrat"/>
          <w:bCs/>
          <w:sz w:val="20"/>
          <w:szCs w:val="20"/>
        </w:rPr>
        <w:t xml:space="preserve">:   </w:t>
      </w:r>
      <w:r w:rsidRPr="00025129">
        <w:rPr>
          <w:rFonts w:ascii="Montserrat" w:hAnsi="Montserrat"/>
          <w:sz w:val="20"/>
          <w:szCs w:val="20"/>
          <w:u w:val="single"/>
        </w:rPr>
        <w:t xml:space="preserve">ACTIVO CIRCULANTE-INVENTARIOS    </w:t>
      </w:r>
      <w:proofErr w:type="gramStart"/>
      <w:r w:rsidRPr="00025129">
        <w:rPr>
          <w:rFonts w:ascii="Montserrat" w:hAnsi="Montserrat"/>
          <w:sz w:val="20"/>
          <w:szCs w:val="20"/>
          <w:u w:val="single"/>
        </w:rPr>
        <w:t xml:space="preserve">=  </w:t>
      </w:r>
      <w:r w:rsidRPr="00025129">
        <w:rPr>
          <w:rFonts w:ascii="Montserrat" w:hAnsi="Montserrat"/>
          <w:sz w:val="20"/>
          <w:szCs w:val="20"/>
        </w:rPr>
        <w:t>IGUAL</w:t>
      </w:r>
      <w:proofErr w:type="gramEnd"/>
      <w:r w:rsidRPr="00025129">
        <w:rPr>
          <w:rFonts w:ascii="Montserrat" w:hAnsi="Montserrat"/>
          <w:sz w:val="20"/>
          <w:szCs w:val="20"/>
        </w:rPr>
        <w:t xml:space="preserve"> O MAYOR A 1</w:t>
      </w:r>
      <w:r w:rsidRPr="004C012F">
        <w:rPr>
          <w:rFonts w:ascii="Montserrat" w:hAnsi="Montserrat"/>
          <w:sz w:val="20"/>
          <w:szCs w:val="20"/>
        </w:rPr>
        <w:t>.5 VECES</w:t>
      </w:r>
    </w:p>
    <w:p w14:paraId="432CD3A7" w14:textId="5C9C65D6" w:rsidR="007F19C4" w:rsidRPr="004C012F" w:rsidRDefault="007F19C4" w:rsidP="007F19C4">
      <w:pPr>
        <w:pStyle w:val="Prrafodelista"/>
        <w:spacing w:after="0" w:line="240" w:lineRule="auto"/>
        <w:ind w:left="426"/>
        <w:jc w:val="both"/>
        <w:rPr>
          <w:rFonts w:ascii="Montserrat" w:hAnsi="Montserrat"/>
          <w:sz w:val="20"/>
          <w:szCs w:val="20"/>
        </w:rPr>
      </w:pPr>
      <w:r w:rsidRPr="004C012F">
        <w:rPr>
          <w:rFonts w:ascii="Montserrat" w:hAnsi="Montserrat"/>
          <w:b/>
          <w:bCs/>
          <w:sz w:val="20"/>
          <w:szCs w:val="20"/>
        </w:rPr>
        <w:t xml:space="preserve">                              </w:t>
      </w:r>
      <w:r w:rsidRPr="004C012F">
        <w:rPr>
          <w:rFonts w:ascii="Montserrat" w:hAnsi="Montserrat"/>
          <w:sz w:val="20"/>
          <w:szCs w:val="20"/>
        </w:rPr>
        <w:t>PASIVO CIRCULANTE</w:t>
      </w:r>
    </w:p>
    <w:p w14:paraId="6EA3A724" w14:textId="4029B08D" w:rsidR="007F19C4" w:rsidRPr="004C012F" w:rsidRDefault="002D65F8" w:rsidP="00E914FE">
      <w:pPr>
        <w:pStyle w:val="Prrafodelista"/>
        <w:numPr>
          <w:ilvl w:val="0"/>
          <w:numId w:val="40"/>
        </w:numPr>
        <w:spacing w:after="0" w:line="240" w:lineRule="auto"/>
        <w:ind w:left="426" w:hanging="284"/>
        <w:jc w:val="both"/>
        <w:rPr>
          <w:rFonts w:ascii="Montserrat" w:hAnsi="Montserrat"/>
          <w:sz w:val="20"/>
          <w:szCs w:val="20"/>
        </w:rPr>
      </w:pPr>
      <w:r w:rsidRPr="004C012F">
        <w:rPr>
          <w:rFonts w:ascii="Montserrat" w:hAnsi="Montserrat"/>
          <w:sz w:val="20"/>
          <w:szCs w:val="20"/>
        </w:rPr>
        <w:t xml:space="preserve">Que el Capital Neto de Trabajo (CNT) del </w:t>
      </w:r>
      <w:r w:rsidRPr="004C012F">
        <w:rPr>
          <w:rFonts w:ascii="Montserrat" w:hAnsi="Montserrat"/>
          <w:b/>
          <w:bCs/>
          <w:sz w:val="20"/>
          <w:szCs w:val="20"/>
        </w:rPr>
        <w:t>LICITANTE</w:t>
      </w:r>
      <w:r w:rsidRPr="004C012F">
        <w:rPr>
          <w:rFonts w:ascii="Montserrat" w:hAnsi="Montserrat"/>
          <w:sz w:val="20"/>
          <w:szCs w:val="20"/>
        </w:rPr>
        <w:t xml:space="preserve"> sea suficiente para el Financiamiento de los Trabajos a realizar. Se tendrá como suficiente dicho Capital Neto, cuando el importe del último Ejercicio Fiscal del Activo Circulante (AC) menos el Pasivo Circulante (PC) sea igual o mayor </w:t>
      </w:r>
      <w:r w:rsidR="007F19C4" w:rsidRPr="004C012F">
        <w:rPr>
          <w:rFonts w:ascii="Montserrat" w:hAnsi="Montserrat"/>
          <w:sz w:val="20"/>
          <w:szCs w:val="20"/>
        </w:rPr>
        <w:t>al monto por erogar en los dos primeros meses de ejecución de los trabajos, de acuerdo a su análisis financiero presentado</w:t>
      </w:r>
    </w:p>
    <w:p w14:paraId="30170359" w14:textId="6F065839" w:rsidR="00D46364" w:rsidRPr="004C012F" w:rsidRDefault="002D65F8" w:rsidP="00E914FE">
      <w:pPr>
        <w:pStyle w:val="Prrafodelista"/>
        <w:numPr>
          <w:ilvl w:val="0"/>
          <w:numId w:val="40"/>
        </w:numPr>
        <w:spacing w:after="0" w:line="240" w:lineRule="auto"/>
        <w:ind w:left="426" w:hanging="284"/>
        <w:jc w:val="both"/>
        <w:rPr>
          <w:rFonts w:ascii="Montserrat" w:hAnsi="Montserrat"/>
          <w:sz w:val="20"/>
          <w:szCs w:val="20"/>
        </w:rPr>
      </w:pPr>
      <w:r w:rsidRPr="004C012F">
        <w:rPr>
          <w:rFonts w:ascii="Montserrat" w:hAnsi="Montserrat"/>
          <w:sz w:val="20"/>
          <w:szCs w:val="20"/>
        </w:rPr>
        <w:t xml:space="preserve">Que el </w:t>
      </w:r>
      <w:r w:rsidRPr="004C012F">
        <w:rPr>
          <w:rFonts w:ascii="Montserrat" w:hAnsi="Montserrat"/>
          <w:b/>
          <w:bCs/>
          <w:sz w:val="20"/>
          <w:szCs w:val="20"/>
        </w:rPr>
        <w:t>LICITANTE</w:t>
      </w:r>
      <w:r w:rsidRPr="004C012F">
        <w:rPr>
          <w:rFonts w:ascii="Montserrat" w:hAnsi="Montserrat"/>
          <w:sz w:val="20"/>
          <w:szCs w:val="20"/>
        </w:rPr>
        <w:t xml:space="preserve"> demuestre suficiente capacidad para pagar sus obligaciones. Se tendrá como suficiente dicha capacidad cuando el importe del último Ejercicio Fiscal del AC entre PC sea igual o mayor de 1.</w:t>
      </w:r>
      <w:r w:rsidR="007F19C4" w:rsidRPr="004C012F">
        <w:rPr>
          <w:rFonts w:ascii="Montserrat" w:hAnsi="Montserrat"/>
          <w:sz w:val="20"/>
          <w:szCs w:val="20"/>
        </w:rPr>
        <w:t>6</w:t>
      </w:r>
      <w:r w:rsidRPr="004C012F">
        <w:rPr>
          <w:rFonts w:ascii="Montserrat" w:hAnsi="Montserrat"/>
          <w:sz w:val="20"/>
          <w:szCs w:val="20"/>
        </w:rPr>
        <w:t xml:space="preserve"> unidades</w:t>
      </w:r>
      <w:r w:rsidR="007F19C4" w:rsidRPr="004C012F">
        <w:rPr>
          <w:rFonts w:ascii="Montserrat" w:hAnsi="Montserrat"/>
          <w:sz w:val="20"/>
          <w:szCs w:val="20"/>
        </w:rPr>
        <w:t>.</w:t>
      </w:r>
    </w:p>
    <w:p w14:paraId="481B20F5" w14:textId="4DE7FD2D" w:rsidR="002D65F8" w:rsidRPr="004C012F" w:rsidRDefault="002D65F8" w:rsidP="00E914FE">
      <w:pPr>
        <w:pStyle w:val="Prrafodelista"/>
        <w:numPr>
          <w:ilvl w:val="0"/>
          <w:numId w:val="40"/>
        </w:numPr>
        <w:spacing w:after="0" w:line="240" w:lineRule="auto"/>
        <w:ind w:left="426" w:hanging="284"/>
        <w:jc w:val="both"/>
        <w:rPr>
          <w:rFonts w:ascii="Montserrat" w:hAnsi="Montserrat"/>
          <w:sz w:val="20"/>
          <w:szCs w:val="20"/>
        </w:rPr>
      </w:pPr>
      <w:r w:rsidRPr="004C012F">
        <w:rPr>
          <w:rFonts w:ascii="Montserrat" w:hAnsi="Montserrat"/>
          <w:sz w:val="20"/>
          <w:szCs w:val="20"/>
        </w:rPr>
        <w:t xml:space="preserve">El grado en que el </w:t>
      </w:r>
      <w:r w:rsidRPr="004C012F">
        <w:rPr>
          <w:rFonts w:ascii="Montserrat" w:hAnsi="Montserrat"/>
          <w:b/>
          <w:bCs/>
          <w:sz w:val="20"/>
          <w:szCs w:val="20"/>
        </w:rPr>
        <w:t>LICITANTE</w:t>
      </w:r>
      <w:r w:rsidRPr="004C012F">
        <w:rPr>
          <w:rFonts w:ascii="Montserrat" w:hAnsi="Montserrat"/>
          <w:sz w:val="20"/>
          <w:szCs w:val="20"/>
        </w:rPr>
        <w:t xml:space="preserve"> depende del endeudamiento de la empresa. Se tendrá como aceptable dicho grado de endeudamiento del LICITANTE cuando el importe del último año fiscal del PT entre el AT sea igual o menor al </w:t>
      </w:r>
      <w:r w:rsidR="007F19C4" w:rsidRPr="004C012F">
        <w:rPr>
          <w:rFonts w:ascii="Montserrat" w:hAnsi="Montserrat"/>
          <w:sz w:val="20"/>
          <w:szCs w:val="20"/>
        </w:rPr>
        <w:t>75</w:t>
      </w:r>
      <w:r w:rsidRPr="004C012F">
        <w:rPr>
          <w:rFonts w:ascii="Montserrat" w:hAnsi="Montserrat"/>
          <w:sz w:val="20"/>
          <w:szCs w:val="20"/>
        </w:rPr>
        <w:t xml:space="preserve">%. </w:t>
      </w:r>
    </w:p>
    <w:p w14:paraId="1247B084" w14:textId="5C0902C9" w:rsidR="000903AB" w:rsidRPr="004C012F" w:rsidRDefault="000903AB" w:rsidP="00E914FE">
      <w:pPr>
        <w:pStyle w:val="Prrafodelista"/>
        <w:numPr>
          <w:ilvl w:val="0"/>
          <w:numId w:val="40"/>
        </w:numPr>
        <w:spacing w:after="0" w:line="240" w:lineRule="auto"/>
        <w:ind w:left="426" w:hanging="284"/>
        <w:jc w:val="both"/>
        <w:rPr>
          <w:rFonts w:ascii="Montserrat" w:hAnsi="Montserrat"/>
          <w:sz w:val="20"/>
          <w:szCs w:val="20"/>
        </w:rPr>
      </w:pPr>
      <w:r w:rsidRPr="004C012F">
        <w:rPr>
          <w:rFonts w:ascii="Montserrat" w:hAnsi="Montserrat"/>
          <w:sz w:val="20"/>
          <w:szCs w:val="20"/>
        </w:rPr>
        <w:t xml:space="preserve">RENTABILIDAD: Se tendrá como aceptable dicha rentabilidad del LICITANTE cuando el importe del último año fiscal de la Utilidad Neta entre ventas netas sea igual o mayor a 0.05 </w:t>
      </w:r>
    </w:p>
    <w:p w14:paraId="53CC3A95" w14:textId="0BD800BC" w:rsidR="002D65F8" w:rsidRPr="004C012F" w:rsidRDefault="002D65F8" w:rsidP="002D65F8">
      <w:pPr>
        <w:pStyle w:val="Prrafodelista"/>
        <w:spacing w:after="0" w:line="240" w:lineRule="auto"/>
        <w:ind w:left="502"/>
        <w:jc w:val="both"/>
        <w:rPr>
          <w:rFonts w:ascii="Montserrat" w:hAnsi="Montserrat"/>
          <w:sz w:val="20"/>
          <w:szCs w:val="20"/>
        </w:rPr>
      </w:pPr>
    </w:p>
    <w:p w14:paraId="092D3A2A" w14:textId="59D4F460" w:rsidR="00AE57AD" w:rsidRPr="004C012F" w:rsidRDefault="00886950" w:rsidP="00AE57AD">
      <w:pPr>
        <w:spacing w:after="0" w:line="240" w:lineRule="auto"/>
        <w:jc w:val="both"/>
        <w:rPr>
          <w:rFonts w:ascii="Montserrat" w:hAnsi="Montserrat"/>
          <w:sz w:val="20"/>
          <w:szCs w:val="20"/>
        </w:rPr>
      </w:pPr>
      <w:r w:rsidRPr="004C012F">
        <w:rPr>
          <w:rFonts w:ascii="Montserrat" w:hAnsi="Montserrat"/>
          <w:sz w:val="20"/>
          <w:szCs w:val="20"/>
        </w:rPr>
        <w:t>B</w:t>
      </w:r>
      <w:r w:rsidR="004E55BF" w:rsidRPr="004C012F">
        <w:rPr>
          <w:rFonts w:ascii="Montserrat" w:hAnsi="Montserrat"/>
          <w:sz w:val="20"/>
          <w:szCs w:val="20"/>
        </w:rPr>
        <w:t>.-</w:t>
      </w:r>
      <w:r w:rsidR="00DF725C" w:rsidRPr="004C012F">
        <w:rPr>
          <w:rFonts w:ascii="Montserrat" w:hAnsi="Montserrat"/>
          <w:sz w:val="20"/>
          <w:szCs w:val="20"/>
        </w:rPr>
        <w:t>Declaración anual de impuestos</w:t>
      </w:r>
      <w:r w:rsidR="00AE57AD" w:rsidRPr="004C012F">
        <w:rPr>
          <w:rFonts w:ascii="Montserrat" w:hAnsi="Montserrat"/>
          <w:sz w:val="20"/>
          <w:szCs w:val="20"/>
        </w:rPr>
        <w:t xml:space="preserve"> y Estados Financieros </w:t>
      </w:r>
      <w:r w:rsidR="00DF725C" w:rsidRPr="004C012F">
        <w:rPr>
          <w:rFonts w:ascii="Montserrat" w:hAnsi="Montserrat"/>
          <w:sz w:val="20"/>
          <w:szCs w:val="20"/>
        </w:rPr>
        <w:t>d</w:t>
      </w:r>
      <w:r w:rsidR="00AE57AD" w:rsidRPr="004C012F">
        <w:rPr>
          <w:rFonts w:ascii="Montserrat" w:hAnsi="Montserrat"/>
          <w:sz w:val="20"/>
          <w:szCs w:val="20"/>
        </w:rPr>
        <w:t xml:space="preserve">e los últimos dos Ejercicios Fiscales </w:t>
      </w:r>
      <w:r w:rsidR="00AE57AD" w:rsidRPr="004C012F">
        <w:rPr>
          <w:rFonts w:ascii="Montserrat" w:hAnsi="Montserrat"/>
          <w:b/>
          <w:bCs/>
          <w:sz w:val="20"/>
          <w:szCs w:val="20"/>
        </w:rPr>
        <w:t>(2022-2023)</w:t>
      </w:r>
      <w:r w:rsidR="00AE57AD" w:rsidRPr="004C012F">
        <w:rPr>
          <w:rFonts w:ascii="Montserrat" w:hAnsi="Montserrat"/>
          <w:sz w:val="20"/>
          <w:szCs w:val="20"/>
        </w:rPr>
        <w:t xml:space="preserve"> o, en caso de empresas de nueva creación, </w:t>
      </w:r>
      <w:r w:rsidR="00DF725C" w:rsidRPr="004C012F">
        <w:rPr>
          <w:rFonts w:ascii="Montserrat" w:hAnsi="Montserrat"/>
          <w:sz w:val="20"/>
          <w:szCs w:val="20"/>
        </w:rPr>
        <w:t>presentará los estados financieros del mes inmediato anterior</w:t>
      </w:r>
      <w:r w:rsidR="00AE57AD" w:rsidRPr="004C012F">
        <w:rPr>
          <w:rFonts w:ascii="Montserrat" w:hAnsi="Montserrat"/>
          <w:sz w:val="20"/>
          <w:szCs w:val="20"/>
        </w:rPr>
        <w:t xml:space="preserve"> a la fecha de presentación de proposiciones. </w:t>
      </w:r>
      <w:r w:rsidR="007073C1" w:rsidRPr="004C012F">
        <w:rPr>
          <w:rFonts w:ascii="Montserrat" w:hAnsi="Montserrat"/>
          <w:sz w:val="20"/>
          <w:szCs w:val="20"/>
        </w:rPr>
        <w:t xml:space="preserve">Los estados financieros deberán contener la firma y el nombre del contador </w:t>
      </w:r>
      <w:proofErr w:type="spellStart"/>
      <w:r w:rsidR="007073C1" w:rsidRPr="004C012F">
        <w:rPr>
          <w:rFonts w:ascii="Montserrat" w:hAnsi="Montserrat"/>
          <w:sz w:val="20"/>
          <w:szCs w:val="20"/>
        </w:rPr>
        <w:t>publico</w:t>
      </w:r>
      <w:proofErr w:type="spellEnd"/>
      <w:r w:rsidR="007073C1" w:rsidRPr="004C012F">
        <w:rPr>
          <w:rFonts w:ascii="Montserrat" w:hAnsi="Montserrat"/>
          <w:sz w:val="20"/>
          <w:szCs w:val="20"/>
        </w:rPr>
        <w:t xml:space="preserve"> y del Representante Legal de la empresa. En caso de la declaración anual de impuestos, adjuntar acuse de recibo de dicha declaración. </w:t>
      </w:r>
      <w:r w:rsidR="004E55BF" w:rsidRPr="004C012F">
        <w:rPr>
          <w:rFonts w:ascii="Montserrat" w:hAnsi="Montserrat"/>
          <w:sz w:val="20"/>
          <w:szCs w:val="20"/>
        </w:rPr>
        <w:t xml:space="preserve">Se solicita que de acuerdo al </w:t>
      </w:r>
      <w:proofErr w:type="spellStart"/>
      <w:r w:rsidR="004E55BF" w:rsidRPr="004C012F">
        <w:rPr>
          <w:rFonts w:ascii="Montserrat" w:hAnsi="Montserrat"/>
          <w:sz w:val="20"/>
          <w:szCs w:val="20"/>
        </w:rPr>
        <w:t>articulo</w:t>
      </w:r>
      <w:proofErr w:type="spellEnd"/>
      <w:r w:rsidR="004E55BF" w:rsidRPr="004C012F">
        <w:rPr>
          <w:rFonts w:ascii="Montserrat" w:hAnsi="Montserrat"/>
          <w:sz w:val="20"/>
          <w:szCs w:val="20"/>
        </w:rPr>
        <w:t xml:space="preserve"> 52 del C.F.F. el contador público que dictamine, presente el acuse de inscripción ante las autoridades fiscales en </w:t>
      </w:r>
      <w:proofErr w:type="gramStart"/>
      <w:r w:rsidR="004E55BF" w:rsidRPr="004C012F">
        <w:rPr>
          <w:rFonts w:ascii="Montserrat" w:hAnsi="Montserrat"/>
          <w:sz w:val="20"/>
          <w:szCs w:val="20"/>
        </w:rPr>
        <w:t>los término</w:t>
      </w:r>
      <w:proofErr w:type="gramEnd"/>
      <w:r w:rsidR="004E55BF" w:rsidRPr="004C012F">
        <w:rPr>
          <w:rFonts w:ascii="Montserrat" w:hAnsi="Montserrat"/>
          <w:sz w:val="20"/>
          <w:szCs w:val="20"/>
        </w:rPr>
        <w:t xml:space="preserve"> del reglamento de este código. Además de lo anterior, deberá presentar su cédula profesional.</w:t>
      </w:r>
    </w:p>
    <w:p w14:paraId="1BB546C3" w14:textId="14685B38" w:rsidR="00AE57AD" w:rsidRPr="004C012F" w:rsidRDefault="00AE57AD" w:rsidP="002D65F8">
      <w:pPr>
        <w:spacing w:after="0" w:line="240" w:lineRule="auto"/>
        <w:jc w:val="both"/>
        <w:rPr>
          <w:rFonts w:ascii="Montserrat" w:hAnsi="Montserrat"/>
          <w:sz w:val="20"/>
          <w:szCs w:val="20"/>
        </w:rPr>
      </w:pPr>
    </w:p>
    <w:p w14:paraId="003A572A" w14:textId="1B528317" w:rsidR="007934B9" w:rsidRPr="004C012F" w:rsidRDefault="00886950" w:rsidP="00886950">
      <w:pPr>
        <w:spacing w:after="0" w:line="240" w:lineRule="auto"/>
        <w:jc w:val="both"/>
        <w:rPr>
          <w:rFonts w:ascii="Montserrat" w:hAnsi="Montserrat"/>
          <w:sz w:val="20"/>
          <w:szCs w:val="20"/>
        </w:rPr>
      </w:pPr>
      <w:r w:rsidRPr="004C012F">
        <w:rPr>
          <w:rFonts w:ascii="Montserrat" w:hAnsi="Montserrat"/>
          <w:sz w:val="20"/>
          <w:szCs w:val="20"/>
        </w:rPr>
        <w:t>C.-El licitante deberá emitir un oficio manifestando bajo protesta de decir verdad, que se encuentra al corriente en el pago de los impuestos relativos al servicio de Administración Tributaria (SAT), en materia de seguridad social, expedido por el Instituto Mexicano del Seguro Social (IMSS) y en materia de Aportaciones Patronales y Entero de Descuentos sin adeudo emitida por el INFONAVIT. En caso de adjudicársele la obra; estos documentos serán presentados a la Entidad contratante; previo a la firma del contrato con fecha de expedición máxima de 7 días previos a la fecha de la firma</w:t>
      </w:r>
    </w:p>
    <w:p w14:paraId="369B1D04" w14:textId="592E9B88" w:rsidR="0016460D" w:rsidRPr="004C012F" w:rsidRDefault="0016460D" w:rsidP="002D65F8">
      <w:pPr>
        <w:spacing w:after="0" w:line="240" w:lineRule="auto"/>
        <w:jc w:val="both"/>
        <w:rPr>
          <w:rFonts w:ascii="Montserrat" w:hAnsi="Montserrat"/>
          <w:sz w:val="20"/>
          <w:szCs w:val="20"/>
        </w:rPr>
      </w:pPr>
    </w:p>
    <w:p w14:paraId="1CA4A2A9" w14:textId="08C88478" w:rsidR="006E59F8" w:rsidRPr="004C012F" w:rsidRDefault="006E59F8" w:rsidP="00D46364">
      <w:pPr>
        <w:spacing w:after="0" w:line="240" w:lineRule="auto"/>
        <w:jc w:val="both"/>
        <w:rPr>
          <w:rFonts w:ascii="Montserrat" w:hAnsi="Montserrat"/>
          <w:sz w:val="20"/>
          <w:szCs w:val="20"/>
        </w:rPr>
      </w:pPr>
      <w:r w:rsidRPr="004C012F">
        <w:rPr>
          <w:rFonts w:ascii="Montserrat" w:hAnsi="Montserrat"/>
          <w:sz w:val="20"/>
          <w:szCs w:val="20"/>
        </w:rPr>
        <w:t xml:space="preserve">Si </w:t>
      </w:r>
      <w:r w:rsidR="001A4AFB"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no cumple con uno o más parámetros de los indicados anteriormente</w:t>
      </w:r>
      <w:r w:rsidR="00453739" w:rsidRPr="004C012F">
        <w:rPr>
          <w:rFonts w:ascii="Montserrat" w:hAnsi="Montserrat"/>
          <w:sz w:val="20"/>
          <w:szCs w:val="20"/>
        </w:rPr>
        <w:t xml:space="preserve"> en los párrafos A,</w:t>
      </w:r>
      <w:r w:rsidR="00886950" w:rsidRPr="004C012F">
        <w:rPr>
          <w:rFonts w:ascii="Montserrat" w:hAnsi="Montserrat"/>
          <w:sz w:val="20"/>
          <w:szCs w:val="20"/>
        </w:rPr>
        <w:t xml:space="preserve"> </w:t>
      </w:r>
      <w:r w:rsidR="00453739" w:rsidRPr="004C012F">
        <w:rPr>
          <w:rFonts w:ascii="Montserrat" w:hAnsi="Montserrat"/>
          <w:sz w:val="20"/>
          <w:szCs w:val="20"/>
        </w:rPr>
        <w:t>B</w:t>
      </w:r>
      <w:r w:rsidR="00025129">
        <w:rPr>
          <w:rFonts w:ascii="Montserrat" w:hAnsi="Montserrat"/>
          <w:sz w:val="20"/>
          <w:szCs w:val="20"/>
        </w:rPr>
        <w:t xml:space="preserve"> y</w:t>
      </w:r>
      <w:r w:rsidR="009E09A5" w:rsidRPr="004C012F">
        <w:rPr>
          <w:rFonts w:ascii="Montserrat" w:hAnsi="Montserrat"/>
          <w:sz w:val="20"/>
          <w:szCs w:val="20"/>
        </w:rPr>
        <w:t xml:space="preserve"> </w:t>
      </w:r>
      <w:r w:rsidR="00453739" w:rsidRPr="004C012F">
        <w:rPr>
          <w:rFonts w:ascii="Montserrat" w:hAnsi="Montserrat"/>
          <w:sz w:val="20"/>
          <w:szCs w:val="20"/>
        </w:rPr>
        <w:t>C según le aplique</w:t>
      </w:r>
      <w:r w:rsidRPr="004C012F">
        <w:rPr>
          <w:rFonts w:ascii="Montserrat" w:hAnsi="Montserrat"/>
          <w:sz w:val="20"/>
          <w:szCs w:val="20"/>
        </w:rPr>
        <w:t xml:space="preserve">, </w:t>
      </w:r>
      <w:r w:rsidR="00453739" w:rsidRPr="004C012F">
        <w:rPr>
          <w:rFonts w:ascii="Montserrat" w:hAnsi="Montserrat"/>
          <w:sz w:val="20"/>
          <w:szCs w:val="20"/>
        </w:rPr>
        <w:t xml:space="preserve">será motivo de desechamiento de acuerdo a lo estipulado en el </w:t>
      </w:r>
      <w:r w:rsidR="00025129" w:rsidRPr="004C012F">
        <w:rPr>
          <w:rFonts w:ascii="Montserrat" w:hAnsi="Montserrat"/>
          <w:sz w:val="20"/>
          <w:szCs w:val="20"/>
        </w:rPr>
        <w:t>artículo</w:t>
      </w:r>
      <w:r w:rsidR="00453739" w:rsidRPr="004C012F">
        <w:rPr>
          <w:rFonts w:ascii="Montserrat" w:hAnsi="Montserrat"/>
          <w:sz w:val="20"/>
          <w:szCs w:val="20"/>
        </w:rPr>
        <w:t xml:space="preserve"> 44 fracción VI, </w:t>
      </w:r>
      <w:r w:rsidR="00025129" w:rsidRPr="004C012F">
        <w:rPr>
          <w:rFonts w:ascii="Montserrat" w:hAnsi="Montserrat"/>
          <w:sz w:val="20"/>
          <w:szCs w:val="20"/>
        </w:rPr>
        <w:t>artículo</w:t>
      </w:r>
      <w:r w:rsidR="00453739" w:rsidRPr="004C012F">
        <w:rPr>
          <w:rFonts w:ascii="Montserrat" w:hAnsi="Montserrat"/>
          <w:sz w:val="20"/>
          <w:szCs w:val="20"/>
        </w:rPr>
        <w:t xml:space="preserve"> 69 </w:t>
      </w:r>
      <w:proofErr w:type="gramStart"/>
      <w:r w:rsidR="00453739" w:rsidRPr="004C012F">
        <w:rPr>
          <w:rFonts w:ascii="Montserrat" w:hAnsi="Montserrat"/>
          <w:sz w:val="20"/>
          <w:szCs w:val="20"/>
        </w:rPr>
        <w:t>fracción  I</w:t>
      </w:r>
      <w:proofErr w:type="gramEnd"/>
      <w:r w:rsidR="00453739" w:rsidRPr="004C012F">
        <w:rPr>
          <w:rFonts w:ascii="Montserrat" w:hAnsi="Montserrat"/>
          <w:sz w:val="20"/>
          <w:szCs w:val="20"/>
        </w:rPr>
        <w:t xml:space="preserve"> y II del Reglamento de la LOPSRM.</w:t>
      </w:r>
    </w:p>
    <w:p w14:paraId="5DB22462" w14:textId="77777777" w:rsidR="00052AC5" w:rsidRPr="004C012F" w:rsidRDefault="00052AC5" w:rsidP="006E59F8">
      <w:pPr>
        <w:spacing w:after="0" w:line="240" w:lineRule="auto"/>
        <w:ind w:left="709"/>
        <w:jc w:val="both"/>
        <w:rPr>
          <w:rFonts w:ascii="Montserrat" w:hAnsi="Montserrat"/>
          <w:sz w:val="20"/>
          <w:szCs w:val="20"/>
        </w:rPr>
      </w:pPr>
    </w:p>
    <w:p w14:paraId="1FD75B53" w14:textId="5237A104" w:rsidR="00052AC5" w:rsidRPr="004C012F" w:rsidRDefault="006E59F8" w:rsidP="00E914FE">
      <w:pPr>
        <w:pStyle w:val="Prrafodelista"/>
        <w:numPr>
          <w:ilvl w:val="0"/>
          <w:numId w:val="22"/>
        </w:numPr>
        <w:spacing w:after="0" w:line="240" w:lineRule="auto"/>
        <w:ind w:left="284" w:hanging="284"/>
        <w:jc w:val="both"/>
        <w:rPr>
          <w:rFonts w:ascii="Montserrat" w:hAnsi="Montserrat"/>
          <w:sz w:val="20"/>
          <w:szCs w:val="20"/>
        </w:rPr>
      </w:pPr>
      <w:r w:rsidRPr="004C012F">
        <w:rPr>
          <w:rFonts w:ascii="Montserrat" w:hAnsi="Montserrat"/>
          <w:sz w:val="20"/>
          <w:szCs w:val="20"/>
        </w:rPr>
        <w:t>Relación de maquinaria y equipo de construcción disponible y necesario para el desarrollo de los trabajos, indicando si son de su propiedad, arrendadas con o sin opción a compra, su ubicación física, modelo y usos actuales, así como la fecha en que</w:t>
      </w:r>
      <w:r w:rsidR="00052AC5" w:rsidRPr="004C012F">
        <w:rPr>
          <w:rFonts w:ascii="Montserrat" w:hAnsi="Montserrat"/>
          <w:sz w:val="20"/>
          <w:szCs w:val="20"/>
        </w:rPr>
        <w:t xml:space="preserve"> se dispondrá de estos insumos en el sitio de los trabajos, conforme al programa presentado; tratándose de maquinaria o equipo de </w:t>
      </w:r>
      <w:r w:rsidR="00052AC5" w:rsidRPr="004C012F">
        <w:rPr>
          <w:rFonts w:ascii="Montserrat" w:hAnsi="Montserrat"/>
          <w:sz w:val="20"/>
          <w:szCs w:val="20"/>
        </w:rPr>
        <w:lastRenderedPageBreak/>
        <w:t>construcción arrendado, con o sin opción a compra, deberá presentar carta compromiso de arrendamiento y disponibilidad del mismo. Asimismo, deberá presentar la información técnica suficiente para acreditar los rendimientos de dicha maquinaria y equipo</w:t>
      </w:r>
    </w:p>
    <w:p w14:paraId="43DC2577" w14:textId="77777777" w:rsidR="00E15FA6" w:rsidRPr="004C012F" w:rsidRDefault="00E15FA6" w:rsidP="00E15FA6">
      <w:pPr>
        <w:spacing w:after="0" w:line="240" w:lineRule="auto"/>
        <w:jc w:val="both"/>
        <w:rPr>
          <w:rFonts w:ascii="Montserrat" w:hAnsi="Montserrat"/>
          <w:sz w:val="20"/>
          <w:szCs w:val="20"/>
        </w:rPr>
      </w:pPr>
    </w:p>
    <w:p w14:paraId="2E1D128C" w14:textId="7EBADB33" w:rsidR="00052AC5" w:rsidRPr="004C012F" w:rsidRDefault="00052AC5" w:rsidP="00052AC5">
      <w:pPr>
        <w:spacing w:after="0" w:line="240" w:lineRule="auto"/>
        <w:jc w:val="both"/>
        <w:rPr>
          <w:rFonts w:ascii="Montserrat" w:hAnsi="Montserrat"/>
          <w:sz w:val="20"/>
          <w:szCs w:val="20"/>
        </w:rPr>
      </w:pPr>
      <w:bookmarkStart w:id="18" w:name="_Hlk165819359"/>
      <w:r w:rsidRPr="004C012F">
        <w:rPr>
          <w:rFonts w:ascii="Montserrat" w:hAnsi="Montserrat"/>
          <w:b/>
          <w:bCs/>
          <w:sz w:val="20"/>
          <w:szCs w:val="20"/>
        </w:rPr>
        <w:t>VIGÉSIMA</w:t>
      </w:r>
      <w:r w:rsidR="008A6D32" w:rsidRPr="004C012F">
        <w:rPr>
          <w:rFonts w:ascii="Montserrat" w:hAnsi="Montserrat"/>
          <w:b/>
          <w:bCs/>
          <w:sz w:val="20"/>
          <w:szCs w:val="20"/>
        </w:rPr>
        <w:t xml:space="preserve"> SE</w:t>
      </w:r>
      <w:r w:rsidR="00946E13" w:rsidRPr="004C012F">
        <w:rPr>
          <w:rFonts w:ascii="Montserrat" w:hAnsi="Montserrat"/>
          <w:b/>
          <w:bCs/>
          <w:sz w:val="20"/>
          <w:szCs w:val="20"/>
        </w:rPr>
        <w:t>XTA</w:t>
      </w:r>
      <w:r w:rsidRPr="004C012F">
        <w:rPr>
          <w:rFonts w:ascii="Montserrat" w:hAnsi="Montserrat"/>
          <w:b/>
          <w:bCs/>
          <w:sz w:val="20"/>
          <w:szCs w:val="20"/>
        </w:rPr>
        <w:t>.</w:t>
      </w:r>
      <w:r w:rsidRPr="004C012F">
        <w:rPr>
          <w:rFonts w:ascii="Montserrat" w:hAnsi="Montserrat"/>
          <w:sz w:val="20"/>
          <w:szCs w:val="20"/>
        </w:rPr>
        <w:t xml:space="preserve"> – REQUISITOS ADICIONALES.</w:t>
      </w:r>
    </w:p>
    <w:bookmarkEnd w:id="18"/>
    <w:p w14:paraId="45F9B172" w14:textId="77777777" w:rsidR="00052AC5" w:rsidRPr="004C012F" w:rsidRDefault="00052AC5" w:rsidP="00052AC5">
      <w:pPr>
        <w:spacing w:after="0" w:line="240" w:lineRule="auto"/>
        <w:jc w:val="both"/>
        <w:rPr>
          <w:rFonts w:ascii="Montserrat" w:hAnsi="Montserrat"/>
          <w:sz w:val="20"/>
          <w:szCs w:val="20"/>
        </w:rPr>
      </w:pPr>
    </w:p>
    <w:p w14:paraId="0D4F880C" w14:textId="77777777" w:rsidR="00052AC5" w:rsidRPr="004C012F" w:rsidRDefault="00052AC5" w:rsidP="00052AC5">
      <w:pPr>
        <w:spacing w:after="0" w:line="240" w:lineRule="auto"/>
        <w:jc w:val="both"/>
        <w:rPr>
          <w:rFonts w:ascii="Montserrat" w:hAnsi="Montserrat"/>
          <w:sz w:val="20"/>
          <w:szCs w:val="20"/>
        </w:rPr>
      </w:pPr>
      <w:r w:rsidRPr="004C012F">
        <w:rPr>
          <w:rFonts w:ascii="Montserrat" w:hAnsi="Montserrat"/>
          <w:sz w:val="20"/>
          <w:szCs w:val="20"/>
        </w:rPr>
        <w:t xml:space="preserve">Al formular la proposición EL LICITANTE tomará en cuenta:  </w:t>
      </w:r>
    </w:p>
    <w:p w14:paraId="3F22FC97" w14:textId="77777777" w:rsidR="00052AC5" w:rsidRPr="004C012F" w:rsidRDefault="00052AC5" w:rsidP="00052AC5">
      <w:pPr>
        <w:spacing w:after="0" w:line="240" w:lineRule="auto"/>
        <w:jc w:val="both"/>
        <w:rPr>
          <w:rFonts w:ascii="Montserrat" w:hAnsi="Montserrat"/>
          <w:sz w:val="20"/>
          <w:szCs w:val="20"/>
        </w:rPr>
      </w:pPr>
    </w:p>
    <w:p w14:paraId="3C410A97" w14:textId="0D534C35" w:rsidR="00052AC5" w:rsidRPr="004C012F" w:rsidRDefault="00052AC5" w:rsidP="00E914FE">
      <w:pPr>
        <w:pStyle w:val="Prrafodelista"/>
        <w:numPr>
          <w:ilvl w:val="1"/>
          <w:numId w:val="23"/>
        </w:numPr>
        <w:spacing w:after="0" w:line="240" w:lineRule="auto"/>
        <w:ind w:left="567"/>
        <w:jc w:val="both"/>
        <w:rPr>
          <w:rFonts w:ascii="Montserrat" w:hAnsi="Montserrat"/>
          <w:b/>
          <w:bCs/>
          <w:sz w:val="20"/>
          <w:szCs w:val="20"/>
        </w:rPr>
      </w:pPr>
      <w:r w:rsidRPr="004C012F">
        <w:rPr>
          <w:rFonts w:ascii="Montserrat" w:hAnsi="Montserrat"/>
          <w:sz w:val="20"/>
          <w:szCs w:val="20"/>
        </w:rPr>
        <w:t xml:space="preserve">Que </w:t>
      </w:r>
      <w:r w:rsidR="00E259D1" w:rsidRPr="004C012F">
        <w:rPr>
          <w:rFonts w:ascii="Montserrat" w:hAnsi="Montserrat"/>
          <w:sz w:val="20"/>
          <w:szCs w:val="20"/>
        </w:rPr>
        <w:t>LOS TRABAJOS</w:t>
      </w:r>
      <w:r w:rsidRPr="004C012F">
        <w:rPr>
          <w:rFonts w:ascii="Montserrat" w:hAnsi="Montserrat"/>
          <w:sz w:val="20"/>
          <w:szCs w:val="20"/>
        </w:rPr>
        <w:t xml:space="preserve"> se llevará a cabo con sujeción a: la </w:t>
      </w:r>
      <w:r w:rsidRPr="004C012F">
        <w:rPr>
          <w:rFonts w:ascii="Montserrat" w:hAnsi="Montserrat"/>
          <w:b/>
          <w:bCs/>
          <w:sz w:val="20"/>
          <w:szCs w:val="20"/>
        </w:rPr>
        <w:t>LEY</w:t>
      </w:r>
      <w:r w:rsidRPr="004C012F">
        <w:rPr>
          <w:rFonts w:ascii="Montserrat" w:hAnsi="Montserrat"/>
          <w:sz w:val="20"/>
          <w:szCs w:val="20"/>
        </w:rPr>
        <w:t xml:space="preserve"> y el </w:t>
      </w:r>
      <w:r w:rsidRPr="004C012F">
        <w:rPr>
          <w:rFonts w:ascii="Montserrat" w:hAnsi="Montserrat"/>
          <w:b/>
          <w:bCs/>
          <w:sz w:val="20"/>
          <w:szCs w:val="20"/>
        </w:rPr>
        <w:t>REGLAMENTO</w:t>
      </w:r>
      <w:r w:rsidRPr="004C012F">
        <w:rPr>
          <w:rFonts w:ascii="Montserrat" w:hAnsi="Montserrat"/>
          <w:sz w:val="20"/>
          <w:szCs w:val="20"/>
        </w:rPr>
        <w:t xml:space="preserve">; el proyecto y sus </w:t>
      </w:r>
      <w:r w:rsidR="008D0789" w:rsidRPr="004C012F">
        <w:rPr>
          <w:rFonts w:ascii="Montserrat" w:hAnsi="Montserrat"/>
          <w:sz w:val="20"/>
          <w:szCs w:val="20"/>
        </w:rPr>
        <w:t>los Términos de Referencia</w:t>
      </w:r>
      <w:r w:rsidRPr="004C012F">
        <w:rPr>
          <w:rFonts w:ascii="Montserrat" w:hAnsi="Montserrat"/>
          <w:sz w:val="20"/>
          <w:szCs w:val="20"/>
        </w:rPr>
        <w:t xml:space="preserve">, así como a las especificaciones aplicables de las Normas para Construcción e Instalaciones y de Calidad de los Materiales que la Secretaría de Comunicaciones y Transportes tiene en vigor, así como las demás normas que regulan la ejecución de los trabajos y conforme a las cláusulas del Contrato de Obra Pública a Precios Unitarios y Tiempo Determinado y en general de conformidad con lo señalado en la </w:t>
      </w:r>
      <w:r w:rsidRPr="004C012F">
        <w:rPr>
          <w:rFonts w:ascii="Montserrat" w:hAnsi="Montserrat"/>
          <w:b/>
          <w:bCs/>
          <w:sz w:val="20"/>
          <w:szCs w:val="20"/>
        </w:rPr>
        <w:t xml:space="preserve">CONVOCATORIA.  </w:t>
      </w:r>
    </w:p>
    <w:p w14:paraId="2640259D" w14:textId="77777777" w:rsidR="00052AC5" w:rsidRPr="004C012F" w:rsidRDefault="00052AC5" w:rsidP="00052AC5">
      <w:pPr>
        <w:pStyle w:val="Prrafodelista"/>
        <w:spacing w:after="0" w:line="240" w:lineRule="auto"/>
        <w:ind w:left="567"/>
        <w:jc w:val="both"/>
        <w:rPr>
          <w:rFonts w:ascii="Montserrat" w:hAnsi="Montserrat"/>
          <w:sz w:val="20"/>
          <w:szCs w:val="20"/>
        </w:rPr>
      </w:pPr>
    </w:p>
    <w:p w14:paraId="05EFBAF3" w14:textId="5F99FB53" w:rsidR="00052AC5" w:rsidRPr="004C012F" w:rsidRDefault="00052AC5" w:rsidP="00E914FE">
      <w:pPr>
        <w:pStyle w:val="Prrafodelista"/>
        <w:numPr>
          <w:ilvl w:val="1"/>
          <w:numId w:val="23"/>
        </w:numPr>
        <w:spacing w:after="0" w:line="240" w:lineRule="auto"/>
        <w:ind w:left="567"/>
        <w:jc w:val="both"/>
        <w:rPr>
          <w:rFonts w:ascii="Montserrat" w:hAnsi="Montserrat"/>
          <w:sz w:val="20"/>
          <w:szCs w:val="20"/>
        </w:rPr>
      </w:pPr>
      <w:r w:rsidRPr="004C012F">
        <w:rPr>
          <w:rFonts w:ascii="Montserrat" w:hAnsi="Montserrat"/>
          <w:sz w:val="20"/>
          <w:szCs w:val="20"/>
        </w:rPr>
        <w:t xml:space="preserve">Que en relación con los precios unitarios, cuando a partir del acto de la presentación y apertura de proposiciones ocurran circunstancias de orden económico no previstas en el contrato, que determinen un aumento o reducción de los costos directos de los trabajos aún no ejecutados conforme al programa convenido, la revisión de los costos a que se refiere el artículo 56 de la </w:t>
      </w:r>
      <w:r w:rsidRPr="004C012F">
        <w:rPr>
          <w:rFonts w:ascii="Montserrat" w:hAnsi="Montserrat"/>
          <w:b/>
          <w:bCs/>
          <w:sz w:val="20"/>
          <w:szCs w:val="20"/>
        </w:rPr>
        <w:t>LEY</w:t>
      </w:r>
      <w:r w:rsidRPr="004C012F">
        <w:rPr>
          <w:rFonts w:ascii="Montserrat" w:hAnsi="Montserrat"/>
          <w:sz w:val="20"/>
          <w:szCs w:val="20"/>
        </w:rPr>
        <w:t xml:space="preserve"> y 174 del </w:t>
      </w:r>
      <w:r w:rsidRPr="004C012F">
        <w:rPr>
          <w:rFonts w:ascii="Montserrat" w:hAnsi="Montserrat"/>
          <w:b/>
          <w:bCs/>
          <w:sz w:val="20"/>
          <w:szCs w:val="20"/>
        </w:rPr>
        <w:t>REGLAMENTO</w:t>
      </w:r>
      <w:r w:rsidRPr="004C012F">
        <w:rPr>
          <w:rFonts w:ascii="Montserrat" w:hAnsi="Montserrat"/>
          <w:sz w:val="20"/>
          <w:szCs w:val="20"/>
        </w:rPr>
        <w:t xml:space="preserve">, se realizará de conformidad con lo establecido en los artículos 57 fracción II y 58 de LA LEY y del 182 del </w:t>
      </w:r>
      <w:r w:rsidRPr="004C012F">
        <w:rPr>
          <w:rFonts w:ascii="Montserrat" w:hAnsi="Montserrat"/>
          <w:b/>
          <w:bCs/>
          <w:sz w:val="20"/>
          <w:szCs w:val="20"/>
        </w:rPr>
        <w:t>REGLAMENTO.</w:t>
      </w:r>
      <w:r w:rsidRPr="004C012F">
        <w:rPr>
          <w:rFonts w:ascii="Montserrat" w:hAnsi="Montserrat"/>
          <w:sz w:val="20"/>
          <w:szCs w:val="20"/>
        </w:rPr>
        <w:t xml:space="preserve">   </w:t>
      </w:r>
    </w:p>
    <w:p w14:paraId="58E3B79F" w14:textId="77777777" w:rsidR="00052AC5" w:rsidRPr="004C012F" w:rsidRDefault="00052AC5" w:rsidP="00052AC5">
      <w:pPr>
        <w:spacing w:after="0" w:line="240" w:lineRule="auto"/>
        <w:jc w:val="both"/>
        <w:rPr>
          <w:rFonts w:ascii="Montserrat" w:hAnsi="Montserrat"/>
          <w:sz w:val="20"/>
          <w:szCs w:val="20"/>
        </w:rPr>
      </w:pPr>
    </w:p>
    <w:p w14:paraId="33082335" w14:textId="48AE6D40" w:rsidR="00052AC5" w:rsidRPr="004C012F" w:rsidRDefault="00052AC5" w:rsidP="00052AC5">
      <w:pPr>
        <w:spacing w:after="0" w:line="240" w:lineRule="auto"/>
        <w:ind w:left="567"/>
        <w:jc w:val="both"/>
        <w:rPr>
          <w:rFonts w:ascii="Montserrat" w:hAnsi="Montserrat"/>
          <w:sz w:val="20"/>
          <w:szCs w:val="20"/>
        </w:rPr>
      </w:pPr>
      <w:r w:rsidRPr="004C012F">
        <w:rPr>
          <w:rFonts w:ascii="Montserrat" w:hAnsi="Montserrat"/>
          <w:sz w:val="20"/>
          <w:szCs w:val="20"/>
        </w:rPr>
        <w:t xml:space="preserve">En este caso, cuando el </w:t>
      </w:r>
      <w:r w:rsidRPr="004C012F">
        <w:rPr>
          <w:rFonts w:ascii="Montserrat" w:hAnsi="Montserrat"/>
          <w:b/>
          <w:bCs/>
          <w:sz w:val="20"/>
          <w:szCs w:val="20"/>
        </w:rPr>
        <w:t xml:space="preserve">CONTRATISTA </w:t>
      </w:r>
      <w:r w:rsidRPr="004C012F">
        <w:rPr>
          <w:rFonts w:ascii="Montserrat" w:hAnsi="Montserrat"/>
          <w:sz w:val="20"/>
          <w:szCs w:val="20"/>
        </w:rPr>
        <w:t xml:space="preserve">no esté de acuerdo con la proporción de intervención de los insumos ni su forma de medición durante el proceso de construcción, podrá solicitar su revisión a efecto de que sean corregidos; en el supuesto de no llegar a un acuerdo, se deberá aplicar el procedimiento enunciado en la fracción I del artículo 57 de la </w:t>
      </w:r>
      <w:r w:rsidRPr="004C012F">
        <w:rPr>
          <w:rFonts w:ascii="Montserrat" w:hAnsi="Montserrat"/>
          <w:b/>
          <w:bCs/>
          <w:sz w:val="20"/>
          <w:szCs w:val="20"/>
        </w:rPr>
        <w:t>LEY;</w:t>
      </w:r>
      <w:r w:rsidRPr="004C012F">
        <w:rPr>
          <w:rFonts w:ascii="Montserrat" w:hAnsi="Montserrat"/>
          <w:sz w:val="20"/>
          <w:szCs w:val="20"/>
        </w:rPr>
        <w:t xml:space="preserve"> afectando, en cualquiera de los casos, el importe del o los ajustes de costos resultantes en un porcentaje igual al de los anticipos concedidos.   </w:t>
      </w:r>
    </w:p>
    <w:p w14:paraId="5A3B76ED" w14:textId="77777777" w:rsidR="00052AC5" w:rsidRPr="004C012F" w:rsidRDefault="00052AC5" w:rsidP="00052AC5">
      <w:pPr>
        <w:spacing w:after="0" w:line="240" w:lineRule="auto"/>
        <w:ind w:left="567"/>
        <w:jc w:val="both"/>
        <w:rPr>
          <w:rFonts w:ascii="Montserrat" w:hAnsi="Montserrat"/>
          <w:sz w:val="20"/>
          <w:szCs w:val="20"/>
        </w:rPr>
      </w:pPr>
    </w:p>
    <w:p w14:paraId="6F2B982C" w14:textId="4E88595C" w:rsidR="00052AC5" w:rsidRPr="004C012F" w:rsidRDefault="00052AC5" w:rsidP="008A6D32">
      <w:pPr>
        <w:spacing w:after="0" w:line="240" w:lineRule="auto"/>
        <w:ind w:left="567"/>
        <w:jc w:val="both"/>
        <w:rPr>
          <w:rFonts w:ascii="Montserrat" w:hAnsi="Montserrat"/>
          <w:sz w:val="20"/>
          <w:szCs w:val="20"/>
        </w:rPr>
      </w:pPr>
      <w:r w:rsidRPr="004C012F">
        <w:rPr>
          <w:rFonts w:ascii="Montserrat" w:hAnsi="Montserrat"/>
          <w:sz w:val="20"/>
          <w:szCs w:val="20"/>
        </w:rPr>
        <w:t xml:space="preserve">Para los efectos del primer párrafo del artículo 56 y segundo párrafo de la fracción I del artículo 58 de la </w:t>
      </w:r>
      <w:r w:rsidRPr="004C012F">
        <w:rPr>
          <w:rFonts w:ascii="Montserrat" w:hAnsi="Montserrat"/>
          <w:b/>
          <w:bCs/>
          <w:sz w:val="20"/>
          <w:szCs w:val="20"/>
        </w:rPr>
        <w:t>LEY</w:t>
      </w:r>
      <w:r w:rsidRPr="004C012F">
        <w:rPr>
          <w:rFonts w:ascii="Montserrat" w:hAnsi="Montserrat"/>
          <w:sz w:val="20"/>
          <w:szCs w:val="20"/>
        </w:rPr>
        <w:t xml:space="preserve">, conforme a lo establecido en el artículo 175 del </w:t>
      </w:r>
      <w:r w:rsidRPr="004C012F">
        <w:rPr>
          <w:rFonts w:ascii="Montserrat" w:hAnsi="Montserrat"/>
          <w:b/>
          <w:bCs/>
          <w:sz w:val="20"/>
          <w:szCs w:val="20"/>
        </w:rPr>
        <w:t>REGLAMENTO</w:t>
      </w:r>
      <w:r w:rsidRPr="004C012F">
        <w:rPr>
          <w:rFonts w:ascii="Montserrat" w:hAnsi="Montserrat"/>
          <w:sz w:val="20"/>
          <w:szCs w:val="20"/>
        </w:rPr>
        <w:t xml:space="preserve">, con el objeto de actualizar los precios de la proposición a la fecha de inicio de los trabajos, el </w:t>
      </w:r>
      <w:r w:rsidRPr="004C012F">
        <w:rPr>
          <w:rFonts w:ascii="Montserrat" w:hAnsi="Montserrat"/>
          <w:b/>
          <w:bCs/>
          <w:sz w:val="20"/>
          <w:szCs w:val="20"/>
        </w:rPr>
        <w:t>CONTRATISTA</w:t>
      </w:r>
      <w:r w:rsidRPr="004C012F">
        <w:rPr>
          <w:rFonts w:ascii="Montserrat" w:hAnsi="Montserrat"/>
          <w:sz w:val="20"/>
          <w:szCs w:val="20"/>
        </w:rPr>
        <w:t xml:space="preserve"> podrá solicitar, por una sola ocasión, la determinación de un primer factor de ajuste de costos, el cual se calculará conforme al procedimiento de ajuste establecido en el párrafo que antecede y en el contrato correspondiente. Este factor de actualización no se afectará por la entrega de anticipos. Esto no aplicará en las obras que inicien dentro de los treinta días naturales siguientes a la presentación de</w:t>
      </w:r>
      <w:r w:rsidR="00A873A7" w:rsidRPr="004C012F">
        <w:rPr>
          <w:rFonts w:ascii="Montserrat" w:hAnsi="Montserrat"/>
          <w:sz w:val="20"/>
          <w:szCs w:val="20"/>
        </w:rPr>
        <w:t xml:space="preserve"> </w:t>
      </w:r>
      <w:r w:rsidRPr="004C012F">
        <w:rPr>
          <w:rFonts w:ascii="Montserrat" w:hAnsi="Montserrat"/>
          <w:sz w:val="20"/>
          <w:szCs w:val="20"/>
        </w:rPr>
        <w:t xml:space="preserve">proposiciones. </w:t>
      </w:r>
      <w:r w:rsidR="00A873A7"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deberá presentar a </w:t>
      </w:r>
      <w:r w:rsidR="00A873A7"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en su caso, la solicitud correspondiente en el plazo señalado en el artículo 56 de </w:t>
      </w:r>
      <w:r w:rsidR="00A873A7"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w:t>
      </w:r>
    </w:p>
    <w:p w14:paraId="7679CDF0" w14:textId="77777777" w:rsidR="00052AC5" w:rsidRPr="004C012F" w:rsidRDefault="00052AC5" w:rsidP="00052AC5">
      <w:pPr>
        <w:spacing w:after="0" w:line="240" w:lineRule="auto"/>
        <w:ind w:left="567"/>
        <w:jc w:val="both"/>
        <w:rPr>
          <w:rFonts w:ascii="Montserrat" w:hAnsi="Montserrat"/>
          <w:sz w:val="20"/>
          <w:szCs w:val="20"/>
        </w:rPr>
      </w:pPr>
    </w:p>
    <w:p w14:paraId="39DE5711" w14:textId="08B3C632" w:rsidR="00052AC5" w:rsidRPr="004C012F" w:rsidRDefault="00052AC5" w:rsidP="00E914FE">
      <w:pPr>
        <w:pStyle w:val="Prrafodelista"/>
        <w:numPr>
          <w:ilvl w:val="1"/>
          <w:numId w:val="23"/>
        </w:numPr>
        <w:spacing w:after="0" w:line="240" w:lineRule="auto"/>
        <w:ind w:left="567"/>
        <w:jc w:val="both"/>
        <w:rPr>
          <w:rFonts w:ascii="Montserrat" w:hAnsi="Montserrat"/>
          <w:sz w:val="20"/>
          <w:szCs w:val="20"/>
        </w:rPr>
      </w:pPr>
      <w:r w:rsidRPr="004C012F">
        <w:rPr>
          <w:rFonts w:ascii="Montserrat" w:hAnsi="Montserrat"/>
          <w:sz w:val="20"/>
          <w:szCs w:val="20"/>
        </w:rPr>
        <w:t xml:space="preserve">Que </w:t>
      </w:r>
      <w:r w:rsidR="00A873A7"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al arribar los suministros al destino de instalación, deberá tener en </w:t>
      </w:r>
      <w:r w:rsidR="00E259D1" w:rsidRPr="004C012F">
        <w:rPr>
          <w:rFonts w:ascii="Montserrat" w:hAnsi="Montserrat"/>
          <w:sz w:val="20"/>
          <w:szCs w:val="20"/>
        </w:rPr>
        <w:t>LOS TRABAJOS</w:t>
      </w:r>
      <w:r w:rsidRPr="004C012F">
        <w:rPr>
          <w:rFonts w:ascii="Montserrat" w:hAnsi="Montserrat"/>
          <w:sz w:val="20"/>
          <w:szCs w:val="20"/>
        </w:rPr>
        <w:t xml:space="preserve"> permanentemente un técnico responsable de los trabajos quien deberá </w:t>
      </w:r>
      <w:r w:rsidR="001A4AFB" w:rsidRPr="004C012F">
        <w:rPr>
          <w:rFonts w:ascii="Montserrat" w:hAnsi="Montserrat"/>
          <w:sz w:val="20"/>
          <w:szCs w:val="20"/>
        </w:rPr>
        <w:t>poseer</w:t>
      </w:r>
      <w:r w:rsidRPr="004C012F">
        <w:rPr>
          <w:rFonts w:ascii="Montserrat" w:hAnsi="Montserrat"/>
          <w:sz w:val="20"/>
          <w:szCs w:val="20"/>
        </w:rPr>
        <w:t xml:space="preserve"> amplia experiencia en los trabajos motivo de la presente licitación, conocer con amplitud los proyectos, normas de calidad y especificaciones de construcción, la planeación integral y el procedimiento de construcción de los trabajos, catálogo de conceptos o actividades de </w:t>
      </w:r>
      <w:r w:rsidR="00677146" w:rsidRPr="004C012F">
        <w:rPr>
          <w:rFonts w:ascii="Montserrat" w:hAnsi="Montserrat"/>
          <w:sz w:val="20"/>
          <w:szCs w:val="20"/>
        </w:rPr>
        <w:t>los trabajos</w:t>
      </w:r>
      <w:r w:rsidRPr="004C012F">
        <w:rPr>
          <w:rFonts w:ascii="Montserrat" w:hAnsi="Montserrat"/>
          <w:sz w:val="20"/>
          <w:szCs w:val="20"/>
        </w:rPr>
        <w:t xml:space="preserve">, programas de ejecución y de suministros, incluyendo los planos con sus modificaciones, especificaciones generales y particulares de construcción y normas de calidad, Bitácora, convenios el contrato, los proyectos, las Normas para Construcción e Instalaciones y de Calidad de los Materiales que la Secretaría de Comunicaciones y Transportes tiene en vigor, última edición, y demás documentos inherentes, que se generen con motivo de la ejecución de los trabajos.  </w:t>
      </w:r>
    </w:p>
    <w:p w14:paraId="21BEE9CA" w14:textId="77777777" w:rsidR="00052AC5" w:rsidRPr="004C012F" w:rsidRDefault="00052AC5" w:rsidP="00052AC5">
      <w:pPr>
        <w:pStyle w:val="Prrafodelista"/>
        <w:spacing w:after="0" w:line="240" w:lineRule="auto"/>
        <w:ind w:left="567"/>
        <w:jc w:val="both"/>
        <w:rPr>
          <w:rFonts w:ascii="Montserrat" w:hAnsi="Montserrat"/>
          <w:sz w:val="20"/>
          <w:szCs w:val="20"/>
        </w:rPr>
      </w:pPr>
    </w:p>
    <w:p w14:paraId="341BB038" w14:textId="7BED0E03" w:rsidR="00052AC5" w:rsidRPr="004C012F" w:rsidRDefault="00052AC5" w:rsidP="008A6D32">
      <w:pPr>
        <w:spacing w:after="0" w:line="240" w:lineRule="auto"/>
        <w:ind w:left="567"/>
        <w:jc w:val="both"/>
        <w:rPr>
          <w:rFonts w:ascii="Montserrat" w:hAnsi="Montserrat"/>
          <w:b/>
          <w:bCs/>
          <w:sz w:val="20"/>
          <w:szCs w:val="20"/>
        </w:rPr>
      </w:pPr>
      <w:r w:rsidRPr="004C012F">
        <w:rPr>
          <w:rFonts w:ascii="Montserrat" w:hAnsi="Montserrat"/>
          <w:sz w:val="20"/>
          <w:szCs w:val="20"/>
        </w:rPr>
        <w:lastRenderedPageBreak/>
        <w:t xml:space="preserve">Asimismo, </w:t>
      </w:r>
      <w:r w:rsidR="00A873A7"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 xml:space="preserve">SUPERINTENDENTE DE </w:t>
      </w:r>
      <w:r w:rsidR="00E06403" w:rsidRPr="004C012F">
        <w:rPr>
          <w:rFonts w:ascii="Montserrat" w:hAnsi="Montserrat"/>
          <w:b/>
          <w:bCs/>
          <w:sz w:val="20"/>
          <w:szCs w:val="20"/>
        </w:rPr>
        <w:t>SUPERVISIÓN</w:t>
      </w:r>
      <w:r w:rsidRPr="004C012F">
        <w:rPr>
          <w:rFonts w:ascii="Montserrat" w:hAnsi="Montserrat"/>
          <w:sz w:val="20"/>
          <w:szCs w:val="20"/>
        </w:rPr>
        <w:t xml:space="preserve"> deberá estar facultado por </w:t>
      </w:r>
      <w:r w:rsidR="00A873A7"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para oír y recibir toda clase de notificaciones relacionadas con los trabajos, aun las de carácter personal, así como contar con las facultades suficientes para la toma de decisiones en todo lo relativo al cumplimiento del contrato. Independientemente de aquellas que </w:t>
      </w:r>
      <w:r w:rsidR="00A873A7"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pueda hacer en la forma y términos previstos en la Base Primera, fracción V de </w:t>
      </w:r>
      <w:r w:rsidR="00A873A7"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 xml:space="preserve">CONVOCATORIA.  </w:t>
      </w:r>
    </w:p>
    <w:p w14:paraId="24A0A442" w14:textId="77777777" w:rsidR="00052AC5" w:rsidRPr="004C012F" w:rsidRDefault="00052AC5" w:rsidP="008A6D32">
      <w:pPr>
        <w:spacing w:after="0" w:line="240" w:lineRule="auto"/>
        <w:ind w:left="567"/>
        <w:jc w:val="both"/>
        <w:rPr>
          <w:rFonts w:ascii="Montserrat" w:hAnsi="Montserrat"/>
          <w:b/>
          <w:bCs/>
          <w:sz w:val="20"/>
          <w:szCs w:val="20"/>
        </w:rPr>
      </w:pPr>
    </w:p>
    <w:p w14:paraId="254412E9" w14:textId="19344AF5" w:rsidR="00052AC5" w:rsidRPr="004C012F" w:rsidRDefault="00052AC5" w:rsidP="008A6D32">
      <w:pPr>
        <w:spacing w:after="0" w:line="240" w:lineRule="auto"/>
        <w:ind w:left="567"/>
        <w:jc w:val="both"/>
        <w:rPr>
          <w:rFonts w:ascii="Montserrat" w:hAnsi="Montserrat"/>
          <w:sz w:val="20"/>
          <w:szCs w:val="20"/>
        </w:rPr>
      </w:pPr>
      <w:r w:rsidRPr="004C012F">
        <w:rPr>
          <w:rFonts w:ascii="Montserrat" w:hAnsi="Montserrat"/>
          <w:sz w:val="20"/>
          <w:szCs w:val="20"/>
        </w:rPr>
        <w:t>L</w:t>
      </w:r>
      <w:r w:rsidR="00A873A7" w:rsidRPr="004C012F">
        <w:rPr>
          <w:rFonts w:ascii="Montserrat" w:hAnsi="Montserrat"/>
          <w:sz w:val="20"/>
          <w:szCs w:val="20"/>
        </w:rPr>
        <w:t>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en el contrato, se reserva el derecho de solicitar en cualquier momento, por causas justificadas, la sustitución del </w:t>
      </w:r>
      <w:r w:rsidRPr="004C012F">
        <w:rPr>
          <w:rFonts w:ascii="Montserrat" w:hAnsi="Montserrat"/>
          <w:b/>
          <w:bCs/>
          <w:sz w:val="20"/>
          <w:szCs w:val="20"/>
        </w:rPr>
        <w:t xml:space="preserve">SUPERINTENDENTE DE </w:t>
      </w:r>
      <w:r w:rsidR="00E06403" w:rsidRPr="004C012F">
        <w:rPr>
          <w:rFonts w:ascii="Montserrat" w:hAnsi="Montserrat"/>
          <w:b/>
          <w:bCs/>
          <w:sz w:val="20"/>
          <w:szCs w:val="20"/>
        </w:rPr>
        <w:t>SUPERVISIÓN</w:t>
      </w:r>
      <w:r w:rsidRPr="004C012F">
        <w:rPr>
          <w:rFonts w:ascii="Montserrat" w:hAnsi="Montserrat"/>
          <w:sz w:val="20"/>
          <w:szCs w:val="20"/>
        </w:rPr>
        <w:t xml:space="preserve">, y </w:t>
      </w:r>
      <w:r w:rsidR="00A873A7"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CONTRATISTA</w:t>
      </w:r>
      <w:r w:rsidRPr="004C012F">
        <w:rPr>
          <w:rFonts w:ascii="Montserrat" w:hAnsi="Montserrat"/>
          <w:sz w:val="20"/>
          <w:szCs w:val="20"/>
        </w:rPr>
        <w:t xml:space="preserve"> tendrá la obligación de nombrar a otro que reúna los requisitos exigidos en el contrato.  </w:t>
      </w:r>
    </w:p>
    <w:p w14:paraId="04CC48FD" w14:textId="77777777" w:rsidR="00052AC5" w:rsidRPr="004C012F" w:rsidRDefault="00052AC5" w:rsidP="008A6D32">
      <w:pPr>
        <w:spacing w:after="0" w:line="240" w:lineRule="auto"/>
        <w:ind w:left="567"/>
        <w:jc w:val="both"/>
        <w:rPr>
          <w:rFonts w:ascii="Montserrat" w:hAnsi="Montserrat"/>
          <w:sz w:val="20"/>
          <w:szCs w:val="20"/>
        </w:rPr>
      </w:pPr>
    </w:p>
    <w:p w14:paraId="3F9641D2" w14:textId="248516FD" w:rsidR="00052AC5" w:rsidRPr="004C012F" w:rsidRDefault="00052AC5" w:rsidP="008A6D32">
      <w:pPr>
        <w:spacing w:after="0" w:line="240" w:lineRule="auto"/>
        <w:ind w:left="567"/>
        <w:jc w:val="both"/>
        <w:rPr>
          <w:rFonts w:ascii="Montserrat" w:hAnsi="Montserrat"/>
          <w:sz w:val="20"/>
          <w:szCs w:val="20"/>
        </w:rPr>
      </w:pPr>
      <w:r w:rsidRPr="004C012F">
        <w:rPr>
          <w:rFonts w:ascii="Montserrat" w:hAnsi="Montserrat"/>
          <w:sz w:val="20"/>
          <w:szCs w:val="20"/>
        </w:rPr>
        <w:t>L</w:t>
      </w:r>
      <w:r w:rsidR="00A325E3" w:rsidRPr="004C012F">
        <w:rPr>
          <w:rFonts w:ascii="Montserrat" w:hAnsi="Montserrat"/>
          <w:sz w:val="20"/>
          <w:szCs w:val="20"/>
        </w:rPr>
        <w:t>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en cualquier momento podrá verificar que el personal propuesto por </w:t>
      </w:r>
      <w:r w:rsidR="00A325E3"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para ejecutar los trabajos sea el que esté desarrollándolos, de no ser así, deberá exigir que se utilice el personal propuesto en la licitación o uno de características similares.  </w:t>
      </w:r>
    </w:p>
    <w:p w14:paraId="4C568447" w14:textId="77777777" w:rsidR="00052AC5" w:rsidRPr="004C012F" w:rsidRDefault="00052AC5" w:rsidP="008A6D32">
      <w:pPr>
        <w:spacing w:after="0" w:line="240" w:lineRule="auto"/>
        <w:ind w:left="567"/>
        <w:jc w:val="both"/>
        <w:rPr>
          <w:rFonts w:ascii="Montserrat" w:hAnsi="Montserrat"/>
          <w:sz w:val="20"/>
          <w:szCs w:val="20"/>
        </w:rPr>
      </w:pPr>
    </w:p>
    <w:p w14:paraId="0267F294" w14:textId="48F252B6" w:rsidR="00052AC5" w:rsidRPr="004C012F" w:rsidRDefault="00052AC5" w:rsidP="008A6D32">
      <w:pPr>
        <w:spacing w:after="0" w:line="240" w:lineRule="auto"/>
        <w:ind w:left="567"/>
        <w:jc w:val="both"/>
        <w:rPr>
          <w:rFonts w:ascii="Montserrat" w:hAnsi="Montserrat"/>
          <w:sz w:val="20"/>
          <w:szCs w:val="20"/>
        </w:rPr>
      </w:pPr>
      <w:r w:rsidRPr="004C012F">
        <w:rPr>
          <w:rFonts w:ascii="Montserrat" w:hAnsi="Montserrat"/>
          <w:sz w:val="20"/>
          <w:szCs w:val="20"/>
        </w:rPr>
        <w:t>E</w:t>
      </w:r>
      <w:r w:rsidR="00A325E3"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 xml:space="preserve">SUPERINTENDENTE DE </w:t>
      </w:r>
      <w:r w:rsidR="00E06403" w:rsidRPr="004C012F">
        <w:rPr>
          <w:rFonts w:ascii="Montserrat" w:hAnsi="Montserrat"/>
          <w:b/>
          <w:bCs/>
          <w:sz w:val="20"/>
          <w:szCs w:val="20"/>
        </w:rPr>
        <w:t>SUPERVISIÓN</w:t>
      </w:r>
      <w:r w:rsidRPr="004C012F">
        <w:rPr>
          <w:rFonts w:ascii="Montserrat" w:hAnsi="Montserrat"/>
          <w:sz w:val="20"/>
          <w:szCs w:val="20"/>
        </w:rPr>
        <w:t xml:space="preserve">, solo podrá ser sustituido por la empresa a partir del tercer mes de iniciados los trabajos, salvo que </w:t>
      </w:r>
      <w:r w:rsidR="00A325E3"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lo solicite expresamente antes de ese plazo.  </w:t>
      </w:r>
    </w:p>
    <w:p w14:paraId="0B1497C3" w14:textId="77777777" w:rsidR="00A325E3" w:rsidRPr="004C012F" w:rsidRDefault="00A325E3" w:rsidP="008A6D32">
      <w:pPr>
        <w:spacing w:after="0" w:line="240" w:lineRule="auto"/>
        <w:ind w:left="567"/>
        <w:jc w:val="both"/>
        <w:rPr>
          <w:rFonts w:ascii="Montserrat" w:hAnsi="Montserrat"/>
          <w:sz w:val="20"/>
          <w:szCs w:val="20"/>
        </w:rPr>
      </w:pPr>
    </w:p>
    <w:p w14:paraId="68D1D0B5" w14:textId="0143BFCD" w:rsidR="00052AC5" w:rsidRPr="004C012F" w:rsidRDefault="00052AC5" w:rsidP="008A6D32">
      <w:pPr>
        <w:spacing w:after="0" w:line="240" w:lineRule="auto"/>
        <w:ind w:left="567"/>
        <w:jc w:val="both"/>
        <w:rPr>
          <w:rFonts w:ascii="Montserrat" w:hAnsi="Montserrat"/>
          <w:sz w:val="20"/>
          <w:szCs w:val="20"/>
        </w:rPr>
      </w:pPr>
      <w:r w:rsidRPr="004C012F">
        <w:rPr>
          <w:rFonts w:ascii="Montserrat" w:hAnsi="Montserrat"/>
          <w:sz w:val="20"/>
          <w:szCs w:val="20"/>
        </w:rPr>
        <w:t>E</w:t>
      </w:r>
      <w:r w:rsidR="00A325E3"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 xml:space="preserve">SUPERINTENDENTE DE </w:t>
      </w:r>
      <w:r w:rsidR="00E06403" w:rsidRPr="004C012F">
        <w:rPr>
          <w:rFonts w:ascii="Montserrat" w:hAnsi="Montserrat"/>
          <w:b/>
          <w:bCs/>
          <w:sz w:val="20"/>
          <w:szCs w:val="20"/>
        </w:rPr>
        <w:t>SUPERVISIÓN</w:t>
      </w:r>
      <w:r w:rsidRPr="004C012F">
        <w:rPr>
          <w:rFonts w:ascii="Montserrat" w:hAnsi="Montserrat"/>
          <w:sz w:val="20"/>
          <w:szCs w:val="20"/>
        </w:rPr>
        <w:t xml:space="preserve"> propuesto deberá cumplir con las siguientes disposiciones sin detrimento de cualquier otra que le corresponda:  </w:t>
      </w:r>
    </w:p>
    <w:p w14:paraId="38A33C49" w14:textId="77777777" w:rsidR="00052AC5" w:rsidRPr="004C012F" w:rsidRDefault="00052AC5" w:rsidP="00052AC5">
      <w:pPr>
        <w:spacing w:after="0" w:line="240" w:lineRule="auto"/>
        <w:ind w:left="567"/>
        <w:jc w:val="both"/>
        <w:rPr>
          <w:rFonts w:ascii="Montserrat" w:hAnsi="Montserrat"/>
          <w:sz w:val="20"/>
          <w:szCs w:val="20"/>
        </w:rPr>
      </w:pPr>
    </w:p>
    <w:p w14:paraId="5440B1C2" w14:textId="4C510EEE" w:rsidR="00052AC5" w:rsidRPr="004C012F" w:rsidRDefault="00052AC5" w:rsidP="00E914FE">
      <w:pPr>
        <w:pStyle w:val="Prrafodelista"/>
        <w:numPr>
          <w:ilvl w:val="0"/>
          <w:numId w:val="24"/>
        </w:numPr>
        <w:spacing w:after="0" w:line="240" w:lineRule="auto"/>
        <w:ind w:left="1276"/>
        <w:contextualSpacing w:val="0"/>
        <w:jc w:val="both"/>
        <w:rPr>
          <w:rFonts w:ascii="Montserrat" w:hAnsi="Montserrat"/>
          <w:sz w:val="20"/>
          <w:szCs w:val="20"/>
        </w:rPr>
      </w:pPr>
      <w:r w:rsidRPr="004C012F">
        <w:rPr>
          <w:rFonts w:ascii="Montserrat" w:hAnsi="Montserrat"/>
          <w:sz w:val="20"/>
          <w:szCs w:val="20"/>
        </w:rPr>
        <w:t xml:space="preserve">Proporcionar al Residente de Obra, su nombre, así como su domicilio y teléfono en el lugar </w:t>
      </w:r>
      <w:r w:rsidR="00677146" w:rsidRPr="004C012F">
        <w:rPr>
          <w:rFonts w:ascii="Montserrat" w:hAnsi="Montserrat"/>
          <w:sz w:val="20"/>
          <w:szCs w:val="20"/>
        </w:rPr>
        <w:t>los trabajos</w:t>
      </w:r>
      <w:r w:rsidRPr="004C012F">
        <w:rPr>
          <w:rFonts w:ascii="Montserrat" w:hAnsi="Montserrat"/>
          <w:sz w:val="20"/>
          <w:szCs w:val="20"/>
        </w:rPr>
        <w:t xml:space="preserve">. </w:t>
      </w:r>
    </w:p>
    <w:p w14:paraId="50F02F93" w14:textId="77777777" w:rsidR="00052AC5" w:rsidRPr="004C012F" w:rsidRDefault="00052AC5" w:rsidP="00E914FE">
      <w:pPr>
        <w:pStyle w:val="Prrafodelista"/>
        <w:numPr>
          <w:ilvl w:val="0"/>
          <w:numId w:val="24"/>
        </w:numPr>
        <w:spacing w:after="0" w:line="240" w:lineRule="auto"/>
        <w:ind w:left="1276"/>
        <w:contextualSpacing w:val="0"/>
        <w:jc w:val="both"/>
        <w:rPr>
          <w:rFonts w:ascii="Montserrat" w:hAnsi="Montserrat"/>
          <w:sz w:val="20"/>
          <w:szCs w:val="20"/>
        </w:rPr>
      </w:pPr>
      <w:r w:rsidRPr="004C012F">
        <w:rPr>
          <w:rFonts w:ascii="Montserrat" w:hAnsi="Montserrat"/>
          <w:sz w:val="20"/>
          <w:szCs w:val="20"/>
        </w:rPr>
        <w:t xml:space="preserve">Proporcionar currículum en donde demuestre su experiencia y copia de su cédula profesional. </w:t>
      </w:r>
    </w:p>
    <w:p w14:paraId="28835FC8" w14:textId="77777777" w:rsidR="00A325E3" w:rsidRPr="004C012F" w:rsidRDefault="00A325E3" w:rsidP="00E914FE">
      <w:pPr>
        <w:pStyle w:val="Prrafodelista"/>
        <w:numPr>
          <w:ilvl w:val="0"/>
          <w:numId w:val="24"/>
        </w:numPr>
        <w:spacing w:after="0" w:line="240" w:lineRule="auto"/>
        <w:ind w:left="1276"/>
        <w:contextualSpacing w:val="0"/>
        <w:jc w:val="both"/>
        <w:rPr>
          <w:rFonts w:ascii="Montserrat" w:hAnsi="Montserrat"/>
          <w:sz w:val="20"/>
          <w:szCs w:val="20"/>
        </w:rPr>
      </w:pPr>
      <w:r w:rsidRPr="004C012F">
        <w:rPr>
          <w:rFonts w:ascii="Montserrat" w:hAnsi="Montserrat"/>
          <w:sz w:val="20"/>
          <w:szCs w:val="20"/>
        </w:rPr>
        <w:t xml:space="preserve">Atender de inmediato a cualquier llamado del Residente de Obra por motivos contractuales cuando su presencia o intervención sea requerida. </w:t>
      </w:r>
    </w:p>
    <w:p w14:paraId="52FE37C0" w14:textId="77777777" w:rsidR="00A325E3" w:rsidRPr="004C012F" w:rsidRDefault="00A325E3" w:rsidP="00E914FE">
      <w:pPr>
        <w:pStyle w:val="Prrafodelista"/>
        <w:numPr>
          <w:ilvl w:val="0"/>
          <w:numId w:val="24"/>
        </w:numPr>
        <w:spacing w:after="0" w:line="240" w:lineRule="auto"/>
        <w:ind w:left="1276"/>
        <w:contextualSpacing w:val="0"/>
        <w:jc w:val="both"/>
        <w:rPr>
          <w:rFonts w:ascii="Montserrat" w:hAnsi="Montserrat"/>
          <w:sz w:val="20"/>
          <w:szCs w:val="20"/>
        </w:rPr>
      </w:pPr>
      <w:r w:rsidRPr="004C012F">
        <w:rPr>
          <w:rFonts w:ascii="Montserrat" w:hAnsi="Montserrat"/>
          <w:sz w:val="20"/>
          <w:szCs w:val="20"/>
        </w:rPr>
        <w:t xml:space="preserve">Deberá estar debidamente autorizado para firmar en nombre y representación de EL CONTRATISTA las estimaciones y cualquier documento oficial. </w:t>
      </w:r>
    </w:p>
    <w:p w14:paraId="7DAD99A6" w14:textId="77777777" w:rsidR="00A325E3" w:rsidRPr="004C012F" w:rsidRDefault="00A325E3" w:rsidP="00E914FE">
      <w:pPr>
        <w:pStyle w:val="Prrafodelista"/>
        <w:numPr>
          <w:ilvl w:val="0"/>
          <w:numId w:val="24"/>
        </w:numPr>
        <w:spacing w:after="0" w:line="240" w:lineRule="auto"/>
        <w:ind w:left="1276"/>
        <w:contextualSpacing w:val="0"/>
        <w:jc w:val="both"/>
        <w:rPr>
          <w:rFonts w:ascii="Montserrat" w:hAnsi="Montserrat"/>
          <w:sz w:val="20"/>
          <w:szCs w:val="20"/>
        </w:rPr>
      </w:pPr>
      <w:r w:rsidRPr="004C012F">
        <w:rPr>
          <w:rFonts w:ascii="Montserrat" w:hAnsi="Montserrat"/>
          <w:sz w:val="20"/>
          <w:szCs w:val="20"/>
        </w:rPr>
        <w:t xml:space="preserve">Deberá permanecer al frente de los trabajos desde el inicio hasta su término oficial. </w:t>
      </w:r>
    </w:p>
    <w:p w14:paraId="07EC762F" w14:textId="6CC386B3" w:rsidR="00A325E3" w:rsidRPr="004C012F" w:rsidRDefault="00A325E3" w:rsidP="00E914FE">
      <w:pPr>
        <w:pStyle w:val="Prrafodelista"/>
        <w:numPr>
          <w:ilvl w:val="0"/>
          <w:numId w:val="24"/>
        </w:numPr>
        <w:spacing w:after="0" w:line="240" w:lineRule="auto"/>
        <w:ind w:left="1276"/>
        <w:contextualSpacing w:val="0"/>
        <w:jc w:val="both"/>
        <w:rPr>
          <w:rFonts w:ascii="Montserrat" w:hAnsi="Montserrat"/>
          <w:sz w:val="20"/>
          <w:szCs w:val="20"/>
        </w:rPr>
      </w:pPr>
      <w:r w:rsidRPr="004C012F">
        <w:rPr>
          <w:rFonts w:ascii="Montserrat" w:hAnsi="Montserrat"/>
          <w:sz w:val="20"/>
          <w:szCs w:val="20"/>
        </w:rPr>
        <w:t xml:space="preserve">En caso de que el SUPERINTENDENTE DE </w:t>
      </w:r>
      <w:r w:rsidR="00E06403" w:rsidRPr="004C012F">
        <w:rPr>
          <w:rFonts w:ascii="Montserrat" w:hAnsi="Montserrat"/>
          <w:sz w:val="20"/>
          <w:szCs w:val="20"/>
        </w:rPr>
        <w:t>SUPERVISIÓN</w:t>
      </w:r>
      <w:r w:rsidRPr="004C012F">
        <w:rPr>
          <w:rFonts w:ascii="Montserrat" w:hAnsi="Montserrat"/>
          <w:sz w:val="20"/>
          <w:szCs w:val="20"/>
        </w:rPr>
        <w:t xml:space="preserve"> tuviera que ausentarse temporal o definitivamente, éste se obliga a dar aviso por escrito en forma indubitable y expedita al Residente de Obra de este hecho y, simultáneamente nombrar a un SUPERINTENDENTE DE </w:t>
      </w:r>
      <w:r w:rsidR="00E06403" w:rsidRPr="004C012F">
        <w:rPr>
          <w:rFonts w:ascii="Montserrat" w:hAnsi="Montserrat"/>
          <w:bCs/>
          <w:sz w:val="20"/>
          <w:szCs w:val="20"/>
        </w:rPr>
        <w:t>SUPERVISIÓN</w:t>
      </w:r>
      <w:r w:rsidRPr="004C012F">
        <w:rPr>
          <w:rFonts w:ascii="Montserrat" w:hAnsi="Montserrat"/>
          <w:sz w:val="20"/>
          <w:szCs w:val="20"/>
        </w:rPr>
        <w:t xml:space="preserve"> interino o definitivo que deberá tener las mismas características, obligaciones y facultades que el sustituido.  </w:t>
      </w:r>
    </w:p>
    <w:p w14:paraId="157EACBD" w14:textId="264D0613" w:rsidR="00A325E3" w:rsidRPr="004C012F" w:rsidRDefault="00A325E3" w:rsidP="00E914FE">
      <w:pPr>
        <w:pStyle w:val="Prrafodelista"/>
        <w:numPr>
          <w:ilvl w:val="0"/>
          <w:numId w:val="24"/>
        </w:numPr>
        <w:spacing w:after="0" w:line="240" w:lineRule="auto"/>
        <w:ind w:left="1276"/>
        <w:contextualSpacing w:val="0"/>
        <w:jc w:val="both"/>
        <w:rPr>
          <w:rFonts w:ascii="Montserrat" w:hAnsi="Montserrat"/>
          <w:sz w:val="20"/>
          <w:szCs w:val="20"/>
        </w:rPr>
      </w:pPr>
      <w:r w:rsidRPr="004C012F">
        <w:rPr>
          <w:rFonts w:ascii="Montserrat" w:hAnsi="Montserrat"/>
          <w:sz w:val="20"/>
          <w:szCs w:val="20"/>
        </w:rPr>
        <w:t xml:space="preserve">Deberá contar con un ejemplar de las Normas para Construcción e Instalaciones y de Calidad de los Materiales que la Secretaría de Comunicaciones y Transportes tiene vigentes, en las oficinas de campo durante el periodo de ejecución de </w:t>
      </w:r>
      <w:r w:rsidR="00677146" w:rsidRPr="004C012F">
        <w:rPr>
          <w:rFonts w:ascii="Montserrat" w:hAnsi="Montserrat"/>
          <w:sz w:val="20"/>
          <w:szCs w:val="20"/>
        </w:rPr>
        <w:t>los trabajos</w:t>
      </w:r>
      <w:r w:rsidRPr="004C012F">
        <w:rPr>
          <w:rFonts w:ascii="Montserrat" w:hAnsi="Montserrat"/>
          <w:sz w:val="20"/>
          <w:szCs w:val="20"/>
        </w:rPr>
        <w:t xml:space="preserve">, para resolver cualquier controversia o asunto que se presente.  </w:t>
      </w:r>
    </w:p>
    <w:p w14:paraId="37B582F6" w14:textId="77777777" w:rsidR="00A325E3" w:rsidRPr="004C012F" w:rsidRDefault="00A325E3" w:rsidP="00A325E3">
      <w:pPr>
        <w:pStyle w:val="Prrafodelista"/>
        <w:spacing w:after="0" w:line="240" w:lineRule="auto"/>
        <w:ind w:left="993"/>
        <w:contextualSpacing w:val="0"/>
        <w:jc w:val="both"/>
        <w:rPr>
          <w:rFonts w:ascii="Montserrat" w:hAnsi="Montserrat"/>
          <w:sz w:val="20"/>
          <w:szCs w:val="20"/>
        </w:rPr>
      </w:pPr>
    </w:p>
    <w:p w14:paraId="496DE8F7" w14:textId="4F0FEF2C" w:rsidR="00A325E3" w:rsidRPr="004C012F" w:rsidRDefault="00A325E3"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tomó en consideración las condiciones climáticas, ambientales, topográficas y geotécnicas de la región, compenetrándose de las condiciones generales y especiales del lugar de </w:t>
      </w:r>
      <w:r w:rsidR="00677146" w:rsidRPr="004C012F">
        <w:rPr>
          <w:rFonts w:ascii="Montserrat" w:hAnsi="Montserrat"/>
          <w:sz w:val="20"/>
          <w:szCs w:val="20"/>
        </w:rPr>
        <w:t>los trabajos</w:t>
      </w:r>
      <w:r w:rsidRPr="004C012F">
        <w:rPr>
          <w:rFonts w:ascii="Montserrat" w:hAnsi="Montserrat"/>
          <w:sz w:val="20"/>
          <w:szCs w:val="20"/>
        </w:rPr>
        <w:t xml:space="preserve">, el grado de dificultad de los trabajos objeto de esta licitación, y que el desconocimiento de tales condiciones, en ningún caso servirá posteriormente para aducir justificación por incumplimiento del contrato o para solicitar bonificación a los precios consignados en la proposición.  </w:t>
      </w:r>
    </w:p>
    <w:p w14:paraId="188F1E28" w14:textId="77777777" w:rsidR="00A325E3" w:rsidRPr="004C012F" w:rsidRDefault="00A325E3" w:rsidP="00A325E3">
      <w:pPr>
        <w:pStyle w:val="Prrafodelista"/>
        <w:spacing w:after="0" w:line="240" w:lineRule="auto"/>
        <w:ind w:left="567"/>
        <w:contextualSpacing w:val="0"/>
        <w:jc w:val="both"/>
        <w:rPr>
          <w:rFonts w:ascii="Montserrat" w:hAnsi="Montserrat"/>
          <w:sz w:val="20"/>
          <w:szCs w:val="20"/>
        </w:rPr>
      </w:pPr>
    </w:p>
    <w:p w14:paraId="45849084" w14:textId="77777777" w:rsidR="00A325E3" w:rsidRPr="004C012F" w:rsidRDefault="00A325E3"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debe cumplir con el señalamiento de protección en obra, el cual deberá estar considerado en sus indirectos de obra. </w:t>
      </w:r>
    </w:p>
    <w:p w14:paraId="09A8E356" w14:textId="77777777" w:rsidR="00A325E3" w:rsidRPr="004C012F" w:rsidRDefault="00A325E3" w:rsidP="00A325E3">
      <w:pPr>
        <w:pStyle w:val="Prrafodelista"/>
        <w:spacing w:after="0" w:line="240" w:lineRule="auto"/>
        <w:ind w:left="567"/>
        <w:contextualSpacing w:val="0"/>
        <w:jc w:val="both"/>
        <w:rPr>
          <w:rFonts w:ascii="Montserrat" w:hAnsi="Montserrat"/>
          <w:sz w:val="20"/>
          <w:szCs w:val="20"/>
        </w:rPr>
      </w:pPr>
    </w:p>
    <w:p w14:paraId="4933A555" w14:textId="77777777" w:rsidR="005E42D8" w:rsidRPr="004C012F" w:rsidRDefault="00A325E3"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lastRenderedPageBreak/>
        <w:t xml:space="preserve">Que cuando se estipule que el pago de los diversos conceptos de trabajo se hará al precio que fije el contrato para la unidad de obra terminada, ha juzgado y tomado en cuenta todas las condiciones que puedan influir en los precios unitarios, independientemente de lo que dichos precios incluyan en razón del costo directo, del indirecto, del financiamiento, la utilidad y cargos adicionales; que los datos tales como clasificación y abundamiento de materiales, disposición y clasificación de los estratos y otras características, los ha proporcionado LA CONVOCANTE únicamente como orientación y a título informativo, quedando bajo la responsabilidad del proponente juzgar de todas las circunstancias dichas, de manera que si cualquiera de ellas resulta diferente en la realidad a como lo consideró el proponente, por ejemplo, en la clasificación de materiales, la diferencia no justificará reclamación alguna de EL CONTRATISTA en cuanto a los precios unitarios.  </w:t>
      </w:r>
    </w:p>
    <w:p w14:paraId="5D5A7848"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0CDC1DA4" w14:textId="0E63BF1A" w:rsidR="005E42D8" w:rsidRPr="004C012F" w:rsidRDefault="00A325E3"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el tratamiento para los materiales que se utilicen en el servicio será el seleccionado por el </w:t>
      </w:r>
      <w:r w:rsidRPr="004C012F">
        <w:rPr>
          <w:rFonts w:ascii="Montserrat" w:hAnsi="Montserrat"/>
          <w:b/>
          <w:bCs/>
          <w:sz w:val="20"/>
          <w:szCs w:val="20"/>
        </w:rPr>
        <w:t>CONTRATISTA</w:t>
      </w:r>
      <w:r w:rsidRPr="004C012F">
        <w:rPr>
          <w:rFonts w:ascii="Montserrat" w:hAnsi="Montserrat"/>
          <w:sz w:val="20"/>
          <w:szCs w:val="20"/>
        </w:rPr>
        <w:t xml:space="preserve"> y deberá ser el adecuado para alcanzar los resultados previstos, salvo que a juicio de la </w:t>
      </w:r>
      <w:r w:rsidRPr="004C012F">
        <w:rPr>
          <w:rFonts w:ascii="Montserrat" w:hAnsi="Montserrat"/>
          <w:b/>
          <w:bCs/>
          <w:sz w:val="20"/>
          <w:szCs w:val="20"/>
        </w:rPr>
        <w:t>CONVOCANTE</w:t>
      </w:r>
      <w:r w:rsidRPr="004C012F">
        <w:rPr>
          <w:rFonts w:ascii="Montserrat" w:hAnsi="Montserrat"/>
          <w:sz w:val="20"/>
          <w:szCs w:val="20"/>
        </w:rPr>
        <w:t xml:space="preserve"> no sea factible para satisfacer lo</w:t>
      </w:r>
      <w:r w:rsidR="008D0789" w:rsidRPr="004C012F">
        <w:rPr>
          <w:rFonts w:ascii="Montserrat" w:hAnsi="Montserrat"/>
          <w:sz w:val="20"/>
          <w:szCs w:val="20"/>
        </w:rPr>
        <w:t>s requisitos estipulados en los Términos de Referencia</w:t>
      </w:r>
      <w:r w:rsidRPr="004C012F">
        <w:rPr>
          <w:rFonts w:ascii="Montserrat" w:hAnsi="Montserrat"/>
          <w:sz w:val="20"/>
          <w:szCs w:val="20"/>
        </w:rPr>
        <w:t xml:space="preserve"> y en las Normas para Construcción e Instalaciones y de Calidad de los Materiales. Por lo tanto, cuando en la </w:t>
      </w:r>
      <w:r w:rsidRPr="004C012F">
        <w:rPr>
          <w:rFonts w:ascii="Montserrat" w:hAnsi="Montserrat"/>
          <w:b/>
          <w:bCs/>
          <w:sz w:val="20"/>
          <w:szCs w:val="20"/>
        </w:rPr>
        <w:t>CONVOCATORIA</w:t>
      </w:r>
      <w:r w:rsidRPr="004C012F">
        <w:rPr>
          <w:rFonts w:ascii="Montserrat" w:hAnsi="Montserrat"/>
          <w:sz w:val="20"/>
          <w:szCs w:val="20"/>
        </w:rPr>
        <w:t xml:space="preserve"> se indique</w:t>
      </w:r>
      <w:r w:rsidR="005E42D8" w:rsidRPr="004C012F">
        <w:rPr>
          <w:rFonts w:ascii="Montserrat" w:hAnsi="Montserrat"/>
          <w:sz w:val="20"/>
          <w:szCs w:val="20"/>
        </w:rPr>
        <w:t xml:space="preserve"> algún tratamiento, éste deberá usarse como guía y no al que necesariamente deban someterse los respectivos materiales. </w:t>
      </w:r>
    </w:p>
    <w:p w14:paraId="7369DA51"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6CED05C0" w14:textId="58C8A5E7" w:rsidR="005E42D8" w:rsidRPr="004C012F" w:rsidRDefault="005E42D8"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los materiales que se utilicen en la ejecución de </w:t>
      </w:r>
      <w:r w:rsidR="00677146" w:rsidRPr="004C012F">
        <w:rPr>
          <w:rFonts w:ascii="Montserrat" w:hAnsi="Montserrat"/>
          <w:sz w:val="20"/>
          <w:szCs w:val="20"/>
        </w:rPr>
        <w:t xml:space="preserve">los trabajos </w:t>
      </w:r>
      <w:r w:rsidRPr="004C012F">
        <w:rPr>
          <w:rFonts w:ascii="Montserrat" w:hAnsi="Montserrat"/>
          <w:sz w:val="20"/>
          <w:szCs w:val="20"/>
        </w:rPr>
        <w:t xml:space="preserve">objeto de </w:t>
      </w:r>
      <w:r w:rsidR="001A4AFB"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deberán ser los adecuados para obtener la calidad fijada en el proyecto y satisfacer los requisitos estipulados en </w:t>
      </w:r>
      <w:r w:rsidR="008D0789" w:rsidRPr="004C012F">
        <w:rPr>
          <w:rFonts w:ascii="Montserrat" w:hAnsi="Montserrat"/>
          <w:sz w:val="20"/>
          <w:szCs w:val="20"/>
        </w:rPr>
        <w:t xml:space="preserve">los Términos de Referencia </w:t>
      </w:r>
      <w:r w:rsidRPr="004C012F">
        <w:rPr>
          <w:rFonts w:ascii="Montserrat" w:hAnsi="Montserrat"/>
          <w:sz w:val="20"/>
          <w:szCs w:val="20"/>
        </w:rPr>
        <w:t xml:space="preserve">indicadas en el proyecto, las Normas para Construcción e Instalaciones y de Calidad de los Materiales que la Secretaría de Comunicaciones y Transportes tiene en vigor y en </w:t>
      </w:r>
      <w:r w:rsidR="001A4AFB"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debiendo obtener para los bancos a utilizar previamente la autorización en materia de impacto ambiental, otorgada por la Secretaría de Medio Ambiente y Recursos Naturales.  </w:t>
      </w:r>
    </w:p>
    <w:p w14:paraId="5C027C6D"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5B600833" w14:textId="649EC15F" w:rsidR="005E42D8" w:rsidRPr="004C012F" w:rsidRDefault="005E42D8"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Que como cargo adicional ha considerado el cinco al millar por concepto de servicios de inspección, vigilancia y control que realiza la SFP, en términos del artículo 220 de</w:t>
      </w:r>
      <w:r w:rsidR="001A4AFB" w:rsidRPr="004C012F">
        <w:rPr>
          <w:rFonts w:ascii="Montserrat" w:hAnsi="Montserrat"/>
          <w:sz w:val="20"/>
          <w:szCs w:val="20"/>
        </w:rPr>
        <w:t xml:space="preserve">l </w:t>
      </w:r>
      <w:r w:rsidRPr="004C012F">
        <w:rPr>
          <w:rFonts w:ascii="Montserrat" w:hAnsi="Montserrat"/>
          <w:b/>
          <w:bCs/>
          <w:sz w:val="20"/>
          <w:szCs w:val="20"/>
        </w:rPr>
        <w:t>REGLAMENTO.</w:t>
      </w:r>
    </w:p>
    <w:p w14:paraId="0E2772A8"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1994E315" w14:textId="319368A0" w:rsidR="005E42D8" w:rsidRPr="004C012F" w:rsidRDefault="005E42D8"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ninguna de las diferencias que pudieran resultar en las cantidades de trabajos anotadas por </w:t>
      </w:r>
      <w:r w:rsidR="001A4AFB"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en el documento PE 02 “Catálogo de conceptos de trabajo y monto total de la proposición”, justificará reclamación alguna de</w:t>
      </w:r>
      <w:r w:rsidR="001A4AFB" w:rsidRPr="004C012F">
        <w:rPr>
          <w:rFonts w:ascii="Montserrat" w:hAnsi="Montserrat"/>
          <w:sz w:val="20"/>
          <w:szCs w:val="20"/>
        </w:rPr>
        <w:t xml:space="preserve">l </w:t>
      </w:r>
      <w:r w:rsidRPr="004C012F">
        <w:rPr>
          <w:rFonts w:ascii="Montserrat" w:hAnsi="Montserrat"/>
          <w:b/>
          <w:bCs/>
          <w:sz w:val="20"/>
          <w:szCs w:val="20"/>
        </w:rPr>
        <w:t>CONTRATISTA</w:t>
      </w:r>
      <w:r w:rsidRPr="004C012F">
        <w:rPr>
          <w:rFonts w:ascii="Montserrat" w:hAnsi="Montserrat"/>
          <w:sz w:val="20"/>
          <w:szCs w:val="20"/>
        </w:rPr>
        <w:t xml:space="preserve"> en relación con los precios respectivos.  </w:t>
      </w:r>
    </w:p>
    <w:p w14:paraId="7FD85904"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0D8ACBC4" w14:textId="44C2C2EC" w:rsidR="005E42D8" w:rsidRPr="004C012F" w:rsidRDefault="005E42D8"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propone precios unitarios únicamente para los conceptos anotados en el documento PE 02 “Catálogo de conceptos de trabajo y monto total de la proposición”, y que, por lo tanto, no presenta alternativas que modifiquen lo estipulado en </w:t>
      </w:r>
      <w:r w:rsidR="001A4AFB"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w:t>
      </w:r>
    </w:p>
    <w:p w14:paraId="20B7CF22"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3589C1AA" w14:textId="532B4D33" w:rsidR="005E42D8" w:rsidRPr="004C012F" w:rsidRDefault="005E42D8"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ha propuesto precios oficiales, vigentes a la fecha de presentación de la proposición, puestos en obra por los contratistas, </w:t>
      </w:r>
      <w:r w:rsidR="001A4AFB" w:rsidRPr="004C012F">
        <w:rPr>
          <w:rFonts w:ascii="Montserrat" w:hAnsi="Montserrat"/>
          <w:sz w:val="20"/>
          <w:szCs w:val="20"/>
        </w:rPr>
        <w:t>en caso de que</w:t>
      </w:r>
      <w:r w:rsidRPr="004C012F">
        <w:rPr>
          <w:rFonts w:ascii="Montserrat" w:hAnsi="Montserrat"/>
          <w:sz w:val="20"/>
          <w:szCs w:val="20"/>
        </w:rPr>
        <w:t xml:space="preserve"> conforme a la naturaleza de los trabajos se requiera la utilización de estos insumos.  </w:t>
      </w:r>
    </w:p>
    <w:p w14:paraId="00D75E3E"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7A4E3CE2" w14:textId="522C37AB" w:rsidR="005E42D8" w:rsidRPr="004C012F" w:rsidRDefault="005E42D8"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se considerará como precio unitario, el importe de la remuneración o pago total que debe cubrirse a </w:t>
      </w:r>
      <w:r w:rsidR="001A4AFB"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por unidad de concepto terminado y ejecutado conforme al proyecto</w:t>
      </w:r>
      <w:r w:rsidR="005409DB" w:rsidRPr="004C012F">
        <w:rPr>
          <w:rFonts w:ascii="Montserrat" w:hAnsi="Montserrat"/>
          <w:sz w:val="20"/>
          <w:szCs w:val="20"/>
        </w:rPr>
        <w:t xml:space="preserve"> y</w:t>
      </w:r>
      <w:r w:rsidRPr="004C012F">
        <w:rPr>
          <w:rFonts w:ascii="Montserrat" w:hAnsi="Montserrat"/>
          <w:sz w:val="20"/>
          <w:szCs w:val="20"/>
        </w:rPr>
        <w:t xml:space="preserve"> </w:t>
      </w:r>
      <w:r w:rsidR="008D0789" w:rsidRPr="004C012F">
        <w:rPr>
          <w:rFonts w:ascii="Montserrat" w:hAnsi="Montserrat"/>
          <w:sz w:val="20"/>
          <w:szCs w:val="20"/>
        </w:rPr>
        <w:t>los Términos de Referencia</w:t>
      </w:r>
      <w:r w:rsidRPr="004C012F">
        <w:rPr>
          <w:rFonts w:ascii="Montserrat" w:hAnsi="Montserrat"/>
          <w:sz w:val="20"/>
          <w:szCs w:val="20"/>
        </w:rPr>
        <w:t xml:space="preserve">.  </w:t>
      </w:r>
    </w:p>
    <w:p w14:paraId="2682AB81"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77F9727C" w14:textId="7E283630" w:rsidR="005E42D8" w:rsidRPr="004C012F" w:rsidRDefault="005E42D8"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Que el precio unitario se integrará con los costos directos correspondientes al concepto de trabajo, costos indirectos, el costo por financiamiento, el cargo por la utilidad de</w:t>
      </w:r>
      <w:r w:rsidR="001A4AFB" w:rsidRPr="004C012F">
        <w:rPr>
          <w:rFonts w:ascii="Montserrat" w:hAnsi="Montserrat"/>
          <w:sz w:val="20"/>
          <w:szCs w:val="20"/>
        </w:rPr>
        <w:t xml:space="preserve">l </w:t>
      </w:r>
      <w:r w:rsidRPr="004C012F">
        <w:rPr>
          <w:rFonts w:ascii="Montserrat" w:hAnsi="Montserrat"/>
          <w:b/>
          <w:bCs/>
          <w:sz w:val="20"/>
          <w:szCs w:val="20"/>
        </w:rPr>
        <w:t>CONTRATISTA</w:t>
      </w:r>
      <w:r w:rsidRPr="004C012F">
        <w:rPr>
          <w:rFonts w:ascii="Montserrat" w:hAnsi="Montserrat"/>
          <w:sz w:val="20"/>
          <w:szCs w:val="20"/>
        </w:rPr>
        <w:t xml:space="preserve"> y los cargos adicionales.</w:t>
      </w:r>
    </w:p>
    <w:p w14:paraId="37AA09F7" w14:textId="77777777" w:rsidR="005E42D8" w:rsidRPr="004C012F" w:rsidRDefault="005E42D8" w:rsidP="005E42D8">
      <w:pPr>
        <w:pStyle w:val="Prrafodelista"/>
        <w:spacing w:after="0" w:line="240" w:lineRule="auto"/>
        <w:contextualSpacing w:val="0"/>
        <w:rPr>
          <w:rFonts w:ascii="Montserrat" w:hAnsi="Montserrat"/>
          <w:sz w:val="20"/>
          <w:szCs w:val="20"/>
        </w:rPr>
      </w:pPr>
    </w:p>
    <w:p w14:paraId="26B7E08D" w14:textId="70ACAB0D" w:rsidR="005E42D8" w:rsidRPr="004C012F" w:rsidRDefault="005E42D8" w:rsidP="00E914FE">
      <w:pPr>
        <w:pStyle w:val="Prrafodelista"/>
        <w:numPr>
          <w:ilvl w:val="1"/>
          <w:numId w:val="23"/>
        </w:numPr>
        <w:spacing w:after="0" w:line="240" w:lineRule="auto"/>
        <w:ind w:left="567"/>
        <w:contextualSpacing w:val="0"/>
        <w:jc w:val="both"/>
        <w:rPr>
          <w:rFonts w:ascii="Montserrat" w:hAnsi="Montserrat"/>
          <w:sz w:val="20"/>
          <w:szCs w:val="20"/>
        </w:rPr>
      </w:pPr>
      <w:r w:rsidRPr="004C012F">
        <w:rPr>
          <w:rFonts w:ascii="Montserrat" w:hAnsi="Montserrat"/>
          <w:sz w:val="20"/>
          <w:szCs w:val="20"/>
        </w:rPr>
        <w:t xml:space="preserve">Que presentará, análisis expresados en pesos, de cada uno de los precios unitarios en la misma moneda, relativos a los conceptos señalados en el documento PE 02 “Catálogo de conceptos de trabajo y monto total de la proposición”, estableciendo separadamente los costos directos, los costos indirectos, el costo por financiamiento, el cargo por la utilidad y los cargos adicionales; de acuerdo con lo indicado en LA LEY, EL REGLAMENTO y LA CONVOCATORIA.  </w:t>
      </w:r>
    </w:p>
    <w:p w14:paraId="772E40D5" w14:textId="77777777" w:rsidR="005E42D8" w:rsidRPr="004C012F" w:rsidRDefault="005E42D8" w:rsidP="005E42D8">
      <w:pPr>
        <w:spacing w:after="0" w:line="240" w:lineRule="auto"/>
        <w:jc w:val="both"/>
        <w:rPr>
          <w:rFonts w:ascii="Montserrat" w:hAnsi="Montserrat"/>
          <w:sz w:val="20"/>
          <w:szCs w:val="20"/>
        </w:rPr>
      </w:pPr>
    </w:p>
    <w:p w14:paraId="447A33C0" w14:textId="09B7A9DC" w:rsidR="005E42D8" w:rsidRPr="004C012F" w:rsidRDefault="005E42D8" w:rsidP="005E42D8">
      <w:pPr>
        <w:spacing w:after="0" w:line="240" w:lineRule="auto"/>
        <w:ind w:left="567"/>
        <w:jc w:val="both"/>
        <w:rPr>
          <w:rFonts w:ascii="Montserrat" w:hAnsi="Montserrat"/>
          <w:sz w:val="20"/>
          <w:szCs w:val="20"/>
        </w:rPr>
      </w:pPr>
      <w:r w:rsidRPr="004C012F">
        <w:rPr>
          <w:rFonts w:ascii="Montserrat" w:hAnsi="Montserrat"/>
          <w:sz w:val="20"/>
          <w:szCs w:val="20"/>
        </w:rPr>
        <w:t xml:space="preserve">Que al determinar sus costos directos tomó en consideración los salarios vigentes y los precios de materiales, maquinaria y equipo que rigen en el lugar de </w:t>
      </w:r>
      <w:r w:rsidR="00677146" w:rsidRPr="004C012F">
        <w:rPr>
          <w:rFonts w:ascii="Montserrat" w:hAnsi="Montserrat"/>
          <w:sz w:val="20"/>
          <w:szCs w:val="20"/>
        </w:rPr>
        <w:t xml:space="preserve">los trabajos </w:t>
      </w:r>
      <w:r w:rsidRPr="004C012F">
        <w:rPr>
          <w:rFonts w:ascii="Montserrat" w:hAnsi="Montserrat"/>
          <w:sz w:val="20"/>
          <w:szCs w:val="20"/>
        </w:rPr>
        <w:t xml:space="preserve">en la fecha de su proposición, estableciendo los cargos por maquinaria y equipo con base en los precios y rendimientos de éstos considerados como nuevos y acorde con las condiciones de ejecución del concepto de trabajo correspondiente. Ninguna de las diferencias que pudieran resultar entre el precio real y el considerado en los análisis justificará reclamación de EL CONTRATISTA en relación con los precios respectivos.   </w:t>
      </w:r>
    </w:p>
    <w:p w14:paraId="1F2016B5" w14:textId="77777777" w:rsidR="005E42D8" w:rsidRPr="004C012F" w:rsidRDefault="005E42D8" w:rsidP="005E42D8">
      <w:pPr>
        <w:spacing w:after="0" w:line="240" w:lineRule="auto"/>
        <w:ind w:left="567"/>
        <w:jc w:val="both"/>
        <w:rPr>
          <w:rFonts w:ascii="Montserrat" w:hAnsi="Montserrat"/>
          <w:sz w:val="20"/>
          <w:szCs w:val="20"/>
        </w:rPr>
      </w:pPr>
    </w:p>
    <w:p w14:paraId="2D13DBF2" w14:textId="77777777" w:rsidR="005E42D8" w:rsidRPr="004C012F" w:rsidRDefault="005E42D8" w:rsidP="005E42D8">
      <w:pPr>
        <w:spacing w:after="0" w:line="240" w:lineRule="auto"/>
        <w:ind w:left="567"/>
        <w:jc w:val="both"/>
        <w:rPr>
          <w:rFonts w:ascii="Montserrat" w:hAnsi="Montserrat"/>
          <w:sz w:val="20"/>
          <w:szCs w:val="20"/>
        </w:rPr>
      </w:pPr>
      <w:r w:rsidRPr="004C012F">
        <w:rPr>
          <w:rFonts w:ascii="Montserrat" w:hAnsi="Montserrat"/>
          <w:sz w:val="20"/>
          <w:szCs w:val="20"/>
        </w:rPr>
        <w:t xml:space="preserve">Los costos indirectos deberán expresarse como un porcentaje del costo directo. En anexo por separado deberá presentarse el análisis detallado de los cargos que determinen este factor, desglosando los correspondientes a la administración de oficinas centrales y de campo, considerando lo establecido en los artículos del 211 al 213 de EL REGLAMENTO.   </w:t>
      </w:r>
    </w:p>
    <w:p w14:paraId="6DE9A39C" w14:textId="77777777" w:rsidR="005E42D8" w:rsidRPr="004C012F" w:rsidRDefault="005E42D8" w:rsidP="005E42D8">
      <w:pPr>
        <w:spacing w:after="0" w:line="240" w:lineRule="auto"/>
        <w:ind w:left="567"/>
        <w:jc w:val="both"/>
        <w:rPr>
          <w:rFonts w:ascii="Montserrat" w:hAnsi="Montserrat"/>
          <w:sz w:val="20"/>
          <w:szCs w:val="20"/>
        </w:rPr>
      </w:pPr>
    </w:p>
    <w:p w14:paraId="37368990" w14:textId="77777777" w:rsidR="005E42D8" w:rsidRPr="004C012F" w:rsidRDefault="005E42D8" w:rsidP="005E42D8">
      <w:pPr>
        <w:spacing w:after="0" w:line="240" w:lineRule="auto"/>
        <w:ind w:left="567"/>
        <w:jc w:val="both"/>
        <w:rPr>
          <w:rFonts w:ascii="Montserrat" w:hAnsi="Montserrat"/>
          <w:sz w:val="20"/>
          <w:szCs w:val="20"/>
        </w:rPr>
      </w:pPr>
      <w:r w:rsidRPr="004C012F">
        <w:rPr>
          <w:rFonts w:ascii="Montserrat" w:hAnsi="Montserrat"/>
          <w:sz w:val="20"/>
          <w:szCs w:val="20"/>
        </w:rPr>
        <w:t xml:space="preserve">El costo por financiamiento de los trabajos, estará representado por un porcentaje de la suma de los costos directos e indirectos; considerando para la determinación de este costo, los gastos que realice en la ejecución de los trabajos, los pagos por anticipos y estimaciones que recibirá deduciendo la amortización de los anticipos concedidos, y la tasa de interés que aplicará, considerando, en su caso, los puntos que como sobrecosto por el crédito le requiera una institución crediticia, señalando el indicador económico en que se basó, debiendo acompañar el análisis correspondiente a este concepto, lo cual se hará en base al análisis de flujo de caja. Y en general, cualquier otro gasto requerido en términos de lo previsto en el artículo 215 de EL REGLAMENTO.   </w:t>
      </w:r>
    </w:p>
    <w:p w14:paraId="424836C0" w14:textId="77777777" w:rsidR="005E42D8" w:rsidRPr="004C012F" w:rsidRDefault="005E42D8" w:rsidP="005E42D8">
      <w:pPr>
        <w:spacing w:after="0" w:line="240" w:lineRule="auto"/>
        <w:ind w:left="567"/>
        <w:jc w:val="both"/>
        <w:rPr>
          <w:rFonts w:ascii="Montserrat" w:hAnsi="Montserrat"/>
          <w:sz w:val="20"/>
          <w:szCs w:val="20"/>
        </w:rPr>
      </w:pPr>
    </w:p>
    <w:p w14:paraId="67692AA1" w14:textId="3F600E5A" w:rsidR="005E42D8" w:rsidRPr="004C012F" w:rsidRDefault="005E42D8" w:rsidP="005E42D8">
      <w:pPr>
        <w:spacing w:after="0" w:line="240" w:lineRule="auto"/>
        <w:ind w:left="567"/>
        <w:jc w:val="both"/>
        <w:rPr>
          <w:rFonts w:ascii="Montserrat" w:hAnsi="Montserrat"/>
          <w:sz w:val="20"/>
          <w:szCs w:val="20"/>
        </w:rPr>
      </w:pPr>
      <w:r w:rsidRPr="004C012F">
        <w:rPr>
          <w:rFonts w:ascii="Montserrat" w:hAnsi="Montserrat"/>
          <w:sz w:val="20"/>
          <w:szCs w:val="20"/>
        </w:rPr>
        <w:t xml:space="preserve">El cargo por utilidad será fijado por el propio proponente y estará representado por un porcentaje sobre la suma de los costos directos, indirectos y de financiamiento; este cargo deberá considerar las deducciones correspondientes al impuesto sobre la renta y la participación de los trabajadores en las utilidades de la empresa a cargo del </w:t>
      </w:r>
      <w:r w:rsidRPr="004C012F">
        <w:rPr>
          <w:rFonts w:ascii="Montserrat" w:hAnsi="Montserrat"/>
          <w:b/>
          <w:bCs/>
          <w:sz w:val="20"/>
          <w:szCs w:val="20"/>
        </w:rPr>
        <w:t>CONTRATISTA</w:t>
      </w:r>
      <w:r w:rsidRPr="004C012F">
        <w:rPr>
          <w:rFonts w:ascii="Montserrat" w:hAnsi="Montserrat"/>
          <w:sz w:val="20"/>
          <w:szCs w:val="20"/>
        </w:rPr>
        <w:t xml:space="preserve">.   </w:t>
      </w:r>
    </w:p>
    <w:p w14:paraId="48955C3F" w14:textId="77777777" w:rsidR="005E42D8" w:rsidRPr="004C012F" w:rsidRDefault="005E42D8" w:rsidP="005E42D8">
      <w:pPr>
        <w:spacing w:after="0" w:line="240" w:lineRule="auto"/>
        <w:ind w:left="567"/>
        <w:jc w:val="both"/>
        <w:rPr>
          <w:rFonts w:ascii="Montserrat" w:hAnsi="Montserrat"/>
          <w:sz w:val="20"/>
          <w:szCs w:val="20"/>
        </w:rPr>
      </w:pPr>
    </w:p>
    <w:p w14:paraId="2500BD19" w14:textId="7EEC638D" w:rsidR="005E42D8" w:rsidRPr="004C012F" w:rsidRDefault="005E42D8" w:rsidP="005E42D8">
      <w:pPr>
        <w:spacing w:after="0" w:line="240" w:lineRule="auto"/>
        <w:ind w:left="567"/>
        <w:jc w:val="both"/>
        <w:rPr>
          <w:rFonts w:ascii="Montserrat" w:hAnsi="Montserrat"/>
          <w:sz w:val="20"/>
          <w:szCs w:val="20"/>
        </w:rPr>
      </w:pPr>
      <w:r w:rsidRPr="004C012F">
        <w:rPr>
          <w:rFonts w:ascii="Montserrat" w:hAnsi="Montserrat"/>
          <w:sz w:val="20"/>
          <w:szCs w:val="20"/>
        </w:rPr>
        <w:t xml:space="preserve">Los cargos adicionales son las erogaciones que debe realizar el </w:t>
      </w:r>
      <w:r w:rsidRPr="004C012F">
        <w:rPr>
          <w:rFonts w:ascii="Montserrat" w:hAnsi="Montserrat"/>
          <w:b/>
          <w:bCs/>
          <w:sz w:val="20"/>
          <w:szCs w:val="20"/>
        </w:rPr>
        <w:t>CONTRATISTA</w:t>
      </w:r>
      <w:r w:rsidRPr="004C012F">
        <w:rPr>
          <w:rFonts w:ascii="Montserrat" w:hAnsi="Montserrat"/>
          <w:sz w:val="20"/>
          <w:szCs w:val="20"/>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w:t>
      </w:r>
    </w:p>
    <w:p w14:paraId="28632440" w14:textId="0EDBA382" w:rsidR="005E42D8" w:rsidRPr="004C012F" w:rsidRDefault="005E42D8" w:rsidP="005E42D8">
      <w:pPr>
        <w:spacing w:after="0" w:line="240" w:lineRule="auto"/>
        <w:ind w:left="567"/>
        <w:jc w:val="both"/>
        <w:rPr>
          <w:rFonts w:ascii="Montserrat" w:hAnsi="Montserrat"/>
          <w:sz w:val="20"/>
          <w:szCs w:val="20"/>
        </w:rPr>
      </w:pPr>
    </w:p>
    <w:p w14:paraId="7E727F9E" w14:textId="77777777" w:rsidR="005E42D8" w:rsidRPr="004C012F" w:rsidRDefault="005E42D8" w:rsidP="005E42D8">
      <w:pPr>
        <w:spacing w:after="0" w:line="240" w:lineRule="auto"/>
        <w:ind w:left="567"/>
        <w:jc w:val="both"/>
        <w:rPr>
          <w:rFonts w:ascii="Montserrat" w:hAnsi="Montserrat"/>
          <w:sz w:val="20"/>
          <w:szCs w:val="20"/>
        </w:rPr>
      </w:pPr>
      <w:r w:rsidRPr="004C012F">
        <w:rPr>
          <w:rFonts w:ascii="Montserrat" w:hAnsi="Montserrat"/>
          <w:sz w:val="20"/>
          <w:szCs w:val="20"/>
        </w:rPr>
        <w:t xml:space="preserve">El cargo adicional no deberá ser afectado por los porcentajes determinados para los costos indirectos y de financiamiento ni por el cargo de utilidad, este cargo deberá adicionarse al precio unitario después de la utilidad.  </w:t>
      </w:r>
    </w:p>
    <w:p w14:paraId="0996BE79" w14:textId="77777777" w:rsidR="005E42D8" w:rsidRPr="004C012F" w:rsidRDefault="005E42D8" w:rsidP="005E42D8">
      <w:pPr>
        <w:spacing w:after="0" w:line="240" w:lineRule="auto"/>
        <w:ind w:left="567"/>
        <w:jc w:val="both"/>
        <w:rPr>
          <w:rFonts w:ascii="Montserrat" w:hAnsi="Montserrat"/>
          <w:sz w:val="20"/>
          <w:szCs w:val="20"/>
        </w:rPr>
      </w:pPr>
    </w:p>
    <w:p w14:paraId="031FAAD2" w14:textId="77777777" w:rsidR="005E42D8" w:rsidRPr="004C012F" w:rsidRDefault="005E42D8" w:rsidP="005E42D8">
      <w:pPr>
        <w:spacing w:after="0" w:line="240" w:lineRule="auto"/>
        <w:ind w:left="567"/>
        <w:jc w:val="both"/>
        <w:rPr>
          <w:rFonts w:ascii="Montserrat" w:hAnsi="Montserrat"/>
          <w:sz w:val="20"/>
          <w:szCs w:val="20"/>
        </w:rPr>
      </w:pPr>
      <w:r w:rsidRPr="004C012F">
        <w:rPr>
          <w:rFonts w:ascii="Montserrat" w:hAnsi="Montserrat"/>
          <w:sz w:val="20"/>
          <w:szCs w:val="20"/>
        </w:rPr>
        <w:t xml:space="preserve">Los cargos adicionales deberán incluirse al precio unitario después de la utilidad y solamente serán ajustados cuando las disposiciones legales que les dieron origen establezcan un incremento o decremento para los mismos. </w:t>
      </w:r>
    </w:p>
    <w:p w14:paraId="70E8F661" w14:textId="77777777" w:rsidR="005E42D8" w:rsidRPr="004C012F" w:rsidRDefault="005E42D8" w:rsidP="005E42D8">
      <w:pPr>
        <w:spacing w:after="0" w:line="240" w:lineRule="auto"/>
        <w:ind w:left="567"/>
        <w:jc w:val="both"/>
        <w:rPr>
          <w:rFonts w:ascii="Montserrat" w:hAnsi="Montserrat"/>
          <w:sz w:val="20"/>
          <w:szCs w:val="20"/>
        </w:rPr>
      </w:pPr>
    </w:p>
    <w:p w14:paraId="3440DB02" w14:textId="780C4578" w:rsidR="005E42D8" w:rsidRPr="004C012F" w:rsidRDefault="005E42D8" w:rsidP="00E914FE">
      <w:pPr>
        <w:pStyle w:val="Prrafodelista"/>
        <w:numPr>
          <w:ilvl w:val="1"/>
          <w:numId w:val="23"/>
        </w:numPr>
        <w:spacing w:after="0" w:line="240" w:lineRule="auto"/>
        <w:ind w:left="567"/>
        <w:jc w:val="both"/>
        <w:rPr>
          <w:rFonts w:ascii="Montserrat" w:hAnsi="Montserrat"/>
          <w:sz w:val="20"/>
          <w:szCs w:val="20"/>
        </w:rPr>
      </w:pPr>
      <w:r w:rsidRPr="004C012F">
        <w:rPr>
          <w:rFonts w:ascii="Montserrat" w:hAnsi="Montserrat"/>
          <w:sz w:val="20"/>
          <w:szCs w:val="20"/>
        </w:rPr>
        <w:t xml:space="preserve">De ser el caso que se trate de una obra que comprende más de un ejercicio fiscal, sólo se formulará un contrato por el costo total y la vigencia que resulte necesaria para la ejecución de </w:t>
      </w:r>
      <w:r w:rsidRPr="004C012F">
        <w:rPr>
          <w:rFonts w:ascii="Montserrat" w:hAnsi="Montserrat"/>
          <w:sz w:val="20"/>
          <w:szCs w:val="20"/>
        </w:rPr>
        <w:lastRenderedPageBreak/>
        <w:t xml:space="preserve">los trabajos, sujeto a la autorización presupuestaria en los términos de la Ley Federal de Presupuesto y Responsabilidad Hacendaria, conforme a lo establecido en los artículos 45 y 46 de </w:t>
      </w:r>
      <w:r w:rsidR="001A4AFB"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w:t>
      </w:r>
    </w:p>
    <w:p w14:paraId="371E9832" w14:textId="77777777" w:rsidR="005E42D8" w:rsidRPr="004C012F" w:rsidRDefault="005E42D8" w:rsidP="005E42D8">
      <w:pPr>
        <w:pStyle w:val="Prrafodelista"/>
        <w:spacing w:after="0" w:line="240" w:lineRule="auto"/>
        <w:ind w:left="567"/>
        <w:jc w:val="both"/>
        <w:rPr>
          <w:rFonts w:ascii="Montserrat" w:hAnsi="Montserrat"/>
          <w:sz w:val="20"/>
          <w:szCs w:val="20"/>
        </w:rPr>
      </w:pPr>
    </w:p>
    <w:p w14:paraId="2BC1800B" w14:textId="77777777" w:rsidR="005E42D8" w:rsidRPr="004C012F" w:rsidRDefault="005E42D8" w:rsidP="00E914FE">
      <w:pPr>
        <w:pStyle w:val="Prrafodelista"/>
        <w:numPr>
          <w:ilvl w:val="1"/>
          <w:numId w:val="23"/>
        </w:numPr>
        <w:spacing w:after="0" w:line="240" w:lineRule="auto"/>
        <w:ind w:left="567"/>
        <w:jc w:val="both"/>
        <w:rPr>
          <w:rFonts w:ascii="Montserrat" w:hAnsi="Montserrat"/>
          <w:sz w:val="20"/>
          <w:szCs w:val="20"/>
        </w:rPr>
      </w:pPr>
      <w:r w:rsidRPr="004C012F">
        <w:rPr>
          <w:rFonts w:ascii="Montserrat" w:hAnsi="Montserrat"/>
          <w:sz w:val="20"/>
          <w:szCs w:val="20"/>
        </w:rPr>
        <w:t xml:space="preserve">Que los ajustes a los programas de ejecución general de los trabajos y al programa de utilización de maquinaria y equipo de construcción, motivados por las asignaciones anuales, no implicarán cambio en los costos e importes señalados en el Documento PE 02 “Catálogo de conceptos de trabajo y monto total de la proposición”.  </w:t>
      </w:r>
    </w:p>
    <w:p w14:paraId="395A0395" w14:textId="77777777" w:rsidR="005E42D8" w:rsidRPr="004C012F" w:rsidRDefault="005E42D8" w:rsidP="005E42D8">
      <w:pPr>
        <w:pStyle w:val="Prrafodelista"/>
        <w:spacing w:after="0" w:line="240" w:lineRule="auto"/>
        <w:ind w:left="567"/>
        <w:jc w:val="both"/>
        <w:rPr>
          <w:rFonts w:ascii="Montserrat" w:hAnsi="Montserrat"/>
          <w:sz w:val="20"/>
          <w:szCs w:val="20"/>
        </w:rPr>
      </w:pPr>
    </w:p>
    <w:p w14:paraId="4D483FF2" w14:textId="36C3B6FB" w:rsidR="005E42D8" w:rsidRPr="004C012F" w:rsidRDefault="005E42D8" w:rsidP="00E914FE">
      <w:pPr>
        <w:pStyle w:val="Prrafodelista"/>
        <w:numPr>
          <w:ilvl w:val="1"/>
          <w:numId w:val="23"/>
        </w:numPr>
        <w:spacing w:after="0" w:line="240" w:lineRule="auto"/>
        <w:ind w:left="567"/>
        <w:jc w:val="both"/>
        <w:rPr>
          <w:rFonts w:ascii="Montserrat" w:hAnsi="Montserrat"/>
          <w:sz w:val="20"/>
          <w:szCs w:val="20"/>
        </w:rPr>
      </w:pPr>
      <w:r w:rsidRPr="004C012F">
        <w:rPr>
          <w:rFonts w:ascii="Montserrat" w:hAnsi="Montserrat"/>
          <w:sz w:val="20"/>
          <w:szCs w:val="20"/>
        </w:rPr>
        <w:t>Que el Documento PE 02 “Catálogo de conceptos de trabajo y monto total de la proposición” se formulará de acuerdo con lo siguiente:</w:t>
      </w:r>
    </w:p>
    <w:p w14:paraId="67CA186E" w14:textId="77777777" w:rsidR="005E42D8" w:rsidRPr="004C012F" w:rsidRDefault="005E42D8" w:rsidP="005E42D8">
      <w:pPr>
        <w:pStyle w:val="Prrafodelista"/>
        <w:spacing w:after="0" w:line="240" w:lineRule="auto"/>
        <w:ind w:left="567"/>
        <w:jc w:val="both"/>
        <w:rPr>
          <w:rFonts w:ascii="Montserrat" w:hAnsi="Montserrat"/>
          <w:sz w:val="20"/>
          <w:szCs w:val="20"/>
        </w:rPr>
      </w:pPr>
    </w:p>
    <w:p w14:paraId="4F1814EB" w14:textId="676F6DBF" w:rsidR="005E42D8" w:rsidRPr="004C012F" w:rsidRDefault="005E42D8" w:rsidP="00E914FE">
      <w:pPr>
        <w:pStyle w:val="Prrafodelista"/>
        <w:numPr>
          <w:ilvl w:val="1"/>
          <w:numId w:val="25"/>
        </w:numPr>
        <w:spacing w:after="0" w:line="240" w:lineRule="auto"/>
        <w:ind w:left="851"/>
        <w:jc w:val="both"/>
        <w:rPr>
          <w:rFonts w:ascii="Montserrat" w:hAnsi="Montserrat"/>
          <w:sz w:val="20"/>
          <w:szCs w:val="20"/>
        </w:rPr>
      </w:pPr>
      <w:r w:rsidRPr="004C012F">
        <w:rPr>
          <w:rFonts w:ascii="Montserrat" w:hAnsi="Montserrat"/>
          <w:sz w:val="20"/>
          <w:szCs w:val="20"/>
        </w:rPr>
        <w:t>Se llenará preferentemente mediante computadora, de ser manuscrita se usará tinta negra, escribiendo con caracteres de imprenta fácilmente legibles. En ambos casos, el Documento PE 02 “Catálogo de conceptos de trabajo y monto total de la proposición” deberá presentarse sin correcciones, raspaduras ni enmendaduras; en caso de que se elabore por computadora, deberá conservarse el mismo formato.</w:t>
      </w:r>
    </w:p>
    <w:p w14:paraId="69E756DB" w14:textId="77777777" w:rsidR="005E42D8" w:rsidRPr="004C012F" w:rsidRDefault="005E42D8" w:rsidP="005E42D8">
      <w:pPr>
        <w:pStyle w:val="Prrafodelista"/>
        <w:spacing w:after="0" w:line="240" w:lineRule="auto"/>
        <w:ind w:left="851"/>
        <w:jc w:val="both"/>
        <w:rPr>
          <w:rFonts w:ascii="Montserrat" w:hAnsi="Montserrat"/>
          <w:sz w:val="20"/>
          <w:szCs w:val="20"/>
        </w:rPr>
      </w:pPr>
    </w:p>
    <w:p w14:paraId="6AFC0771" w14:textId="77777777" w:rsidR="005E42D8" w:rsidRPr="004C012F" w:rsidRDefault="005E42D8" w:rsidP="00E914FE">
      <w:pPr>
        <w:pStyle w:val="Prrafodelista"/>
        <w:numPr>
          <w:ilvl w:val="1"/>
          <w:numId w:val="25"/>
        </w:numPr>
        <w:spacing w:after="0" w:line="240" w:lineRule="auto"/>
        <w:ind w:left="851"/>
        <w:jc w:val="both"/>
        <w:rPr>
          <w:rFonts w:ascii="Montserrat" w:hAnsi="Montserrat"/>
          <w:sz w:val="20"/>
          <w:szCs w:val="20"/>
        </w:rPr>
      </w:pPr>
      <w:r w:rsidRPr="004C012F">
        <w:rPr>
          <w:rFonts w:ascii="Montserrat" w:hAnsi="Montserrat"/>
          <w:sz w:val="20"/>
          <w:szCs w:val="20"/>
        </w:rPr>
        <w:t xml:space="preserve">Se anotarán los importes de los precios unitarios de cada uno de los conceptos que la integran con letra y número, en pesos con aproximación al centésimo, los cuales deberán ser coincidentes entre sí y con sus respectivos análisis; en caso de diferencia, prevalecerá el que coincida con el del análisis de precio unitario correspondiente o el consignado con letra cuando no se tenga dicho análisis.   </w:t>
      </w:r>
    </w:p>
    <w:p w14:paraId="61B66BDD" w14:textId="77777777" w:rsidR="005E42D8" w:rsidRPr="004C012F" w:rsidRDefault="005E42D8" w:rsidP="005E42D8">
      <w:pPr>
        <w:pStyle w:val="Prrafodelista"/>
        <w:spacing w:after="0" w:line="240" w:lineRule="auto"/>
        <w:ind w:left="851"/>
        <w:jc w:val="both"/>
        <w:rPr>
          <w:rFonts w:ascii="Montserrat" w:hAnsi="Montserrat"/>
          <w:sz w:val="20"/>
          <w:szCs w:val="20"/>
        </w:rPr>
      </w:pPr>
    </w:p>
    <w:p w14:paraId="2E54FA31" w14:textId="77777777" w:rsidR="005E42D8" w:rsidRPr="004C012F" w:rsidRDefault="005E42D8" w:rsidP="00E914FE">
      <w:pPr>
        <w:pStyle w:val="Prrafodelista"/>
        <w:numPr>
          <w:ilvl w:val="1"/>
          <w:numId w:val="25"/>
        </w:numPr>
        <w:spacing w:after="0" w:line="240" w:lineRule="auto"/>
        <w:ind w:left="851"/>
        <w:jc w:val="both"/>
        <w:rPr>
          <w:rFonts w:ascii="Montserrat" w:hAnsi="Montserrat"/>
          <w:sz w:val="20"/>
          <w:szCs w:val="20"/>
        </w:rPr>
      </w:pPr>
      <w:r w:rsidRPr="004C012F">
        <w:rPr>
          <w:rFonts w:ascii="Montserrat" w:hAnsi="Montserrat"/>
          <w:sz w:val="20"/>
          <w:szCs w:val="20"/>
        </w:rPr>
        <w:t xml:space="preserve">Cuando el Documento PE 02 “Catálogo de conceptos de trabajo y monto total de la proposición”, se componga de varias hojas, deberá anotarse el monto parcial de cada una de ellas, su acumulado con respecto a su inmediato anterior y en la hoja final, el monto total acumulado, el Impuesto al Valor Agregado (IVA) y el importe total de la proposición.  </w:t>
      </w:r>
    </w:p>
    <w:p w14:paraId="0D0EFBC7" w14:textId="77777777" w:rsidR="005E42D8" w:rsidRPr="004C012F" w:rsidRDefault="005E42D8" w:rsidP="005E42D8">
      <w:pPr>
        <w:pStyle w:val="Prrafodelista"/>
        <w:spacing w:after="0" w:line="240" w:lineRule="auto"/>
        <w:ind w:left="851"/>
        <w:jc w:val="both"/>
        <w:rPr>
          <w:rFonts w:ascii="Montserrat" w:hAnsi="Montserrat"/>
          <w:sz w:val="20"/>
          <w:szCs w:val="20"/>
        </w:rPr>
      </w:pPr>
    </w:p>
    <w:p w14:paraId="12DDA9D5" w14:textId="29A878E6" w:rsidR="005E42D8" w:rsidRPr="004C012F" w:rsidRDefault="005E42D8" w:rsidP="00E914FE">
      <w:pPr>
        <w:pStyle w:val="Prrafodelista"/>
        <w:numPr>
          <w:ilvl w:val="1"/>
          <w:numId w:val="25"/>
        </w:numPr>
        <w:spacing w:after="0" w:line="240" w:lineRule="auto"/>
        <w:ind w:left="851"/>
        <w:jc w:val="both"/>
        <w:rPr>
          <w:rFonts w:ascii="Montserrat" w:hAnsi="Montserrat"/>
          <w:sz w:val="20"/>
          <w:szCs w:val="20"/>
        </w:rPr>
      </w:pPr>
      <w:r w:rsidRPr="004C012F">
        <w:rPr>
          <w:rFonts w:ascii="Montserrat" w:hAnsi="Montserrat"/>
          <w:sz w:val="20"/>
          <w:szCs w:val="20"/>
        </w:rPr>
        <w:t xml:space="preserve">En caso de encontrarse errores en las operaciones aritméticas, se reconocerá como correcto el producto de las cantidades anotadas por </w:t>
      </w:r>
      <w:r w:rsidR="00A873A7"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y el importe establecido en el análisis del precio unitario correspondiente o el anotado con letra por el proponente, cuando dicho análisis no se tenga. </w:t>
      </w:r>
    </w:p>
    <w:p w14:paraId="7B5D41AE" w14:textId="77777777" w:rsidR="00052AC5" w:rsidRPr="004C012F" w:rsidRDefault="00052AC5" w:rsidP="00052AC5">
      <w:pPr>
        <w:spacing w:after="0" w:line="240" w:lineRule="auto"/>
        <w:jc w:val="both"/>
        <w:rPr>
          <w:rFonts w:ascii="Montserrat" w:hAnsi="Montserrat"/>
          <w:sz w:val="20"/>
          <w:szCs w:val="20"/>
        </w:rPr>
      </w:pPr>
    </w:p>
    <w:p w14:paraId="098BE8EE" w14:textId="77777777" w:rsidR="00A873A7" w:rsidRPr="004C012F" w:rsidRDefault="00A873A7" w:rsidP="00E914FE">
      <w:pPr>
        <w:pStyle w:val="Prrafodelista"/>
        <w:numPr>
          <w:ilvl w:val="1"/>
          <w:numId w:val="25"/>
        </w:numPr>
        <w:spacing w:after="0" w:line="240" w:lineRule="auto"/>
        <w:ind w:left="851"/>
        <w:jc w:val="both"/>
        <w:rPr>
          <w:rFonts w:ascii="Montserrat" w:hAnsi="Montserrat"/>
          <w:sz w:val="20"/>
          <w:szCs w:val="20"/>
        </w:rPr>
      </w:pPr>
      <w:r w:rsidRPr="004C012F">
        <w:rPr>
          <w:rFonts w:ascii="Montserrat" w:hAnsi="Montserrat"/>
          <w:sz w:val="20"/>
          <w:szCs w:val="20"/>
        </w:rPr>
        <w:t xml:space="preserve">De acuerdo con las correcciones a las operaciones aritméticas que en su caso se hagan, se modificarán los montos parciales y la suma de ellos, el IVA y el importe total de la proposición. El monto correcto será el que se considerará para el análisis comparativo de la proposición.  </w:t>
      </w:r>
    </w:p>
    <w:p w14:paraId="5773BA9E" w14:textId="77777777" w:rsidR="00A873A7" w:rsidRPr="004C012F" w:rsidRDefault="00A873A7" w:rsidP="00A873A7">
      <w:pPr>
        <w:pStyle w:val="Prrafodelista"/>
        <w:spacing w:after="0" w:line="240" w:lineRule="auto"/>
        <w:ind w:left="851"/>
        <w:jc w:val="both"/>
        <w:rPr>
          <w:rFonts w:ascii="Montserrat" w:hAnsi="Montserrat"/>
          <w:sz w:val="20"/>
          <w:szCs w:val="20"/>
        </w:rPr>
      </w:pPr>
    </w:p>
    <w:p w14:paraId="0DCB162B" w14:textId="6A276611" w:rsidR="00A873A7" w:rsidRPr="004C012F" w:rsidRDefault="00A873A7" w:rsidP="00E914FE">
      <w:pPr>
        <w:pStyle w:val="Prrafodelista"/>
        <w:numPr>
          <w:ilvl w:val="1"/>
          <w:numId w:val="23"/>
        </w:numPr>
        <w:spacing w:after="0" w:line="240" w:lineRule="auto"/>
        <w:ind w:left="567"/>
        <w:jc w:val="both"/>
        <w:rPr>
          <w:rFonts w:ascii="Montserrat" w:hAnsi="Montserrat"/>
          <w:sz w:val="20"/>
          <w:szCs w:val="20"/>
        </w:rPr>
      </w:pPr>
      <w:r w:rsidRPr="004C012F">
        <w:rPr>
          <w:rFonts w:ascii="Montserrat" w:hAnsi="Montserrat"/>
          <w:sz w:val="20"/>
          <w:szCs w:val="20"/>
        </w:rPr>
        <w:t xml:space="preserve">Que de resultar adjudicatario, será requisito indispensable para la formalización del contrato que el </w:t>
      </w:r>
      <w:r w:rsidRPr="004C012F">
        <w:rPr>
          <w:rFonts w:ascii="Montserrat" w:hAnsi="Montserrat"/>
          <w:b/>
          <w:bCs/>
          <w:sz w:val="20"/>
          <w:szCs w:val="20"/>
        </w:rPr>
        <w:t>LICITANTE</w:t>
      </w:r>
      <w:r w:rsidRPr="004C012F">
        <w:rPr>
          <w:rFonts w:ascii="Montserrat" w:hAnsi="Montserrat"/>
          <w:sz w:val="20"/>
          <w:szCs w:val="20"/>
        </w:rPr>
        <w:t xml:space="preserve"> presente ante la </w:t>
      </w:r>
      <w:r w:rsidRPr="004C012F">
        <w:rPr>
          <w:rFonts w:ascii="Montserrat" w:hAnsi="Montserrat"/>
          <w:b/>
          <w:bCs/>
          <w:sz w:val="20"/>
          <w:szCs w:val="20"/>
        </w:rPr>
        <w:t>CONVOCANTE</w:t>
      </w:r>
      <w:r w:rsidRPr="004C012F">
        <w:rPr>
          <w:rFonts w:ascii="Montserrat" w:hAnsi="Montserrat"/>
          <w:sz w:val="20"/>
          <w:szCs w:val="20"/>
        </w:rPr>
        <w:t>, de forma previa a la fecha de firma establecida en el fallo, la</w:t>
      </w:r>
      <w:r w:rsidR="00325EF9" w:rsidRPr="004C012F">
        <w:rPr>
          <w:rFonts w:ascii="Montserrat" w:hAnsi="Montserrat"/>
          <w:sz w:val="20"/>
          <w:szCs w:val="20"/>
        </w:rPr>
        <w:t>s</w:t>
      </w:r>
      <w:r w:rsidRPr="004C012F">
        <w:rPr>
          <w:rFonts w:ascii="Montserrat" w:hAnsi="Montserrat"/>
          <w:sz w:val="20"/>
          <w:szCs w:val="20"/>
        </w:rPr>
        <w:t xml:space="preserve"> </w:t>
      </w:r>
      <w:r w:rsidRPr="004C012F">
        <w:rPr>
          <w:rFonts w:ascii="Montserrat" w:hAnsi="Montserrat"/>
          <w:b/>
          <w:bCs/>
          <w:sz w:val="20"/>
          <w:szCs w:val="20"/>
        </w:rPr>
        <w:t>OPINIÓN</w:t>
      </w:r>
      <w:r w:rsidR="00325EF9" w:rsidRPr="004C012F">
        <w:rPr>
          <w:rFonts w:ascii="Montserrat" w:hAnsi="Montserrat"/>
          <w:b/>
          <w:bCs/>
          <w:sz w:val="20"/>
          <w:szCs w:val="20"/>
        </w:rPr>
        <w:t>ES</w:t>
      </w:r>
      <w:r w:rsidRPr="004C012F">
        <w:rPr>
          <w:rFonts w:ascii="Montserrat" w:hAnsi="Montserrat"/>
          <w:b/>
          <w:bCs/>
          <w:sz w:val="20"/>
          <w:szCs w:val="20"/>
        </w:rPr>
        <w:t xml:space="preserve"> SOBRE EL CUMPLIMIENTO DE SUS OBLIGACIONES FISCALES</w:t>
      </w:r>
      <w:r w:rsidRPr="004C012F">
        <w:rPr>
          <w:rFonts w:ascii="Montserrat" w:hAnsi="Montserrat"/>
          <w:sz w:val="20"/>
          <w:szCs w:val="20"/>
        </w:rPr>
        <w:t xml:space="preserve"> emitida por el Servicio de Administración Tributaria (SAT), en sentido positivo, para los efectos del artículo 32-D del Código Fiscal de la Federación y de conformidad con lo establecido en la resolución a la regla I.2.1.16 de la Resolución Miscelánea Fiscal para 20</w:t>
      </w:r>
      <w:r w:rsidR="00492A1A" w:rsidRPr="004C012F">
        <w:rPr>
          <w:rFonts w:ascii="Montserrat" w:hAnsi="Montserrat"/>
          <w:sz w:val="20"/>
          <w:szCs w:val="20"/>
        </w:rPr>
        <w:t>2</w:t>
      </w:r>
      <w:r w:rsidRPr="004C012F">
        <w:rPr>
          <w:rFonts w:ascii="Montserrat" w:hAnsi="Montserrat"/>
          <w:sz w:val="20"/>
          <w:szCs w:val="20"/>
        </w:rPr>
        <w:t xml:space="preserve">4.  </w:t>
      </w:r>
    </w:p>
    <w:p w14:paraId="431E3022" w14:textId="77777777" w:rsidR="00A873A7" w:rsidRPr="004C012F" w:rsidRDefault="00A873A7" w:rsidP="00A873A7">
      <w:pPr>
        <w:pStyle w:val="Prrafodelista"/>
        <w:spacing w:after="0" w:line="240" w:lineRule="auto"/>
        <w:ind w:left="567"/>
        <w:jc w:val="both"/>
        <w:rPr>
          <w:rFonts w:ascii="Montserrat" w:hAnsi="Montserrat"/>
          <w:sz w:val="20"/>
          <w:szCs w:val="20"/>
        </w:rPr>
      </w:pPr>
    </w:p>
    <w:p w14:paraId="78297140" w14:textId="3EC3EC5C" w:rsidR="00A873A7" w:rsidRPr="004C012F" w:rsidRDefault="00A873A7" w:rsidP="00A873A7">
      <w:pPr>
        <w:spacing w:after="0" w:line="240" w:lineRule="auto"/>
        <w:ind w:left="567"/>
        <w:jc w:val="both"/>
        <w:rPr>
          <w:rFonts w:ascii="Montserrat" w:hAnsi="Montserrat"/>
          <w:sz w:val="20"/>
          <w:szCs w:val="20"/>
        </w:rPr>
      </w:pPr>
      <w:r w:rsidRPr="004C012F">
        <w:rPr>
          <w:rFonts w:ascii="Montserrat" w:hAnsi="Montserrat"/>
          <w:sz w:val="20"/>
          <w:szCs w:val="20"/>
        </w:rPr>
        <w:t xml:space="preserve">Cabe señalar, que la </w:t>
      </w:r>
      <w:r w:rsidRPr="004C012F">
        <w:rPr>
          <w:rFonts w:ascii="Montserrat" w:hAnsi="Montserrat"/>
          <w:b/>
          <w:bCs/>
          <w:sz w:val="20"/>
          <w:szCs w:val="20"/>
        </w:rPr>
        <w:t>CONVOCANTE</w:t>
      </w:r>
      <w:r w:rsidRPr="004C012F">
        <w:rPr>
          <w:rFonts w:ascii="Montserrat" w:hAnsi="Montserrat"/>
          <w:sz w:val="20"/>
          <w:szCs w:val="20"/>
        </w:rPr>
        <w:t xml:space="preserve"> en ningún caso podrá formalizar contrato alguno con los particulares que se encuentren en alguno de los supuestos señalados en el artículo 32-D Código Fiscal de la Federación.  </w:t>
      </w:r>
    </w:p>
    <w:p w14:paraId="68EA897A" w14:textId="77777777" w:rsidR="00A873A7" w:rsidRPr="004C012F" w:rsidRDefault="00A873A7" w:rsidP="00A873A7">
      <w:pPr>
        <w:spacing w:after="0" w:line="240" w:lineRule="auto"/>
        <w:ind w:left="567"/>
        <w:jc w:val="both"/>
        <w:rPr>
          <w:rFonts w:ascii="Montserrat" w:hAnsi="Montserrat"/>
          <w:sz w:val="20"/>
          <w:szCs w:val="20"/>
        </w:rPr>
      </w:pPr>
    </w:p>
    <w:p w14:paraId="08A8F673" w14:textId="781A4875" w:rsidR="00A873A7" w:rsidRPr="004C012F" w:rsidRDefault="00A873A7" w:rsidP="00A873A7">
      <w:pPr>
        <w:spacing w:after="0" w:line="240" w:lineRule="auto"/>
        <w:ind w:left="567"/>
        <w:jc w:val="both"/>
        <w:rPr>
          <w:rFonts w:ascii="Montserrat" w:hAnsi="Montserrat"/>
          <w:b/>
          <w:bCs/>
          <w:sz w:val="20"/>
          <w:szCs w:val="20"/>
        </w:rPr>
      </w:pPr>
      <w:r w:rsidRPr="004C012F">
        <w:rPr>
          <w:rFonts w:ascii="Montserrat" w:hAnsi="Montserrat"/>
          <w:sz w:val="20"/>
          <w:szCs w:val="20"/>
        </w:rPr>
        <w:t xml:space="preserve">De igual forma no podrá formalizarse contrato alguno que no se encuentre garantizado de acuerdo con lo dispuesto en el artículo 48 fracción II de la </w:t>
      </w:r>
      <w:r w:rsidRPr="004C012F">
        <w:rPr>
          <w:rFonts w:ascii="Montserrat" w:hAnsi="Montserrat"/>
          <w:b/>
          <w:bCs/>
          <w:sz w:val="20"/>
          <w:szCs w:val="20"/>
        </w:rPr>
        <w:t>LEY.</w:t>
      </w:r>
    </w:p>
    <w:p w14:paraId="5503472F" w14:textId="0860084F" w:rsidR="00A873A7" w:rsidRPr="004C012F" w:rsidRDefault="00A873A7" w:rsidP="00A873A7">
      <w:pPr>
        <w:spacing w:after="0" w:line="240" w:lineRule="auto"/>
        <w:ind w:left="567"/>
        <w:jc w:val="both"/>
        <w:rPr>
          <w:rFonts w:ascii="Montserrat" w:hAnsi="Montserrat"/>
          <w:sz w:val="20"/>
          <w:szCs w:val="20"/>
        </w:rPr>
      </w:pPr>
    </w:p>
    <w:p w14:paraId="79CEB2C2" w14:textId="7AFAA98A" w:rsidR="00A873A7" w:rsidRPr="004C012F" w:rsidRDefault="00A873A7" w:rsidP="00E914FE">
      <w:pPr>
        <w:pStyle w:val="Prrafodelista"/>
        <w:numPr>
          <w:ilvl w:val="1"/>
          <w:numId w:val="23"/>
        </w:numPr>
        <w:spacing w:after="0" w:line="240" w:lineRule="auto"/>
        <w:ind w:left="567"/>
        <w:jc w:val="both"/>
        <w:rPr>
          <w:rFonts w:ascii="Montserrat" w:hAnsi="Montserrat"/>
          <w:sz w:val="20"/>
          <w:szCs w:val="20"/>
        </w:rPr>
      </w:pPr>
      <w:r w:rsidRPr="004C012F">
        <w:rPr>
          <w:rFonts w:ascii="Montserrat" w:hAnsi="Montserrat"/>
          <w:sz w:val="20"/>
          <w:szCs w:val="20"/>
        </w:rPr>
        <w:t xml:space="preserve">No podrán participar en esta licitación las personas físicas o morales inhabilitadas por resolución de la </w:t>
      </w:r>
      <w:r w:rsidRPr="004C012F">
        <w:rPr>
          <w:rFonts w:ascii="Montserrat" w:hAnsi="Montserrat"/>
          <w:b/>
          <w:bCs/>
          <w:sz w:val="20"/>
          <w:szCs w:val="20"/>
        </w:rPr>
        <w:t>SFP</w:t>
      </w:r>
      <w:r w:rsidRPr="004C012F">
        <w:rPr>
          <w:rFonts w:ascii="Montserrat" w:hAnsi="Montserrat"/>
          <w:sz w:val="20"/>
          <w:szCs w:val="20"/>
        </w:rPr>
        <w:t xml:space="preserve">, en los términos de la </w:t>
      </w:r>
      <w:r w:rsidRPr="004C012F">
        <w:rPr>
          <w:rFonts w:ascii="Montserrat" w:hAnsi="Montserrat"/>
          <w:b/>
          <w:bCs/>
          <w:sz w:val="20"/>
          <w:szCs w:val="20"/>
        </w:rPr>
        <w:t>LEY.</w:t>
      </w:r>
      <w:r w:rsidRPr="004C012F">
        <w:rPr>
          <w:rFonts w:ascii="Montserrat" w:hAnsi="Montserrat"/>
          <w:sz w:val="20"/>
          <w:szCs w:val="20"/>
        </w:rPr>
        <w:t xml:space="preserve">  </w:t>
      </w:r>
    </w:p>
    <w:p w14:paraId="43ADAA58" w14:textId="77777777" w:rsidR="00052AC5" w:rsidRPr="004C012F" w:rsidRDefault="00052AC5" w:rsidP="00052AC5">
      <w:pPr>
        <w:spacing w:after="0" w:line="240" w:lineRule="auto"/>
        <w:jc w:val="both"/>
        <w:rPr>
          <w:rFonts w:ascii="Montserrat" w:hAnsi="Montserrat"/>
          <w:sz w:val="20"/>
          <w:szCs w:val="20"/>
        </w:rPr>
      </w:pPr>
    </w:p>
    <w:p w14:paraId="21D2D2DA" w14:textId="24ECA031" w:rsidR="00A873A7" w:rsidRPr="004C012F" w:rsidRDefault="00A873A7" w:rsidP="00A873A7">
      <w:pPr>
        <w:spacing w:after="0" w:line="240" w:lineRule="auto"/>
        <w:jc w:val="both"/>
        <w:rPr>
          <w:rFonts w:ascii="Montserrat" w:hAnsi="Montserrat"/>
          <w:bCs/>
          <w:sz w:val="20"/>
          <w:szCs w:val="20"/>
        </w:rPr>
      </w:pPr>
      <w:bookmarkStart w:id="19" w:name="_Hlk165819452"/>
      <w:r w:rsidRPr="004C012F">
        <w:rPr>
          <w:rFonts w:ascii="Montserrat" w:hAnsi="Montserrat"/>
          <w:b/>
          <w:bCs/>
          <w:sz w:val="20"/>
          <w:szCs w:val="20"/>
        </w:rPr>
        <w:t xml:space="preserve">VIGÉSIMA </w:t>
      </w:r>
      <w:r w:rsidR="00946E13" w:rsidRPr="004C012F">
        <w:rPr>
          <w:rFonts w:ascii="Montserrat" w:hAnsi="Montserrat"/>
          <w:b/>
          <w:bCs/>
          <w:sz w:val="20"/>
          <w:szCs w:val="20"/>
        </w:rPr>
        <w:t>SEPTIMA</w:t>
      </w:r>
      <w:r w:rsidRPr="004C012F">
        <w:rPr>
          <w:rFonts w:ascii="Montserrat" w:hAnsi="Montserrat"/>
          <w:b/>
          <w:bCs/>
          <w:sz w:val="20"/>
          <w:szCs w:val="20"/>
        </w:rPr>
        <w:t xml:space="preserve">. – </w:t>
      </w:r>
      <w:r w:rsidRPr="004C012F">
        <w:rPr>
          <w:rFonts w:ascii="Montserrat" w:hAnsi="Montserrat"/>
          <w:bCs/>
          <w:sz w:val="20"/>
          <w:szCs w:val="20"/>
        </w:rPr>
        <w:t>PROPUESTA TÉCNICA.</w:t>
      </w:r>
    </w:p>
    <w:bookmarkEnd w:id="19"/>
    <w:p w14:paraId="388C70AB" w14:textId="77777777" w:rsidR="006D334A" w:rsidRPr="004C012F" w:rsidRDefault="006D334A" w:rsidP="00A873A7">
      <w:pPr>
        <w:spacing w:after="0" w:line="240" w:lineRule="auto"/>
        <w:jc w:val="both"/>
        <w:rPr>
          <w:rFonts w:ascii="Montserrat" w:hAnsi="Montserrat"/>
          <w:b/>
          <w:color w:val="FF0000"/>
          <w:sz w:val="20"/>
          <w:szCs w:val="20"/>
        </w:rPr>
      </w:pPr>
    </w:p>
    <w:p w14:paraId="53E48ABA" w14:textId="4C98D479" w:rsidR="006D334A" w:rsidRPr="004C012F" w:rsidRDefault="006D334A" w:rsidP="006D334A">
      <w:pPr>
        <w:spacing w:after="0" w:line="240" w:lineRule="auto"/>
        <w:jc w:val="center"/>
        <w:rPr>
          <w:rFonts w:ascii="Montserrat" w:hAnsi="Montserrat"/>
          <w:b/>
          <w:sz w:val="20"/>
          <w:szCs w:val="20"/>
        </w:rPr>
      </w:pPr>
      <w:r w:rsidRPr="004C012F">
        <w:rPr>
          <w:rFonts w:ascii="Montserrat" w:hAnsi="Montserrat"/>
          <w:b/>
          <w:sz w:val="20"/>
          <w:szCs w:val="20"/>
        </w:rPr>
        <w:t>CUADRO RESUMEN DE LOS DOCUMENTOS TÉCNICOS SOLICITADOS</w:t>
      </w:r>
    </w:p>
    <w:p w14:paraId="7CC5584C" w14:textId="77777777" w:rsidR="006D334A" w:rsidRPr="004C012F" w:rsidRDefault="006D334A" w:rsidP="006D334A">
      <w:pPr>
        <w:spacing w:after="0" w:line="240" w:lineRule="auto"/>
        <w:jc w:val="center"/>
        <w:rPr>
          <w:rFonts w:ascii="Montserrat" w:hAnsi="Montserrat"/>
          <w:b/>
          <w:color w:val="FF0000"/>
          <w:sz w:val="20"/>
          <w:szCs w:val="20"/>
        </w:rPr>
      </w:pPr>
    </w:p>
    <w:tbl>
      <w:tblPr>
        <w:tblStyle w:val="Tablaconcuadrcula"/>
        <w:tblW w:w="9780" w:type="dxa"/>
        <w:tblInd w:w="421" w:type="dxa"/>
        <w:tblLook w:val="04A0" w:firstRow="1" w:lastRow="0" w:firstColumn="1" w:lastColumn="0" w:noHBand="0" w:noVBand="1"/>
      </w:tblPr>
      <w:tblGrid>
        <w:gridCol w:w="1634"/>
        <w:gridCol w:w="8146"/>
      </w:tblGrid>
      <w:tr w:rsidR="006D334A" w:rsidRPr="004C012F" w14:paraId="3EBEDCB5" w14:textId="77777777" w:rsidTr="00EC3D21">
        <w:trPr>
          <w:trHeight w:val="227"/>
        </w:trPr>
        <w:tc>
          <w:tcPr>
            <w:tcW w:w="1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EBF65B" w14:textId="0C8D92B9" w:rsidR="006D334A" w:rsidRPr="004C012F" w:rsidRDefault="006D334A">
            <w:pPr>
              <w:jc w:val="center"/>
              <w:rPr>
                <w:rFonts w:ascii="Montserrat" w:hAnsi="Montserrat"/>
                <w:b/>
                <w:sz w:val="20"/>
                <w:szCs w:val="20"/>
              </w:rPr>
            </w:pPr>
            <w:r w:rsidRPr="004C012F">
              <w:rPr>
                <w:rFonts w:ascii="Montserrat" w:hAnsi="Montserrat"/>
                <w:b/>
                <w:sz w:val="20"/>
                <w:szCs w:val="20"/>
              </w:rPr>
              <w:t>CLAVE DE DOCUMENTO</w:t>
            </w:r>
          </w:p>
        </w:tc>
        <w:tc>
          <w:tcPr>
            <w:tcW w:w="8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6EC95" w14:textId="48B2D385" w:rsidR="006D334A" w:rsidRPr="004C012F" w:rsidRDefault="006D334A">
            <w:pPr>
              <w:jc w:val="center"/>
              <w:rPr>
                <w:rFonts w:ascii="Montserrat" w:hAnsi="Montserrat"/>
                <w:sz w:val="20"/>
                <w:szCs w:val="20"/>
              </w:rPr>
            </w:pPr>
            <w:r w:rsidRPr="004C012F">
              <w:rPr>
                <w:rFonts w:ascii="Montserrat" w:hAnsi="Montserrat"/>
                <w:b/>
                <w:sz w:val="20"/>
                <w:szCs w:val="20"/>
              </w:rPr>
              <w:t>PROPOSICIÓN TÉCNICA</w:t>
            </w:r>
          </w:p>
        </w:tc>
      </w:tr>
      <w:tr w:rsidR="00EC3D21" w:rsidRPr="004C012F" w14:paraId="6656198D" w14:textId="77777777" w:rsidTr="008A61B1">
        <w:trPr>
          <w:trHeight w:val="322"/>
        </w:trPr>
        <w:tc>
          <w:tcPr>
            <w:tcW w:w="1634" w:type="dxa"/>
            <w:tcBorders>
              <w:top w:val="single" w:sz="4" w:space="0" w:color="auto"/>
              <w:left w:val="single" w:sz="4" w:space="0" w:color="auto"/>
              <w:bottom w:val="single" w:sz="4" w:space="0" w:color="auto"/>
              <w:right w:val="single" w:sz="4" w:space="0" w:color="auto"/>
            </w:tcBorders>
            <w:vAlign w:val="center"/>
            <w:hideMark/>
          </w:tcPr>
          <w:p w14:paraId="3B25D7A8" w14:textId="77777777" w:rsidR="00EC3D21" w:rsidRPr="004C012F" w:rsidRDefault="00EC3D21">
            <w:pPr>
              <w:jc w:val="center"/>
              <w:rPr>
                <w:rFonts w:ascii="Montserrat" w:hAnsi="Montserrat"/>
                <w:b/>
                <w:sz w:val="20"/>
                <w:szCs w:val="20"/>
              </w:rPr>
            </w:pPr>
            <w:r w:rsidRPr="004C012F">
              <w:rPr>
                <w:rFonts w:ascii="Montserrat" w:hAnsi="Montserrat"/>
                <w:b/>
                <w:sz w:val="20"/>
                <w:szCs w:val="20"/>
              </w:rPr>
              <w:t>PT 01</w:t>
            </w:r>
          </w:p>
        </w:tc>
        <w:tc>
          <w:tcPr>
            <w:tcW w:w="8146" w:type="dxa"/>
            <w:tcBorders>
              <w:top w:val="single" w:sz="4" w:space="0" w:color="auto"/>
              <w:left w:val="single" w:sz="4" w:space="0" w:color="auto"/>
              <w:right w:val="single" w:sz="4" w:space="0" w:color="auto"/>
            </w:tcBorders>
            <w:vAlign w:val="center"/>
            <w:hideMark/>
          </w:tcPr>
          <w:p w14:paraId="35CF21F2" w14:textId="77777777" w:rsidR="00EC3D21" w:rsidRPr="004C012F" w:rsidRDefault="00EC3D21">
            <w:pPr>
              <w:jc w:val="both"/>
              <w:rPr>
                <w:rFonts w:ascii="Montserrat" w:hAnsi="Montserrat"/>
                <w:sz w:val="20"/>
                <w:szCs w:val="20"/>
              </w:rPr>
            </w:pPr>
            <w:r w:rsidRPr="004C012F">
              <w:rPr>
                <w:rFonts w:ascii="Montserrat" w:hAnsi="Montserrat"/>
                <w:sz w:val="20"/>
                <w:szCs w:val="20"/>
              </w:rPr>
              <w:t>Declaraciones y manifestaciones.</w:t>
            </w:r>
          </w:p>
        </w:tc>
      </w:tr>
      <w:tr w:rsidR="006D334A" w:rsidRPr="004C012F" w14:paraId="40B448CA" w14:textId="77777777" w:rsidTr="00EC3D21">
        <w:trPr>
          <w:trHeight w:val="283"/>
        </w:trPr>
        <w:tc>
          <w:tcPr>
            <w:tcW w:w="1634" w:type="dxa"/>
            <w:tcBorders>
              <w:top w:val="single" w:sz="4" w:space="0" w:color="auto"/>
              <w:left w:val="single" w:sz="4" w:space="0" w:color="auto"/>
              <w:bottom w:val="single" w:sz="4" w:space="0" w:color="auto"/>
              <w:right w:val="single" w:sz="4" w:space="0" w:color="auto"/>
            </w:tcBorders>
            <w:vAlign w:val="center"/>
            <w:hideMark/>
          </w:tcPr>
          <w:p w14:paraId="580D895C" w14:textId="77777777" w:rsidR="006D334A" w:rsidRPr="004C012F" w:rsidRDefault="006D334A">
            <w:pPr>
              <w:jc w:val="center"/>
              <w:rPr>
                <w:rFonts w:ascii="Montserrat" w:hAnsi="Montserrat"/>
                <w:b/>
                <w:sz w:val="20"/>
                <w:szCs w:val="20"/>
              </w:rPr>
            </w:pPr>
            <w:r w:rsidRPr="004C012F">
              <w:rPr>
                <w:rFonts w:ascii="Montserrat" w:hAnsi="Montserrat"/>
                <w:b/>
                <w:sz w:val="20"/>
                <w:szCs w:val="20"/>
              </w:rPr>
              <w:t>PT 02</w:t>
            </w:r>
          </w:p>
        </w:tc>
        <w:tc>
          <w:tcPr>
            <w:tcW w:w="8146" w:type="dxa"/>
            <w:tcBorders>
              <w:top w:val="single" w:sz="4" w:space="0" w:color="auto"/>
              <w:left w:val="single" w:sz="4" w:space="0" w:color="auto"/>
              <w:bottom w:val="single" w:sz="4" w:space="0" w:color="auto"/>
              <w:right w:val="single" w:sz="4" w:space="0" w:color="auto"/>
            </w:tcBorders>
            <w:vAlign w:val="center"/>
            <w:hideMark/>
          </w:tcPr>
          <w:p w14:paraId="1A5B6EBF" w14:textId="41B39FC5" w:rsidR="006D334A" w:rsidRPr="004C012F" w:rsidRDefault="00F75296">
            <w:pPr>
              <w:jc w:val="both"/>
              <w:rPr>
                <w:rFonts w:ascii="Montserrat" w:hAnsi="Montserrat"/>
                <w:sz w:val="20"/>
                <w:szCs w:val="20"/>
              </w:rPr>
            </w:pPr>
            <w:r>
              <w:rPr>
                <w:rFonts w:ascii="Montserrat" w:hAnsi="Montserrat"/>
                <w:sz w:val="20"/>
                <w:szCs w:val="20"/>
              </w:rPr>
              <w:t>D</w:t>
            </w:r>
            <w:r w:rsidRPr="00F75296">
              <w:rPr>
                <w:rFonts w:ascii="Montserrat" w:hAnsi="Montserrat"/>
                <w:sz w:val="20"/>
                <w:szCs w:val="20"/>
              </w:rPr>
              <w:t>escripción de la planeación integral para la prestación de los servicios</w:t>
            </w:r>
          </w:p>
        </w:tc>
      </w:tr>
      <w:tr w:rsidR="006D334A" w:rsidRPr="004C012F" w14:paraId="5979FFB6" w14:textId="77777777" w:rsidTr="00EC3D21">
        <w:trPr>
          <w:trHeight w:val="117"/>
        </w:trPr>
        <w:tc>
          <w:tcPr>
            <w:tcW w:w="1634" w:type="dxa"/>
            <w:tcBorders>
              <w:top w:val="single" w:sz="4" w:space="0" w:color="auto"/>
              <w:left w:val="single" w:sz="4" w:space="0" w:color="auto"/>
              <w:bottom w:val="single" w:sz="4" w:space="0" w:color="auto"/>
              <w:right w:val="single" w:sz="4" w:space="0" w:color="auto"/>
            </w:tcBorders>
            <w:vAlign w:val="center"/>
            <w:hideMark/>
          </w:tcPr>
          <w:p w14:paraId="5F593816" w14:textId="77777777" w:rsidR="006D334A" w:rsidRPr="004C012F" w:rsidRDefault="006D334A">
            <w:pPr>
              <w:jc w:val="center"/>
              <w:rPr>
                <w:rFonts w:ascii="Montserrat" w:hAnsi="Montserrat"/>
                <w:b/>
                <w:sz w:val="20"/>
                <w:szCs w:val="20"/>
              </w:rPr>
            </w:pPr>
            <w:r w:rsidRPr="004C012F">
              <w:rPr>
                <w:rFonts w:ascii="Montserrat" w:hAnsi="Montserrat"/>
                <w:b/>
                <w:sz w:val="20"/>
                <w:szCs w:val="20"/>
              </w:rPr>
              <w:t>PT 03</w:t>
            </w:r>
          </w:p>
        </w:tc>
        <w:tc>
          <w:tcPr>
            <w:tcW w:w="8146" w:type="dxa"/>
            <w:tcBorders>
              <w:top w:val="single" w:sz="4" w:space="0" w:color="auto"/>
              <w:left w:val="single" w:sz="4" w:space="0" w:color="auto"/>
              <w:bottom w:val="single" w:sz="4" w:space="0" w:color="auto"/>
              <w:right w:val="single" w:sz="4" w:space="0" w:color="auto"/>
            </w:tcBorders>
            <w:vAlign w:val="center"/>
            <w:hideMark/>
          </w:tcPr>
          <w:p w14:paraId="7CC98180" w14:textId="77777777" w:rsidR="006D334A" w:rsidRPr="004C012F" w:rsidRDefault="006D334A">
            <w:pPr>
              <w:jc w:val="both"/>
              <w:rPr>
                <w:rFonts w:ascii="Montserrat" w:hAnsi="Montserrat"/>
                <w:sz w:val="20"/>
                <w:szCs w:val="20"/>
              </w:rPr>
            </w:pPr>
            <w:r w:rsidRPr="004C012F">
              <w:rPr>
                <w:rFonts w:ascii="Montserrat" w:hAnsi="Montserrat"/>
                <w:sz w:val="20"/>
                <w:szCs w:val="20"/>
              </w:rPr>
              <w:t>Relación de los profesionales técnicos al servicio del licitante, organigrama y currículo.</w:t>
            </w:r>
          </w:p>
        </w:tc>
      </w:tr>
      <w:tr w:rsidR="006D334A" w:rsidRPr="004C012F" w14:paraId="43D0E127" w14:textId="77777777" w:rsidTr="00EC3D21">
        <w:trPr>
          <w:trHeight w:val="169"/>
        </w:trPr>
        <w:tc>
          <w:tcPr>
            <w:tcW w:w="1634" w:type="dxa"/>
            <w:tcBorders>
              <w:top w:val="single" w:sz="4" w:space="0" w:color="auto"/>
              <w:left w:val="single" w:sz="4" w:space="0" w:color="auto"/>
              <w:bottom w:val="single" w:sz="4" w:space="0" w:color="auto"/>
              <w:right w:val="single" w:sz="4" w:space="0" w:color="auto"/>
            </w:tcBorders>
            <w:vAlign w:val="center"/>
            <w:hideMark/>
          </w:tcPr>
          <w:p w14:paraId="19B8890D" w14:textId="77777777" w:rsidR="006D334A" w:rsidRPr="004C012F" w:rsidRDefault="006D334A">
            <w:pPr>
              <w:jc w:val="center"/>
              <w:rPr>
                <w:rFonts w:ascii="Montserrat" w:hAnsi="Montserrat"/>
                <w:b/>
                <w:sz w:val="20"/>
                <w:szCs w:val="20"/>
              </w:rPr>
            </w:pPr>
            <w:r w:rsidRPr="004C012F">
              <w:rPr>
                <w:rFonts w:ascii="Montserrat" w:hAnsi="Montserrat"/>
                <w:b/>
                <w:sz w:val="20"/>
                <w:szCs w:val="20"/>
              </w:rPr>
              <w:t>PT 04</w:t>
            </w:r>
          </w:p>
        </w:tc>
        <w:tc>
          <w:tcPr>
            <w:tcW w:w="8146" w:type="dxa"/>
            <w:tcBorders>
              <w:top w:val="single" w:sz="4" w:space="0" w:color="auto"/>
              <w:left w:val="single" w:sz="4" w:space="0" w:color="auto"/>
              <w:bottom w:val="single" w:sz="4" w:space="0" w:color="auto"/>
              <w:right w:val="single" w:sz="4" w:space="0" w:color="auto"/>
            </w:tcBorders>
            <w:vAlign w:val="center"/>
            <w:hideMark/>
          </w:tcPr>
          <w:p w14:paraId="576E76D0" w14:textId="77777777" w:rsidR="006D334A" w:rsidRPr="004C012F" w:rsidRDefault="006D334A">
            <w:pPr>
              <w:jc w:val="both"/>
              <w:rPr>
                <w:rFonts w:ascii="Montserrat" w:hAnsi="Montserrat"/>
                <w:color w:val="FF0000"/>
                <w:sz w:val="20"/>
                <w:szCs w:val="20"/>
              </w:rPr>
            </w:pPr>
            <w:r w:rsidRPr="004C012F">
              <w:rPr>
                <w:rFonts w:ascii="Montserrat" w:hAnsi="Montserrat"/>
                <w:sz w:val="20"/>
                <w:szCs w:val="20"/>
              </w:rPr>
              <w:t>Relación de los contratos de obra que haya realizado y que guarden similitud con los que se licitan.</w:t>
            </w:r>
          </w:p>
        </w:tc>
      </w:tr>
      <w:tr w:rsidR="006D334A" w:rsidRPr="004C012F" w14:paraId="46E95A29" w14:textId="77777777" w:rsidTr="00EC3D21">
        <w:trPr>
          <w:trHeight w:val="283"/>
        </w:trPr>
        <w:tc>
          <w:tcPr>
            <w:tcW w:w="1634" w:type="dxa"/>
            <w:tcBorders>
              <w:top w:val="single" w:sz="4" w:space="0" w:color="auto"/>
              <w:left w:val="single" w:sz="4" w:space="0" w:color="auto"/>
              <w:bottom w:val="single" w:sz="4" w:space="0" w:color="auto"/>
              <w:right w:val="single" w:sz="4" w:space="0" w:color="auto"/>
            </w:tcBorders>
            <w:vAlign w:val="center"/>
            <w:hideMark/>
          </w:tcPr>
          <w:p w14:paraId="3F5A7BF8" w14:textId="77777777" w:rsidR="006D334A" w:rsidRPr="004C012F" w:rsidRDefault="006D334A">
            <w:pPr>
              <w:jc w:val="center"/>
              <w:rPr>
                <w:rFonts w:ascii="Montserrat" w:hAnsi="Montserrat"/>
                <w:b/>
                <w:sz w:val="20"/>
                <w:szCs w:val="20"/>
              </w:rPr>
            </w:pPr>
            <w:r w:rsidRPr="004C012F">
              <w:rPr>
                <w:rFonts w:ascii="Montserrat" w:hAnsi="Montserrat"/>
                <w:b/>
                <w:sz w:val="20"/>
                <w:szCs w:val="20"/>
              </w:rPr>
              <w:t>PT 05</w:t>
            </w:r>
          </w:p>
        </w:tc>
        <w:tc>
          <w:tcPr>
            <w:tcW w:w="8146" w:type="dxa"/>
            <w:tcBorders>
              <w:top w:val="single" w:sz="4" w:space="0" w:color="auto"/>
              <w:left w:val="single" w:sz="4" w:space="0" w:color="auto"/>
              <w:bottom w:val="single" w:sz="4" w:space="0" w:color="auto"/>
              <w:right w:val="single" w:sz="4" w:space="0" w:color="auto"/>
            </w:tcBorders>
            <w:vAlign w:val="center"/>
            <w:hideMark/>
          </w:tcPr>
          <w:p w14:paraId="501168AB" w14:textId="00DA91DA" w:rsidR="006D334A" w:rsidRPr="004C012F" w:rsidRDefault="006D334A" w:rsidP="00CE0B2E">
            <w:pPr>
              <w:jc w:val="both"/>
              <w:rPr>
                <w:rFonts w:ascii="Montserrat" w:hAnsi="Montserrat"/>
                <w:sz w:val="20"/>
                <w:szCs w:val="20"/>
              </w:rPr>
            </w:pPr>
            <w:r w:rsidRPr="004C012F">
              <w:rPr>
                <w:rFonts w:ascii="Montserrat" w:hAnsi="Montserrat"/>
                <w:sz w:val="20"/>
                <w:szCs w:val="20"/>
              </w:rPr>
              <w:t>Acreditación de capacidad financiera.</w:t>
            </w:r>
          </w:p>
        </w:tc>
      </w:tr>
      <w:tr w:rsidR="006D334A" w:rsidRPr="004C012F" w14:paraId="034EE6E7" w14:textId="77777777" w:rsidTr="00EC3D21">
        <w:trPr>
          <w:trHeight w:val="283"/>
        </w:trPr>
        <w:tc>
          <w:tcPr>
            <w:tcW w:w="1634" w:type="dxa"/>
            <w:tcBorders>
              <w:top w:val="single" w:sz="4" w:space="0" w:color="auto"/>
              <w:left w:val="single" w:sz="4" w:space="0" w:color="auto"/>
              <w:bottom w:val="single" w:sz="4" w:space="0" w:color="auto"/>
              <w:right w:val="single" w:sz="4" w:space="0" w:color="auto"/>
            </w:tcBorders>
            <w:vAlign w:val="center"/>
            <w:hideMark/>
          </w:tcPr>
          <w:p w14:paraId="0134C245" w14:textId="77777777" w:rsidR="006D334A" w:rsidRPr="004C012F" w:rsidRDefault="006D334A">
            <w:pPr>
              <w:jc w:val="center"/>
              <w:rPr>
                <w:rFonts w:ascii="Montserrat" w:hAnsi="Montserrat"/>
                <w:b/>
                <w:sz w:val="20"/>
                <w:szCs w:val="20"/>
              </w:rPr>
            </w:pPr>
            <w:r w:rsidRPr="004C012F">
              <w:rPr>
                <w:rFonts w:ascii="Montserrat" w:hAnsi="Montserrat"/>
                <w:b/>
                <w:sz w:val="20"/>
                <w:szCs w:val="20"/>
              </w:rPr>
              <w:t>PT 06</w:t>
            </w:r>
          </w:p>
        </w:tc>
        <w:tc>
          <w:tcPr>
            <w:tcW w:w="8146" w:type="dxa"/>
            <w:tcBorders>
              <w:top w:val="single" w:sz="4" w:space="0" w:color="auto"/>
              <w:left w:val="single" w:sz="4" w:space="0" w:color="auto"/>
              <w:bottom w:val="single" w:sz="4" w:space="0" w:color="auto"/>
              <w:right w:val="single" w:sz="4" w:space="0" w:color="auto"/>
            </w:tcBorders>
            <w:vAlign w:val="center"/>
            <w:hideMark/>
          </w:tcPr>
          <w:p w14:paraId="600D8FB4" w14:textId="6FAE2B68" w:rsidR="006D334A" w:rsidRPr="004C012F" w:rsidRDefault="006D334A" w:rsidP="001C7670">
            <w:pPr>
              <w:jc w:val="both"/>
              <w:rPr>
                <w:rFonts w:ascii="Montserrat" w:hAnsi="Montserrat"/>
                <w:sz w:val="20"/>
                <w:szCs w:val="20"/>
              </w:rPr>
            </w:pPr>
            <w:r w:rsidRPr="004C012F">
              <w:rPr>
                <w:rFonts w:ascii="Montserrat" w:hAnsi="Montserrat"/>
                <w:sz w:val="20"/>
                <w:szCs w:val="20"/>
              </w:rPr>
              <w:t xml:space="preserve">Relación de </w:t>
            </w:r>
            <w:r w:rsidR="00E3183F" w:rsidRPr="004C012F">
              <w:rPr>
                <w:rFonts w:ascii="Montserrat" w:hAnsi="Montserrat"/>
                <w:sz w:val="20"/>
                <w:szCs w:val="20"/>
              </w:rPr>
              <w:t>equipo</w:t>
            </w:r>
            <w:r w:rsidRPr="004C012F">
              <w:rPr>
                <w:rFonts w:ascii="Montserrat" w:hAnsi="Montserrat"/>
                <w:sz w:val="20"/>
                <w:szCs w:val="20"/>
              </w:rPr>
              <w:t xml:space="preserve"> científico, de cómputo, medición y/o construcción.</w:t>
            </w:r>
          </w:p>
        </w:tc>
      </w:tr>
      <w:tr w:rsidR="008A1B54" w:rsidRPr="004C012F" w14:paraId="72EE5346" w14:textId="77777777" w:rsidTr="00EC3D21">
        <w:trPr>
          <w:trHeight w:val="236"/>
        </w:trPr>
        <w:tc>
          <w:tcPr>
            <w:tcW w:w="1634" w:type="dxa"/>
            <w:tcBorders>
              <w:top w:val="single" w:sz="4" w:space="0" w:color="auto"/>
              <w:left w:val="single" w:sz="4" w:space="0" w:color="auto"/>
              <w:bottom w:val="single" w:sz="4" w:space="0" w:color="auto"/>
              <w:right w:val="single" w:sz="4" w:space="0" w:color="auto"/>
            </w:tcBorders>
            <w:vAlign w:val="center"/>
            <w:hideMark/>
          </w:tcPr>
          <w:p w14:paraId="04FCEA30" w14:textId="77777777" w:rsidR="008A1B54" w:rsidRPr="004C012F" w:rsidRDefault="008A1B54" w:rsidP="008A1B54">
            <w:pPr>
              <w:jc w:val="center"/>
              <w:rPr>
                <w:rFonts w:ascii="Montserrat" w:hAnsi="Montserrat"/>
                <w:b/>
                <w:sz w:val="20"/>
                <w:szCs w:val="20"/>
              </w:rPr>
            </w:pPr>
            <w:r w:rsidRPr="004C012F">
              <w:rPr>
                <w:rFonts w:ascii="Montserrat" w:hAnsi="Montserrat"/>
                <w:b/>
                <w:sz w:val="20"/>
                <w:szCs w:val="20"/>
              </w:rPr>
              <w:t>PT 07</w:t>
            </w:r>
          </w:p>
        </w:tc>
        <w:tc>
          <w:tcPr>
            <w:tcW w:w="8146" w:type="dxa"/>
            <w:tcBorders>
              <w:top w:val="single" w:sz="4" w:space="0" w:color="auto"/>
              <w:left w:val="single" w:sz="4" w:space="0" w:color="auto"/>
              <w:bottom w:val="single" w:sz="4" w:space="0" w:color="auto"/>
              <w:right w:val="single" w:sz="4" w:space="0" w:color="auto"/>
            </w:tcBorders>
            <w:vAlign w:val="center"/>
            <w:hideMark/>
          </w:tcPr>
          <w:p w14:paraId="3842BA35" w14:textId="5E9DB540" w:rsidR="008A1B54" w:rsidRPr="004C012F" w:rsidRDefault="008A1B54" w:rsidP="0087113B">
            <w:pPr>
              <w:jc w:val="both"/>
              <w:rPr>
                <w:rFonts w:ascii="Montserrat" w:hAnsi="Montserrat"/>
                <w:sz w:val="20"/>
                <w:szCs w:val="20"/>
              </w:rPr>
            </w:pPr>
            <w:r w:rsidRPr="004C012F">
              <w:rPr>
                <w:rFonts w:ascii="Montserrat" w:hAnsi="Montserrat"/>
                <w:sz w:val="20"/>
                <w:szCs w:val="20"/>
              </w:rPr>
              <w:t>Documentos que acrediten el historial de cumplimiento satisfactorio de contratos suscritos con dependencias, entidades o privados.</w:t>
            </w:r>
          </w:p>
        </w:tc>
      </w:tr>
    </w:tbl>
    <w:p w14:paraId="2472FCB1" w14:textId="77777777" w:rsidR="006E750D" w:rsidRPr="004C012F" w:rsidRDefault="006E750D" w:rsidP="006E750D">
      <w:pPr>
        <w:spacing w:after="0" w:line="240" w:lineRule="auto"/>
        <w:jc w:val="both"/>
        <w:rPr>
          <w:rFonts w:ascii="Montserrat" w:hAnsi="Montserrat"/>
          <w:sz w:val="20"/>
          <w:szCs w:val="20"/>
        </w:rPr>
      </w:pPr>
    </w:p>
    <w:p w14:paraId="741C22FC" w14:textId="634B90FC" w:rsidR="006D334A" w:rsidRPr="004C012F" w:rsidRDefault="006D334A" w:rsidP="006D334A">
      <w:pPr>
        <w:spacing w:after="0" w:line="240" w:lineRule="auto"/>
        <w:jc w:val="center"/>
        <w:rPr>
          <w:rFonts w:ascii="Montserrat" w:hAnsi="Montserrat"/>
          <w:b/>
          <w:bCs/>
          <w:sz w:val="20"/>
          <w:szCs w:val="20"/>
        </w:rPr>
      </w:pPr>
      <w:r w:rsidRPr="004C012F">
        <w:rPr>
          <w:rFonts w:ascii="Montserrat" w:hAnsi="Montserrat"/>
          <w:b/>
          <w:bCs/>
          <w:sz w:val="20"/>
          <w:szCs w:val="20"/>
        </w:rPr>
        <w:t xml:space="preserve">DESCRIPCIÓN DEL CONTENIDO DE LOS DOCUMENTOS </w:t>
      </w:r>
      <w:r w:rsidR="00161CB8" w:rsidRPr="004C012F">
        <w:rPr>
          <w:rFonts w:ascii="Montserrat" w:hAnsi="Montserrat"/>
          <w:b/>
          <w:bCs/>
          <w:sz w:val="20"/>
          <w:szCs w:val="20"/>
        </w:rPr>
        <w:t xml:space="preserve">TÉCNICOS </w:t>
      </w:r>
      <w:r w:rsidRPr="004C012F">
        <w:rPr>
          <w:rFonts w:ascii="Montserrat" w:hAnsi="Montserrat"/>
          <w:b/>
          <w:bCs/>
          <w:sz w:val="20"/>
          <w:szCs w:val="20"/>
        </w:rPr>
        <w:t>SOLICITADOS</w:t>
      </w:r>
    </w:p>
    <w:p w14:paraId="69E793C0" w14:textId="77777777" w:rsidR="006D334A" w:rsidRPr="004C012F" w:rsidRDefault="006D334A" w:rsidP="006E750D">
      <w:pPr>
        <w:spacing w:after="0" w:line="240" w:lineRule="auto"/>
        <w:jc w:val="both"/>
        <w:rPr>
          <w:rFonts w:ascii="Montserrat" w:hAnsi="Montserrat"/>
          <w:sz w:val="20"/>
          <w:szCs w:val="20"/>
        </w:rPr>
      </w:pPr>
    </w:p>
    <w:p w14:paraId="6A54DF1A" w14:textId="77777777" w:rsidR="006E750D" w:rsidRPr="004C012F" w:rsidRDefault="006E750D" w:rsidP="00E914FE">
      <w:pPr>
        <w:pStyle w:val="Prrafodelista"/>
        <w:numPr>
          <w:ilvl w:val="0"/>
          <w:numId w:val="26"/>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PT 01</w:t>
      </w:r>
      <w:r w:rsidRPr="004C012F">
        <w:rPr>
          <w:rFonts w:ascii="Montserrat" w:hAnsi="Montserrat"/>
          <w:sz w:val="20"/>
          <w:szCs w:val="20"/>
        </w:rPr>
        <w:t xml:space="preserve"> DECLARACIÓNES Y MANIFESTACIONES.</w:t>
      </w:r>
    </w:p>
    <w:p w14:paraId="54FFC940" w14:textId="77777777" w:rsidR="006E750D" w:rsidRPr="004C012F" w:rsidRDefault="006E750D" w:rsidP="006E750D">
      <w:pPr>
        <w:pStyle w:val="Prrafodelista"/>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08C2B9E7" w14:textId="0D5B66ED" w:rsidR="005E42D8" w:rsidRPr="004C012F" w:rsidRDefault="00A52D61" w:rsidP="006E750D">
      <w:pPr>
        <w:spacing w:after="0" w:line="240" w:lineRule="auto"/>
        <w:ind w:left="567"/>
        <w:jc w:val="both"/>
        <w:rPr>
          <w:rFonts w:ascii="Montserrat" w:hAnsi="Montserrat"/>
          <w:sz w:val="20"/>
          <w:szCs w:val="20"/>
        </w:rPr>
      </w:pPr>
      <w:r w:rsidRPr="004C012F">
        <w:rPr>
          <w:rFonts w:ascii="Montserrat" w:hAnsi="Montserrat"/>
          <w:sz w:val="20"/>
          <w:szCs w:val="20"/>
        </w:rPr>
        <w:t>A)-</w:t>
      </w:r>
      <w:r w:rsidR="006E750D" w:rsidRPr="004C012F">
        <w:rPr>
          <w:rFonts w:ascii="Montserrat" w:hAnsi="Montserrat"/>
          <w:sz w:val="20"/>
          <w:szCs w:val="20"/>
        </w:rPr>
        <w:t xml:space="preserve">Deberá presentar Manifestación escrita bajo protesta de decir verdad de conocer el sitio de realización de los trabajos, sus condiciones ambientales, las características referentes al grado de dificultad de los trabajos a desarrollar y sus implicaciones de carácter técnico; de haber considerado las normas de calidad de los materiales y </w:t>
      </w:r>
      <w:r w:rsidR="005409DB" w:rsidRPr="004C012F">
        <w:rPr>
          <w:rFonts w:ascii="Montserrat" w:hAnsi="Montserrat"/>
          <w:sz w:val="20"/>
          <w:szCs w:val="20"/>
        </w:rPr>
        <w:t xml:space="preserve">los Términos de Referencia </w:t>
      </w:r>
      <w:r w:rsidR="006E750D" w:rsidRPr="004C012F">
        <w:rPr>
          <w:rFonts w:ascii="Montserrat" w:hAnsi="Montserrat"/>
          <w:sz w:val="20"/>
          <w:szCs w:val="20"/>
        </w:rPr>
        <w:t xml:space="preserve">que la </w:t>
      </w:r>
      <w:r w:rsidR="006E750D" w:rsidRPr="004C012F">
        <w:rPr>
          <w:rFonts w:ascii="Montserrat" w:hAnsi="Montserrat"/>
          <w:b/>
          <w:bCs/>
          <w:sz w:val="20"/>
          <w:szCs w:val="20"/>
        </w:rPr>
        <w:t>CONVOCANTE</w:t>
      </w:r>
      <w:r w:rsidR="006E750D" w:rsidRPr="004C012F">
        <w:rPr>
          <w:rFonts w:ascii="Montserrat" w:hAnsi="Montserrat"/>
          <w:sz w:val="20"/>
          <w:szCs w:val="20"/>
        </w:rPr>
        <w:t xml:space="preserve"> les hubiere proporcionado, así como de haber considerado en la integración de la proposición, los materiales y equipos de instalación permanente que, en su caso, le proporcionará la </w:t>
      </w:r>
      <w:r w:rsidR="006E750D" w:rsidRPr="004C012F">
        <w:rPr>
          <w:rFonts w:ascii="Montserrat" w:hAnsi="Montserrat"/>
          <w:b/>
          <w:bCs/>
          <w:sz w:val="20"/>
          <w:szCs w:val="20"/>
        </w:rPr>
        <w:t>CONVOCANTE</w:t>
      </w:r>
      <w:r w:rsidR="006E750D" w:rsidRPr="004C012F">
        <w:rPr>
          <w:rFonts w:ascii="Montserrat" w:hAnsi="Montserrat"/>
          <w:sz w:val="20"/>
          <w:szCs w:val="20"/>
        </w:rPr>
        <w:t xml:space="preserve"> y el programa de suministro correspondiente; así como el de</w:t>
      </w:r>
      <w:r w:rsidR="00517DFA" w:rsidRPr="004C012F">
        <w:rPr>
          <w:rFonts w:ascii="Montserrat" w:hAnsi="Montserrat"/>
          <w:sz w:val="20"/>
          <w:szCs w:val="20"/>
        </w:rPr>
        <w:t xml:space="preserve"> SI</w:t>
      </w:r>
      <w:r w:rsidR="006E750D" w:rsidRPr="004C012F">
        <w:rPr>
          <w:rFonts w:ascii="Montserrat" w:hAnsi="Montserrat"/>
          <w:sz w:val="20"/>
          <w:szCs w:val="20"/>
        </w:rPr>
        <w:t xml:space="preserve"> haber asistido o </w:t>
      </w:r>
      <w:r w:rsidR="00517DFA" w:rsidRPr="004C012F">
        <w:rPr>
          <w:rFonts w:ascii="Montserrat" w:hAnsi="Montserrat"/>
          <w:sz w:val="20"/>
          <w:szCs w:val="20"/>
        </w:rPr>
        <w:t xml:space="preserve">NO </w:t>
      </w:r>
      <w:r w:rsidR="006E750D" w:rsidRPr="004C012F">
        <w:rPr>
          <w:rFonts w:ascii="Montserrat" w:hAnsi="Montserrat"/>
          <w:sz w:val="20"/>
          <w:szCs w:val="20"/>
        </w:rPr>
        <w:t xml:space="preserve"> a las juntas de aclaraciones celebradas, y haber considerado las modificaciones que, en su caso, se hayan efectuado a la </w:t>
      </w:r>
      <w:r w:rsidR="006E750D" w:rsidRPr="004C012F">
        <w:rPr>
          <w:rFonts w:ascii="Montserrat" w:hAnsi="Montserrat"/>
          <w:b/>
          <w:bCs/>
          <w:sz w:val="20"/>
          <w:szCs w:val="20"/>
        </w:rPr>
        <w:t>CONVOCATORIA.</w:t>
      </w:r>
      <w:r w:rsidR="006E750D" w:rsidRPr="004C012F">
        <w:rPr>
          <w:rFonts w:ascii="Montserrat" w:hAnsi="Montserrat"/>
          <w:sz w:val="20"/>
          <w:szCs w:val="20"/>
        </w:rPr>
        <w:t xml:space="preserve"> (Se anexa formato). Para el caso de presentación de proposiciones</w:t>
      </w:r>
    </w:p>
    <w:p w14:paraId="1245A526" w14:textId="18C0BC13" w:rsidR="006E750D" w:rsidRPr="004C012F" w:rsidRDefault="006E750D" w:rsidP="00052AC5">
      <w:pPr>
        <w:spacing w:after="0" w:line="240" w:lineRule="auto"/>
        <w:jc w:val="both"/>
        <w:rPr>
          <w:rFonts w:ascii="Montserrat" w:hAnsi="Montserrat"/>
          <w:sz w:val="20"/>
          <w:szCs w:val="20"/>
        </w:rPr>
      </w:pPr>
    </w:p>
    <w:p w14:paraId="406919AF" w14:textId="14B454E7" w:rsidR="006E750D" w:rsidRPr="004C012F" w:rsidRDefault="00261695" w:rsidP="006E750D">
      <w:pPr>
        <w:spacing w:after="0" w:line="240" w:lineRule="auto"/>
        <w:ind w:left="567"/>
        <w:jc w:val="both"/>
        <w:rPr>
          <w:rFonts w:ascii="Montserrat" w:hAnsi="Montserrat"/>
          <w:sz w:val="20"/>
          <w:szCs w:val="20"/>
        </w:rPr>
      </w:pPr>
      <w:r w:rsidRPr="004C012F">
        <w:rPr>
          <w:rFonts w:ascii="Montserrat" w:hAnsi="Montserrat"/>
          <w:sz w:val="20"/>
          <w:szCs w:val="20"/>
        </w:rPr>
        <w:t>P</w:t>
      </w:r>
      <w:r w:rsidR="006E750D" w:rsidRPr="004C012F">
        <w:rPr>
          <w:rFonts w:ascii="Montserrat" w:hAnsi="Montserrat"/>
          <w:sz w:val="20"/>
          <w:szCs w:val="20"/>
        </w:rPr>
        <w:t>or medios remotos de comunicación electrónica: Cargar a COMPRANET anexo con archivo electrónico en formato PDF, nombrándolo "PT-01 Declaraciones.pdf”.</w:t>
      </w:r>
    </w:p>
    <w:p w14:paraId="6529D4B8" w14:textId="10D27688" w:rsidR="00494B59" w:rsidRPr="004C012F" w:rsidRDefault="00494B59" w:rsidP="006E750D">
      <w:pPr>
        <w:spacing w:after="0" w:line="240" w:lineRule="auto"/>
        <w:ind w:left="567"/>
        <w:jc w:val="both"/>
        <w:rPr>
          <w:rFonts w:ascii="Montserrat" w:hAnsi="Montserrat"/>
          <w:sz w:val="20"/>
          <w:szCs w:val="20"/>
        </w:rPr>
      </w:pPr>
    </w:p>
    <w:p w14:paraId="7F457CBF" w14:textId="77777777" w:rsidR="00494B59" w:rsidRPr="004C012F" w:rsidRDefault="00494B59" w:rsidP="00494B59">
      <w:pPr>
        <w:spacing w:after="0" w:line="240" w:lineRule="auto"/>
        <w:ind w:left="567"/>
        <w:jc w:val="both"/>
        <w:rPr>
          <w:rFonts w:ascii="Montserrat" w:hAnsi="Montserrat"/>
          <w:sz w:val="20"/>
          <w:szCs w:val="20"/>
        </w:rPr>
      </w:pPr>
      <w:r w:rsidRPr="004C012F">
        <w:rPr>
          <w:rFonts w:ascii="Montserrat" w:hAnsi="Montserrat"/>
          <w:sz w:val="20"/>
          <w:szCs w:val="20"/>
        </w:rPr>
        <w:t>El incumplimiento a lo solicitado en el inciso A; será motivo de desechamiento con fundamento en el artículo 38, artículo 44 fracción I y 69 fracción I y II y V del Reglamento.</w:t>
      </w:r>
    </w:p>
    <w:p w14:paraId="351E814A" w14:textId="77777777" w:rsidR="00261695" w:rsidRPr="004C012F" w:rsidRDefault="00261695" w:rsidP="006E750D">
      <w:pPr>
        <w:spacing w:after="0" w:line="240" w:lineRule="auto"/>
        <w:ind w:left="567"/>
        <w:jc w:val="both"/>
        <w:rPr>
          <w:rFonts w:ascii="Montserrat" w:hAnsi="Montserrat"/>
          <w:sz w:val="20"/>
          <w:szCs w:val="20"/>
        </w:rPr>
      </w:pPr>
    </w:p>
    <w:p w14:paraId="0B3DA8C7" w14:textId="3FE8DEDF" w:rsidR="00F75296" w:rsidRPr="00F75296" w:rsidRDefault="006E750D" w:rsidP="00001C24">
      <w:pPr>
        <w:pStyle w:val="Prrafodelista"/>
        <w:numPr>
          <w:ilvl w:val="0"/>
          <w:numId w:val="26"/>
        </w:numPr>
        <w:spacing w:after="0" w:line="240" w:lineRule="auto"/>
        <w:ind w:left="567" w:hanging="425"/>
        <w:jc w:val="both"/>
        <w:rPr>
          <w:rFonts w:ascii="Montserrat" w:hAnsi="Montserrat"/>
          <w:b/>
          <w:sz w:val="20"/>
          <w:szCs w:val="20"/>
        </w:rPr>
      </w:pPr>
      <w:r w:rsidRPr="00F75296">
        <w:rPr>
          <w:rFonts w:ascii="Montserrat" w:hAnsi="Montserrat"/>
          <w:b/>
          <w:sz w:val="20"/>
          <w:szCs w:val="20"/>
        </w:rPr>
        <w:t>DOCUMENTO PT 02</w:t>
      </w:r>
      <w:r w:rsidRPr="00F75296">
        <w:rPr>
          <w:rFonts w:ascii="Montserrat" w:hAnsi="Montserrat"/>
          <w:sz w:val="20"/>
          <w:szCs w:val="20"/>
        </w:rPr>
        <w:t xml:space="preserve"> DESCRIPCIÓN DE LA PLANEACIÓN INTEGRAL </w:t>
      </w:r>
    </w:p>
    <w:p w14:paraId="7702843A" w14:textId="2406C582" w:rsidR="00F75296" w:rsidRPr="00D40C20" w:rsidRDefault="00D40C20" w:rsidP="00D40C20">
      <w:pPr>
        <w:spacing w:after="0" w:line="240" w:lineRule="auto"/>
        <w:ind w:left="567"/>
        <w:jc w:val="both"/>
        <w:rPr>
          <w:rFonts w:ascii="Montserrat" w:hAnsi="Montserrat"/>
          <w:sz w:val="20"/>
          <w:szCs w:val="20"/>
        </w:rPr>
      </w:pPr>
      <w:r w:rsidRPr="00D40C20">
        <w:rPr>
          <w:rFonts w:ascii="Montserrat" w:hAnsi="Montserrat"/>
          <w:sz w:val="20"/>
          <w:szCs w:val="20"/>
        </w:rPr>
        <w:t>El participante presentará una descripción de la planeación integral para la prestación de los servicios, que demuestre que éste conoce los servicios a realizar y que tiene la capacidad y la experiencia para ejecutarlos satisfactoriamente; dicha planeación debe ser acorde con el programa de ejecución considerado en su propuesta</w:t>
      </w:r>
      <w:r>
        <w:rPr>
          <w:rFonts w:ascii="Montserrat" w:hAnsi="Montserrat"/>
          <w:sz w:val="20"/>
          <w:szCs w:val="20"/>
        </w:rPr>
        <w:t xml:space="preserve">. </w:t>
      </w:r>
    </w:p>
    <w:p w14:paraId="24A68176" w14:textId="082C0377" w:rsidR="00F75296" w:rsidRDefault="00F75296" w:rsidP="00F75296">
      <w:pPr>
        <w:pStyle w:val="Prrafodelista"/>
        <w:spacing w:after="0" w:line="240" w:lineRule="auto"/>
        <w:ind w:left="567"/>
        <w:jc w:val="both"/>
        <w:rPr>
          <w:rFonts w:ascii="Montserrat" w:hAnsi="Montserrat"/>
          <w:b/>
          <w:sz w:val="20"/>
          <w:szCs w:val="20"/>
        </w:rPr>
      </w:pPr>
    </w:p>
    <w:p w14:paraId="2EAE0D30" w14:textId="099CE14B" w:rsidR="00101A6E" w:rsidRPr="004C012F" w:rsidRDefault="00101A6E" w:rsidP="00101A6E">
      <w:pPr>
        <w:spacing w:after="0" w:line="240" w:lineRule="auto"/>
        <w:ind w:left="567"/>
        <w:jc w:val="both"/>
        <w:rPr>
          <w:rFonts w:ascii="Montserrat" w:hAnsi="Montserrat"/>
          <w:sz w:val="20"/>
          <w:szCs w:val="20"/>
        </w:rPr>
      </w:pPr>
      <w:r w:rsidRPr="004C012F">
        <w:rPr>
          <w:rFonts w:ascii="Montserrat" w:hAnsi="Montserrat"/>
          <w:sz w:val="20"/>
          <w:szCs w:val="20"/>
        </w:rPr>
        <w:lastRenderedPageBreak/>
        <w:t xml:space="preserve">Para el caso de presentación de proposiciones por medios remotos de comunicación electrónica: Cargar a COMPRANET anexo con archivo electrónico en formato PDF, nombrándolo "PT-02 </w:t>
      </w:r>
      <w:r w:rsidR="00932016" w:rsidRPr="004C012F">
        <w:rPr>
          <w:rFonts w:ascii="Montserrat" w:hAnsi="Montserrat"/>
          <w:sz w:val="20"/>
          <w:szCs w:val="20"/>
        </w:rPr>
        <w:t>Procedimiento</w:t>
      </w:r>
      <w:r w:rsidRPr="004C012F">
        <w:rPr>
          <w:rFonts w:ascii="Montserrat" w:hAnsi="Montserrat"/>
          <w:sz w:val="20"/>
          <w:szCs w:val="20"/>
        </w:rPr>
        <w:t xml:space="preserve">.pdf”   </w:t>
      </w:r>
    </w:p>
    <w:p w14:paraId="663CBCDB" w14:textId="77777777" w:rsidR="00101A6E" w:rsidRPr="004C012F" w:rsidRDefault="00101A6E" w:rsidP="00101A6E">
      <w:pPr>
        <w:spacing w:after="0" w:line="240" w:lineRule="auto"/>
        <w:jc w:val="both"/>
        <w:rPr>
          <w:rFonts w:ascii="Montserrat" w:hAnsi="Montserrat"/>
          <w:sz w:val="20"/>
          <w:szCs w:val="20"/>
        </w:rPr>
      </w:pPr>
    </w:p>
    <w:p w14:paraId="43261645" w14:textId="77777777" w:rsidR="00101A6E" w:rsidRPr="004C012F" w:rsidRDefault="00101A6E" w:rsidP="00E914FE">
      <w:pPr>
        <w:pStyle w:val="Prrafodelista"/>
        <w:numPr>
          <w:ilvl w:val="0"/>
          <w:numId w:val="26"/>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PT 03</w:t>
      </w:r>
      <w:r w:rsidRPr="004C012F">
        <w:rPr>
          <w:rFonts w:ascii="Montserrat" w:hAnsi="Montserrat"/>
          <w:sz w:val="20"/>
          <w:szCs w:val="20"/>
        </w:rPr>
        <w:t xml:space="preserve"> RELACIÓN DE LOS PROFESIONALES TÉCNICOS AL SERVICIO DE EL LICITANTE, ORGANIGRAMA Y SU CURRÍCULO.</w:t>
      </w:r>
    </w:p>
    <w:p w14:paraId="27312072" w14:textId="77777777" w:rsidR="00101A6E" w:rsidRPr="004C012F" w:rsidRDefault="00101A6E" w:rsidP="00101A6E">
      <w:pPr>
        <w:spacing w:after="0" w:line="240" w:lineRule="auto"/>
        <w:ind w:left="709"/>
        <w:jc w:val="both"/>
        <w:rPr>
          <w:rFonts w:ascii="Montserrat" w:hAnsi="Montserrat"/>
          <w:sz w:val="20"/>
          <w:szCs w:val="20"/>
        </w:rPr>
      </w:pPr>
    </w:p>
    <w:p w14:paraId="22B684EA" w14:textId="77777777" w:rsidR="00101A6E" w:rsidRPr="004C012F" w:rsidRDefault="00101A6E" w:rsidP="00101A6E">
      <w:pPr>
        <w:spacing w:after="0" w:line="240" w:lineRule="auto"/>
        <w:ind w:left="567"/>
        <w:jc w:val="both"/>
        <w:rPr>
          <w:rFonts w:ascii="Montserrat" w:hAnsi="Montserrat"/>
          <w:sz w:val="20"/>
          <w:szCs w:val="20"/>
        </w:rPr>
      </w:pPr>
      <w:r w:rsidRPr="004C012F">
        <w:rPr>
          <w:rFonts w:ascii="Montserrat" w:hAnsi="Montserrat"/>
          <w:sz w:val="20"/>
          <w:szCs w:val="20"/>
        </w:rPr>
        <w:t xml:space="preserve">Se deberá presentar la siguiente documentación:  </w:t>
      </w:r>
    </w:p>
    <w:p w14:paraId="786CAA7F" w14:textId="77777777" w:rsidR="006E2E4B" w:rsidRPr="004C012F" w:rsidRDefault="006E2E4B" w:rsidP="00332787">
      <w:pPr>
        <w:spacing w:after="0" w:line="240" w:lineRule="auto"/>
        <w:jc w:val="both"/>
        <w:rPr>
          <w:rFonts w:ascii="Montserrat" w:hAnsi="Montserrat"/>
          <w:sz w:val="20"/>
          <w:szCs w:val="20"/>
        </w:rPr>
      </w:pPr>
    </w:p>
    <w:p w14:paraId="7BD5AFF6" w14:textId="36B83041" w:rsidR="006E2E4B" w:rsidRPr="004C012F" w:rsidRDefault="006E2E4B" w:rsidP="00E914FE">
      <w:pPr>
        <w:pStyle w:val="Prrafodelista"/>
        <w:numPr>
          <w:ilvl w:val="0"/>
          <w:numId w:val="29"/>
        </w:numPr>
        <w:spacing w:after="0" w:line="240" w:lineRule="auto"/>
        <w:ind w:left="993" w:hanging="426"/>
        <w:jc w:val="both"/>
        <w:rPr>
          <w:rFonts w:ascii="Montserrat" w:hAnsi="Montserrat"/>
          <w:sz w:val="20"/>
          <w:szCs w:val="20"/>
        </w:rPr>
      </w:pPr>
      <w:r w:rsidRPr="004C012F">
        <w:rPr>
          <w:rFonts w:ascii="Montserrat" w:hAnsi="Montserrat"/>
          <w:sz w:val="20"/>
          <w:szCs w:val="20"/>
        </w:rPr>
        <w:t>Organigrama del personal profesional técnico propuesto por EL LICITANTE para la ejecución de los trabajos que se licitan, entendiéndose como una representación gráfica (esquema o dibujo) que muestre o represente las relaciones entre los profesionales técnicos al servicio de</w:t>
      </w:r>
      <w:r w:rsidR="001A4AFB"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facilitando su visión conjunta y jerárquica.  </w:t>
      </w:r>
    </w:p>
    <w:p w14:paraId="4FCC6AE0" w14:textId="77777777" w:rsidR="006E2E4B" w:rsidRPr="004C012F" w:rsidRDefault="006E2E4B" w:rsidP="006E2E4B">
      <w:pPr>
        <w:pStyle w:val="Prrafodelista"/>
        <w:spacing w:after="0" w:line="240" w:lineRule="auto"/>
        <w:ind w:left="993" w:hanging="426"/>
        <w:jc w:val="both"/>
        <w:rPr>
          <w:rFonts w:ascii="Montserrat" w:hAnsi="Montserrat"/>
          <w:sz w:val="20"/>
          <w:szCs w:val="20"/>
        </w:rPr>
      </w:pPr>
    </w:p>
    <w:p w14:paraId="702CEC9D" w14:textId="3694357F" w:rsidR="006E2E4B" w:rsidRPr="004C012F" w:rsidRDefault="006E2E4B" w:rsidP="00E914FE">
      <w:pPr>
        <w:pStyle w:val="Prrafodelista"/>
        <w:numPr>
          <w:ilvl w:val="0"/>
          <w:numId w:val="29"/>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Relación en la que identifique con nombre y cargo a los que se encargarán de la ejecución y administración de </w:t>
      </w:r>
      <w:r w:rsidR="00E259D1" w:rsidRPr="004C012F">
        <w:rPr>
          <w:rFonts w:ascii="Montserrat" w:hAnsi="Montserrat"/>
          <w:sz w:val="20"/>
          <w:szCs w:val="20"/>
        </w:rPr>
        <w:t>los trabajos</w:t>
      </w:r>
      <w:r w:rsidRPr="004C012F">
        <w:rPr>
          <w:rFonts w:ascii="Montserrat" w:hAnsi="Montserrat"/>
          <w:sz w:val="20"/>
          <w:szCs w:val="20"/>
        </w:rPr>
        <w:t>; los que deberán tener experiencia en obras de características técnicas, magnitud y complejidad similares a las de la presente CONVOCATORIA, anexando su currículum con firma autógrafa y fotografía, en el que se incluirá la relación de los trabajos profesionales similares al licitado en los que haya participado; y una carta compromiso en papel membretado de</w:t>
      </w:r>
      <w:r w:rsidR="001A4AFB"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en la que se mencione que dicho personal se compromete a participar con la empresa en los trabajos motivo de esta licitación; asimismo, se deberá presentar copia simple legible de la cédula profesional de cada uno de los profesionales propuestos. </w:t>
      </w:r>
    </w:p>
    <w:p w14:paraId="067E29B1" w14:textId="77777777" w:rsidR="006E2E4B" w:rsidRPr="004C012F" w:rsidRDefault="006E2E4B" w:rsidP="006E2E4B">
      <w:pPr>
        <w:spacing w:after="0" w:line="240" w:lineRule="auto"/>
        <w:ind w:left="993" w:hanging="426"/>
        <w:jc w:val="both"/>
        <w:rPr>
          <w:rFonts w:ascii="Montserrat" w:hAnsi="Montserrat"/>
          <w:sz w:val="20"/>
          <w:szCs w:val="20"/>
        </w:rPr>
      </w:pPr>
    </w:p>
    <w:p w14:paraId="31121915" w14:textId="0B00D222" w:rsidR="006E2E4B" w:rsidRPr="004C012F" w:rsidRDefault="006E2E4B" w:rsidP="006E2E4B">
      <w:pPr>
        <w:spacing w:after="0" w:line="240" w:lineRule="auto"/>
        <w:ind w:left="567"/>
        <w:jc w:val="both"/>
        <w:rPr>
          <w:rFonts w:ascii="Montserrat" w:hAnsi="Montserrat"/>
          <w:sz w:val="20"/>
          <w:szCs w:val="20"/>
        </w:rPr>
      </w:pPr>
      <w:r w:rsidRPr="004C012F">
        <w:rPr>
          <w:rFonts w:ascii="Montserrat" w:hAnsi="Montserrat"/>
          <w:sz w:val="20"/>
          <w:szCs w:val="20"/>
        </w:rPr>
        <w:t xml:space="preserve">El personal profesional técnico que será evaluado es de las categorías que se señala(n) en la </w:t>
      </w:r>
      <w:r w:rsidRPr="004C012F">
        <w:rPr>
          <w:rFonts w:ascii="Montserrat" w:hAnsi="Montserrat"/>
          <w:b/>
          <w:bCs/>
          <w:sz w:val="20"/>
          <w:szCs w:val="20"/>
        </w:rPr>
        <w:t xml:space="preserve">BASE </w:t>
      </w:r>
      <w:r w:rsidR="00B14E50" w:rsidRPr="004C012F">
        <w:rPr>
          <w:rFonts w:ascii="Montserrat" w:hAnsi="Montserrat"/>
          <w:b/>
          <w:bCs/>
          <w:sz w:val="20"/>
          <w:szCs w:val="20"/>
        </w:rPr>
        <w:t xml:space="preserve">VIGESIMO </w:t>
      </w:r>
      <w:r w:rsidRPr="004C012F">
        <w:rPr>
          <w:rFonts w:ascii="Montserrat" w:hAnsi="Montserrat"/>
          <w:b/>
          <w:bCs/>
          <w:sz w:val="20"/>
          <w:szCs w:val="20"/>
        </w:rPr>
        <w:t>QUINTA</w:t>
      </w:r>
      <w:r w:rsidRPr="004C012F">
        <w:rPr>
          <w:rFonts w:ascii="Montserrat" w:hAnsi="Montserrat"/>
          <w:sz w:val="20"/>
          <w:szCs w:val="20"/>
        </w:rPr>
        <w:t xml:space="preserve"> de esta </w:t>
      </w:r>
      <w:r w:rsidRPr="004C012F">
        <w:rPr>
          <w:rFonts w:ascii="Montserrat" w:hAnsi="Montserrat"/>
          <w:b/>
          <w:bCs/>
          <w:sz w:val="20"/>
          <w:szCs w:val="20"/>
        </w:rPr>
        <w:t>CONVOCATORIA</w:t>
      </w:r>
      <w:r w:rsidRPr="004C012F">
        <w:rPr>
          <w:rFonts w:ascii="Montserrat" w:hAnsi="Montserrat"/>
          <w:sz w:val="20"/>
          <w:szCs w:val="20"/>
        </w:rPr>
        <w:t xml:space="preserve">.  </w:t>
      </w:r>
    </w:p>
    <w:p w14:paraId="1E5913CC" w14:textId="77777777" w:rsidR="006E2E4B" w:rsidRPr="004C012F" w:rsidRDefault="006E2E4B" w:rsidP="006E2E4B">
      <w:pPr>
        <w:spacing w:after="0" w:line="240" w:lineRule="auto"/>
        <w:ind w:left="426" w:firstLine="141"/>
        <w:jc w:val="both"/>
        <w:rPr>
          <w:rFonts w:ascii="Montserrat" w:hAnsi="Montserrat"/>
          <w:sz w:val="20"/>
          <w:szCs w:val="20"/>
        </w:rPr>
      </w:pPr>
    </w:p>
    <w:p w14:paraId="5A59326E" w14:textId="2DB2EAB5" w:rsidR="006E2E4B" w:rsidRPr="004C012F" w:rsidRDefault="006E2E4B" w:rsidP="006E2E4B">
      <w:pPr>
        <w:spacing w:line="240" w:lineRule="auto"/>
        <w:ind w:left="567"/>
        <w:jc w:val="both"/>
        <w:rPr>
          <w:rFonts w:ascii="Montserrat" w:hAnsi="Montserrat"/>
          <w:sz w:val="20"/>
          <w:szCs w:val="20"/>
        </w:rPr>
      </w:pPr>
      <w:r w:rsidRPr="004C012F">
        <w:rPr>
          <w:rFonts w:ascii="Montserrat" w:hAnsi="Montserrat"/>
          <w:sz w:val="20"/>
          <w:szCs w:val="20"/>
        </w:rPr>
        <w:t xml:space="preserve">El SUPERINTENDENTE DE </w:t>
      </w:r>
      <w:r w:rsidR="00E06403" w:rsidRPr="004C012F">
        <w:rPr>
          <w:rFonts w:ascii="Montserrat" w:hAnsi="Montserrat"/>
          <w:bCs/>
          <w:sz w:val="20"/>
          <w:szCs w:val="20"/>
        </w:rPr>
        <w:t>SUPERVISIÓN</w:t>
      </w:r>
      <w:r w:rsidRPr="004C012F">
        <w:rPr>
          <w:rFonts w:ascii="Montserrat" w:hAnsi="Montserrat"/>
          <w:sz w:val="20"/>
          <w:szCs w:val="20"/>
        </w:rPr>
        <w:t xml:space="preserve"> propuesto por </w:t>
      </w:r>
      <w:r w:rsidR="00B14E50"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deberá tener experiencia en obras de características técnicas, magnitud y complejidad SIMILARES a las de la presente licitación considerando lo establecido en la </w:t>
      </w:r>
      <w:r w:rsidRPr="004C012F">
        <w:rPr>
          <w:rFonts w:ascii="Montserrat" w:hAnsi="Montserrat"/>
          <w:b/>
          <w:bCs/>
          <w:sz w:val="20"/>
          <w:szCs w:val="20"/>
        </w:rPr>
        <w:t xml:space="preserve">BASE </w:t>
      </w:r>
      <w:r w:rsidR="00B14E50" w:rsidRPr="004C012F">
        <w:rPr>
          <w:rFonts w:ascii="Montserrat" w:hAnsi="Montserrat"/>
          <w:b/>
          <w:bCs/>
          <w:sz w:val="20"/>
          <w:szCs w:val="20"/>
        </w:rPr>
        <w:t xml:space="preserve">VIGESIMO </w:t>
      </w:r>
      <w:r w:rsidRPr="004C012F">
        <w:rPr>
          <w:rFonts w:ascii="Montserrat" w:hAnsi="Montserrat"/>
          <w:b/>
          <w:bCs/>
          <w:sz w:val="20"/>
          <w:szCs w:val="20"/>
        </w:rPr>
        <w:t>QUINTA</w:t>
      </w:r>
      <w:r w:rsidRPr="004C012F">
        <w:rPr>
          <w:rFonts w:ascii="Montserrat" w:hAnsi="Montserrat"/>
          <w:sz w:val="20"/>
          <w:szCs w:val="20"/>
        </w:rPr>
        <w:t xml:space="preserve">, de esta CONVOCATORIA.  </w:t>
      </w:r>
    </w:p>
    <w:p w14:paraId="2AF07E14" w14:textId="469B68DA" w:rsidR="006E2E4B" w:rsidRPr="004C012F" w:rsidRDefault="006E2E4B" w:rsidP="006E2E4B">
      <w:pPr>
        <w:spacing w:after="0" w:line="240" w:lineRule="auto"/>
        <w:ind w:left="567"/>
        <w:jc w:val="both"/>
        <w:rPr>
          <w:rFonts w:ascii="Montserrat" w:hAnsi="Montserrat"/>
          <w:sz w:val="20"/>
          <w:szCs w:val="20"/>
        </w:rPr>
      </w:pPr>
      <w:r w:rsidRPr="004C012F">
        <w:rPr>
          <w:rFonts w:ascii="Montserrat" w:hAnsi="Montserrat"/>
          <w:sz w:val="20"/>
          <w:szCs w:val="20"/>
        </w:rPr>
        <w:t xml:space="preserve">Respecto al personal profesional técnico señalado en la </w:t>
      </w:r>
      <w:r w:rsidRPr="004C012F">
        <w:rPr>
          <w:rFonts w:ascii="Montserrat" w:hAnsi="Montserrat"/>
          <w:b/>
          <w:bCs/>
          <w:sz w:val="20"/>
          <w:szCs w:val="20"/>
        </w:rPr>
        <w:t xml:space="preserve">BASE </w:t>
      </w:r>
      <w:r w:rsidR="00B14E50" w:rsidRPr="004C012F">
        <w:rPr>
          <w:rFonts w:ascii="Montserrat" w:hAnsi="Montserrat"/>
          <w:b/>
          <w:bCs/>
          <w:sz w:val="20"/>
          <w:szCs w:val="20"/>
        </w:rPr>
        <w:t xml:space="preserve">VIGESIMO </w:t>
      </w:r>
      <w:r w:rsidRPr="004C012F">
        <w:rPr>
          <w:rFonts w:ascii="Montserrat" w:hAnsi="Montserrat"/>
          <w:b/>
          <w:bCs/>
          <w:sz w:val="20"/>
          <w:szCs w:val="20"/>
        </w:rPr>
        <w:t>QUINTA</w:t>
      </w:r>
      <w:r w:rsidRPr="004C012F">
        <w:rPr>
          <w:rFonts w:ascii="Montserrat" w:hAnsi="Montserrat"/>
          <w:sz w:val="20"/>
          <w:szCs w:val="20"/>
        </w:rPr>
        <w:t>, se deberá anexar</w:t>
      </w:r>
      <w:r w:rsidR="00B569C3" w:rsidRPr="004C012F">
        <w:rPr>
          <w:rFonts w:ascii="Montserrat" w:hAnsi="Montserrat"/>
          <w:sz w:val="20"/>
          <w:szCs w:val="20"/>
        </w:rPr>
        <w:t xml:space="preserve"> la siguiente documentación: </w:t>
      </w:r>
    </w:p>
    <w:p w14:paraId="6721901E" w14:textId="77777777" w:rsidR="006E2E4B" w:rsidRPr="004C012F" w:rsidRDefault="006E2E4B" w:rsidP="006E2E4B">
      <w:pPr>
        <w:spacing w:after="0" w:line="240" w:lineRule="auto"/>
        <w:ind w:left="426" w:firstLine="141"/>
        <w:jc w:val="both"/>
        <w:rPr>
          <w:rFonts w:ascii="Montserrat" w:hAnsi="Montserrat"/>
          <w:sz w:val="20"/>
          <w:szCs w:val="20"/>
        </w:rPr>
      </w:pPr>
    </w:p>
    <w:p w14:paraId="0DA2BA59" w14:textId="77777777" w:rsidR="006E2E4B" w:rsidRPr="004C012F" w:rsidRDefault="006E2E4B" w:rsidP="006E2E4B">
      <w:pPr>
        <w:spacing w:after="0" w:line="240" w:lineRule="auto"/>
        <w:ind w:left="426" w:firstLine="141"/>
        <w:jc w:val="both"/>
        <w:rPr>
          <w:rFonts w:ascii="Montserrat" w:hAnsi="Montserrat"/>
          <w:sz w:val="20"/>
          <w:szCs w:val="20"/>
        </w:rPr>
      </w:pPr>
      <w:r w:rsidRPr="004C012F">
        <w:rPr>
          <w:rFonts w:ascii="Montserrat" w:hAnsi="Montserrat"/>
          <w:sz w:val="20"/>
          <w:szCs w:val="20"/>
        </w:rPr>
        <w:t>Del personal profesional técnico propuesto, deberá anexar la siguiente documentación:</w:t>
      </w:r>
    </w:p>
    <w:p w14:paraId="36D3ADF1" w14:textId="77777777" w:rsidR="006E2E4B" w:rsidRPr="004C012F" w:rsidRDefault="006E2E4B" w:rsidP="006E2E4B">
      <w:pPr>
        <w:spacing w:after="0" w:line="240" w:lineRule="auto"/>
        <w:ind w:left="426" w:firstLine="141"/>
        <w:jc w:val="both"/>
        <w:rPr>
          <w:rFonts w:ascii="Montserrat" w:hAnsi="Montserrat"/>
          <w:sz w:val="20"/>
          <w:szCs w:val="20"/>
        </w:rPr>
      </w:pPr>
      <w:r w:rsidRPr="004C012F">
        <w:rPr>
          <w:rFonts w:ascii="Montserrat" w:hAnsi="Montserrat"/>
          <w:sz w:val="20"/>
          <w:szCs w:val="20"/>
        </w:rPr>
        <w:t xml:space="preserve">  </w:t>
      </w:r>
    </w:p>
    <w:p w14:paraId="71C4C692" w14:textId="77777777" w:rsidR="006E2E4B" w:rsidRPr="004C012F" w:rsidRDefault="006E2E4B" w:rsidP="00E914FE">
      <w:pPr>
        <w:pStyle w:val="Prrafodelista"/>
        <w:numPr>
          <w:ilvl w:val="0"/>
          <w:numId w:val="30"/>
        </w:numPr>
        <w:spacing w:after="0" w:line="240" w:lineRule="auto"/>
        <w:ind w:left="851" w:hanging="284"/>
        <w:jc w:val="both"/>
        <w:rPr>
          <w:rFonts w:ascii="Montserrat" w:hAnsi="Montserrat"/>
          <w:sz w:val="20"/>
          <w:szCs w:val="20"/>
        </w:rPr>
      </w:pPr>
      <w:r w:rsidRPr="004C012F">
        <w:rPr>
          <w:rFonts w:ascii="Montserrat" w:hAnsi="Montserrat"/>
          <w:sz w:val="20"/>
          <w:szCs w:val="20"/>
        </w:rPr>
        <w:t xml:space="preserve">Currículum con firma autógrafa. </w:t>
      </w:r>
    </w:p>
    <w:p w14:paraId="2502CEF2" w14:textId="77777777" w:rsidR="006E2E4B" w:rsidRPr="004C012F" w:rsidRDefault="006E2E4B" w:rsidP="006E2E4B">
      <w:pPr>
        <w:pStyle w:val="Prrafodelista"/>
        <w:spacing w:after="0" w:line="240" w:lineRule="auto"/>
        <w:ind w:left="851" w:hanging="284"/>
        <w:jc w:val="both"/>
        <w:rPr>
          <w:rFonts w:ascii="Montserrat" w:hAnsi="Montserrat"/>
          <w:sz w:val="20"/>
          <w:szCs w:val="20"/>
        </w:rPr>
      </w:pPr>
    </w:p>
    <w:p w14:paraId="77C9CFC9" w14:textId="77777777" w:rsidR="006E2E4B" w:rsidRPr="004C012F" w:rsidRDefault="006E2E4B" w:rsidP="00E914FE">
      <w:pPr>
        <w:pStyle w:val="Prrafodelista"/>
        <w:numPr>
          <w:ilvl w:val="0"/>
          <w:numId w:val="30"/>
        </w:numPr>
        <w:spacing w:after="0" w:line="240" w:lineRule="auto"/>
        <w:ind w:left="851" w:hanging="284"/>
        <w:jc w:val="both"/>
        <w:rPr>
          <w:rFonts w:ascii="Montserrat" w:hAnsi="Montserrat"/>
          <w:sz w:val="20"/>
          <w:szCs w:val="20"/>
        </w:rPr>
      </w:pPr>
      <w:r w:rsidRPr="004C012F">
        <w:rPr>
          <w:rFonts w:ascii="Montserrat" w:hAnsi="Montserrat"/>
          <w:sz w:val="20"/>
          <w:szCs w:val="20"/>
        </w:rPr>
        <w:t xml:space="preserve">Copia simple de cédula profesional expedida por la Dirección General de Profesiones. </w:t>
      </w:r>
    </w:p>
    <w:p w14:paraId="143542DD" w14:textId="77777777" w:rsidR="006E2E4B" w:rsidRPr="004C012F" w:rsidRDefault="006E2E4B" w:rsidP="006E2E4B">
      <w:pPr>
        <w:pStyle w:val="Prrafodelista"/>
        <w:spacing w:after="0" w:line="240" w:lineRule="auto"/>
        <w:ind w:left="851" w:hanging="284"/>
        <w:jc w:val="both"/>
        <w:rPr>
          <w:rFonts w:ascii="Montserrat" w:hAnsi="Montserrat"/>
          <w:sz w:val="20"/>
          <w:szCs w:val="20"/>
        </w:rPr>
      </w:pPr>
    </w:p>
    <w:p w14:paraId="5A52E10A" w14:textId="2F619828" w:rsidR="006E2E4B" w:rsidRPr="004C012F" w:rsidRDefault="006E2E4B" w:rsidP="00E914FE">
      <w:pPr>
        <w:pStyle w:val="Prrafodelista"/>
        <w:numPr>
          <w:ilvl w:val="0"/>
          <w:numId w:val="30"/>
        </w:numPr>
        <w:spacing w:after="0" w:line="240" w:lineRule="auto"/>
        <w:ind w:left="851" w:hanging="284"/>
        <w:jc w:val="both"/>
        <w:rPr>
          <w:rFonts w:ascii="Montserrat" w:hAnsi="Montserrat"/>
          <w:sz w:val="20"/>
          <w:szCs w:val="20"/>
        </w:rPr>
      </w:pPr>
      <w:r w:rsidRPr="004C012F">
        <w:rPr>
          <w:rFonts w:ascii="Montserrat" w:hAnsi="Montserrat"/>
          <w:sz w:val="20"/>
          <w:szCs w:val="20"/>
        </w:rPr>
        <w:t xml:space="preserve">Documentación complementaria que demuestre y acredite fehacientemente su experiencia, especialidad y participación en obras similares.  </w:t>
      </w:r>
    </w:p>
    <w:p w14:paraId="036C36ED" w14:textId="77777777" w:rsidR="00683884" w:rsidRPr="004C012F" w:rsidRDefault="00683884" w:rsidP="00683884">
      <w:pPr>
        <w:pStyle w:val="Prrafodelista"/>
        <w:rPr>
          <w:rFonts w:ascii="Montserrat" w:hAnsi="Montserrat"/>
          <w:sz w:val="20"/>
          <w:szCs w:val="20"/>
        </w:rPr>
      </w:pPr>
    </w:p>
    <w:p w14:paraId="566F35B5" w14:textId="1560A328" w:rsidR="00683884" w:rsidRPr="004C012F" w:rsidRDefault="00683884" w:rsidP="00E914FE">
      <w:pPr>
        <w:pStyle w:val="Prrafodelista"/>
        <w:numPr>
          <w:ilvl w:val="0"/>
          <w:numId w:val="30"/>
        </w:numPr>
        <w:spacing w:after="0" w:line="240" w:lineRule="auto"/>
        <w:ind w:left="851" w:hanging="284"/>
        <w:jc w:val="both"/>
        <w:rPr>
          <w:rFonts w:ascii="Montserrat" w:hAnsi="Montserrat"/>
          <w:sz w:val="20"/>
          <w:szCs w:val="20"/>
        </w:rPr>
      </w:pPr>
      <w:r w:rsidRPr="004C012F">
        <w:rPr>
          <w:rFonts w:ascii="Montserrat" w:hAnsi="Montserrat"/>
          <w:sz w:val="20"/>
          <w:szCs w:val="20"/>
        </w:rPr>
        <w:t xml:space="preserve">Carta compromiso en papel membretado del </w:t>
      </w:r>
      <w:r w:rsidRPr="004C012F">
        <w:rPr>
          <w:rFonts w:ascii="Montserrat" w:hAnsi="Montserrat"/>
          <w:b/>
          <w:bCs/>
          <w:sz w:val="20"/>
          <w:szCs w:val="20"/>
        </w:rPr>
        <w:t>LICITANTE</w:t>
      </w:r>
      <w:r w:rsidRPr="004C012F">
        <w:rPr>
          <w:rFonts w:ascii="Montserrat" w:hAnsi="Montserrat"/>
          <w:sz w:val="20"/>
          <w:szCs w:val="20"/>
        </w:rPr>
        <w:t xml:space="preserve"> en la que se mencione que dicho personal se compromete a participar con la empresa en los trabajos motivo de esta licitación firmado por el profesionista propuesto y el licitante, anexando copia de identificación </w:t>
      </w:r>
      <w:r w:rsidR="00986366" w:rsidRPr="004C012F">
        <w:rPr>
          <w:rFonts w:ascii="Montserrat" w:hAnsi="Montserrat"/>
          <w:sz w:val="20"/>
          <w:szCs w:val="20"/>
        </w:rPr>
        <w:t>del profesionista propuesto.</w:t>
      </w:r>
    </w:p>
    <w:p w14:paraId="692D0FAE" w14:textId="77777777" w:rsidR="00133C2A" w:rsidRPr="004C012F" w:rsidRDefault="00133C2A" w:rsidP="00133C2A">
      <w:pPr>
        <w:pStyle w:val="Prrafodelista"/>
        <w:rPr>
          <w:rFonts w:ascii="Montserrat" w:hAnsi="Montserrat"/>
          <w:sz w:val="20"/>
          <w:szCs w:val="20"/>
        </w:rPr>
      </w:pPr>
    </w:p>
    <w:p w14:paraId="303A6FA9" w14:textId="45EC8C81" w:rsidR="00E06403" w:rsidRPr="004C012F" w:rsidRDefault="00133C2A" w:rsidP="00E06403">
      <w:pPr>
        <w:pStyle w:val="Prrafodelista"/>
        <w:numPr>
          <w:ilvl w:val="0"/>
          <w:numId w:val="30"/>
        </w:numPr>
        <w:spacing w:after="0" w:line="240" w:lineRule="auto"/>
        <w:jc w:val="both"/>
        <w:rPr>
          <w:rFonts w:ascii="Montserrat" w:hAnsi="Montserrat"/>
          <w:b/>
          <w:bCs/>
          <w:sz w:val="20"/>
          <w:szCs w:val="20"/>
        </w:rPr>
      </w:pPr>
      <w:proofErr w:type="spellStart"/>
      <w:proofErr w:type="gramStart"/>
      <w:r w:rsidRPr="004C012F">
        <w:rPr>
          <w:rFonts w:ascii="Montserrat" w:hAnsi="Montserrat"/>
          <w:sz w:val="20"/>
          <w:szCs w:val="20"/>
        </w:rPr>
        <w:t>e.firma</w:t>
      </w:r>
      <w:proofErr w:type="spellEnd"/>
      <w:proofErr w:type="gramEnd"/>
      <w:r w:rsidRPr="004C012F">
        <w:rPr>
          <w:rFonts w:ascii="Montserrat" w:hAnsi="Montserrat"/>
          <w:sz w:val="20"/>
          <w:szCs w:val="20"/>
        </w:rPr>
        <w:t xml:space="preserve"> vigente expedida por el (SAT), (</w:t>
      </w:r>
      <w:r w:rsidRPr="004C012F">
        <w:rPr>
          <w:rFonts w:ascii="Montserrat" w:hAnsi="Montserrat"/>
          <w:b/>
          <w:bCs/>
          <w:sz w:val="20"/>
          <w:szCs w:val="20"/>
        </w:rPr>
        <w:t>Superintendente</w:t>
      </w:r>
      <w:r w:rsidRPr="004C012F">
        <w:rPr>
          <w:rFonts w:ascii="Montserrat" w:hAnsi="Montserrat"/>
          <w:sz w:val="20"/>
          <w:szCs w:val="20"/>
        </w:rPr>
        <w:t>)</w:t>
      </w:r>
    </w:p>
    <w:p w14:paraId="3276D775" w14:textId="77777777" w:rsidR="00E06403" w:rsidRPr="004C012F" w:rsidRDefault="00E06403" w:rsidP="00E06403">
      <w:pPr>
        <w:pStyle w:val="Prrafodelista"/>
        <w:rPr>
          <w:rFonts w:ascii="Montserrat" w:hAnsi="Montserrat"/>
          <w:b/>
          <w:bCs/>
          <w:sz w:val="20"/>
          <w:szCs w:val="20"/>
        </w:rPr>
      </w:pPr>
    </w:p>
    <w:p w14:paraId="2F4DE608" w14:textId="09DC47EC" w:rsidR="00332787" w:rsidRPr="004C012F" w:rsidRDefault="00332787" w:rsidP="00332787">
      <w:pPr>
        <w:spacing w:after="0" w:line="240" w:lineRule="auto"/>
        <w:ind w:left="567"/>
        <w:jc w:val="both"/>
        <w:rPr>
          <w:rFonts w:ascii="Montserrat" w:hAnsi="Montserrat"/>
          <w:sz w:val="20"/>
          <w:szCs w:val="20"/>
        </w:rPr>
      </w:pPr>
      <w:r w:rsidRPr="004C012F">
        <w:rPr>
          <w:rFonts w:ascii="Montserrat" w:hAnsi="Montserrat"/>
          <w:sz w:val="20"/>
          <w:szCs w:val="20"/>
        </w:rPr>
        <w:lastRenderedPageBreak/>
        <w:t xml:space="preserve">La falta de los documentos señalados en </w:t>
      </w:r>
      <w:r w:rsidR="00683C11" w:rsidRPr="004C012F">
        <w:rPr>
          <w:rFonts w:ascii="Montserrat" w:hAnsi="Montserrat"/>
          <w:sz w:val="20"/>
          <w:szCs w:val="20"/>
        </w:rPr>
        <w:t xml:space="preserve">los puntos </w:t>
      </w:r>
      <w:proofErr w:type="gramStart"/>
      <w:r w:rsidR="00261695" w:rsidRPr="004C012F">
        <w:rPr>
          <w:rFonts w:ascii="Montserrat" w:hAnsi="Montserrat"/>
          <w:sz w:val="20"/>
          <w:szCs w:val="20"/>
        </w:rPr>
        <w:t>anteriores</w:t>
      </w:r>
      <w:proofErr w:type="gramEnd"/>
      <w:r w:rsidRPr="004C012F">
        <w:rPr>
          <w:rFonts w:ascii="Montserrat" w:hAnsi="Montserrat"/>
          <w:sz w:val="20"/>
          <w:szCs w:val="20"/>
        </w:rPr>
        <w:t xml:space="preserve"> </w:t>
      </w:r>
      <w:r w:rsidR="008F0428" w:rsidRPr="004C012F">
        <w:rPr>
          <w:rFonts w:ascii="Montserrat" w:hAnsi="Montserrat"/>
          <w:sz w:val="20"/>
          <w:szCs w:val="20"/>
        </w:rPr>
        <w:t xml:space="preserve">así como la falta de firma en los documentos del punto 4, </w:t>
      </w:r>
      <w:r w:rsidRPr="004C012F">
        <w:rPr>
          <w:rFonts w:ascii="Montserrat" w:hAnsi="Montserrat"/>
          <w:sz w:val="20"/>
          <w:szCs w:val="20"/>
        </w:rPr>
        <w:t xml:space="preserve">será CAUSAL DE DESECHAMIENTO.  </w:t>
      </w:r>
    </w:p>
    <w:p w14:paraId="5A7E8F5B" w14:textId="77777777" w:rsidR="00332787" w:rsidRPr="004C012F" w:rsidRDefault="00332787" w:rsidP="00332787">
      <w:pPr>
        <w:spacing w:after="0" w:line="240" w:lineRule="auto"/>
        <w:ind w:left="426" w:firstLine="141"/>
        <w:jc w:val="both"/>
        <w:rPr>
          <w:rFonts w:ascii="Montserrat" w:hAnsi="Montserrat"/>
          <w:sz w:val="20"/>
          <w:szCs w:val="20"/>
        </w:rPr>
      </w:pPr>
    </w:p>
    <w:p w14:paraId="444E76B7" w14:textId="7B39CDF3" w:rsidR="00332787" w:rsidRPr="004C012F" w:rsidRDefault="00332787" w:rsidP="00332787">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"PT-03 Relación profesionales tecnicos.pdf”.</w:t>
      </w:r>
    </w:p>
    <w:p w14:paraId="112D3076" w14:textId="77777777" w:rsidR="00332787" w:rsidRPr="004C012F" w:rsidRDefault="00332787" w:rsidP="00332787">
      <w:pPr>
        <w:spacing w:after="0" w:line="240" w:lineRule="auto"/>
        <w:ind w:left="426"/>
        <w:jc w:val="both"/>
        <w:rPr>
          <w:rFonts w:ascii="Montserrat" w:hAnsi="Montserrat"/>
          <w:sz w:val="20"/>
          <w:szCs w:val="20"/>
        </w:rPr>
      </w:pPr>
      <w:r w:rsidRPr="004C012F">
        <w:rPr>
          <w:rFonts w:ascii="Montserrat" w:hAnsi="Montserrat"/>
          <w:sz w:val="20"/>
          <w:szCs w:val="20"/>
        </w:rPr>
        <w:t xml:space="preserve">   </w:t>
      </w:r>
    </w:p>
    <w:p w14:paraId="0DA8DA83" w14:textId="77777777" w:rsidR="00332787" w:rsidRPr="004C012F" w:rsidRDefault="00332787" w:rsidP="00E914FE">
      <w:pPr>
        <w:pStyle w:val="Prrafodelista"/>
        <w:numPr>
          <w:ilvl w:val="0"/>
          <w:numId w:val="26"/>
        </w:numPr>
        <w:spacing w:after="0" w:line="240" w:lineRule="auto"/>
        <w:ind w:left="567" w:hanging="501"/>
        <w:jc w:val="both"/>
        <w:rPr>
          <w:rFonts w:ascii="Montserrat" w:hAnsi="Montserrat"/>
          <w:sz w:val="20"/>
          <w:szCs w:val="20"/>
        </w:rPr>
      </w:pPr>
      <w:r w:rsidRPr="004C012F">
        <w:rPr>
          <w:rFonts w:ascii="Montserrat" w:hAnsi="Montserrat"/>
          <w:b/>
          <w:sz w:val="20"/>
          <w:szCs w:val="20"/>
        </w:rPr>
        <w:t>DOCUMENTO PT 04</w:t>
      </w:r>
      <w:r w:rsidRPr="004C012F">
        <w:rPr>
          <w:rFonts w:ascii="Montserrat" w:hAnsi="Montserrat"/>
          <w:sz w:val="20"/>
          <w:szCs w:val="20"/>
        </w:rPr>
        <w:t xml:space="preserve"> RELACION DE LOS CONTRATOS DE OBRA QUE HAYA REALIZADO Y QUE GUARDEN SIMILITUD CON LOS QUE SE LICITAN.  </w:t>
      </w:r>
    </w:p>
    <w:p w14:paraId="21D39D8C" w14:textId="77777777" w:rsidR="00332787" w:rsidRPr="004C012F" w:rsidRDefault="00332787" w:rsidP="00332787">
      <w:pPr>
        <w:pStyle w:val="Prrafodelista"/>
        <w:spacing w:after="0" w:line="240" w:lineRule="auto"/>
        <w:ind w:left="567"/>
        <w:jc w:val="both"/>
        <w:rPr>
          <w:rFonts w:ascii="Montserrat" w:hAnsi="Montserrat"/>
          <w:sz w:val="20"/>
          <w:szCs w:val="20"/>
        </w:rPr>
      </w:pPr>
    </w:p>
    <w:p w14:paraId="4E4FC20D" w14:textId="60F48D9F" w:rsidR="00332787" w:rsidRPr="004C012F" w:rsidRDefault="00332787" w:rsidP="00332787">
      <w:pPr>
        <w:spacing w:after="0" w:line="240" w:lineRule="auto"/>
        <w:ind w:left="567"/>
        <w:jc w:val="both"/>
        <w:rPr>
          <w:rFonts w:ascii="Montserrat" w:hAnsi="Montserrat"/>
          <w:b/>
          <w:bCs/>
          <w:sz w:val="20"/>
          <w:szCs w:val="20"/>
        </w:rPr>
      </w:pPr>
      <w:r w:rsidRPr="004C012F">
        <w:rPr>
          <w:rFonts w:ascii="Montserrat" w:hAnsi="Montserrat"/>
          <w:sz w:val="20"/>
          <w:szCs w:val="20"/>
        </w:rPr>
        <w:t xml:space="preserve">Relación de los contratos de trabajos similares a los de esta licitación, en los términos señalados en la </w:t>
      </w:r>
      <w:r w:rsidRPr="004C012F">
        <w:rPr>
          <w:rFonts w:ascii="Montserrat" w:hAnsi="Montserrat"/>
          <w:b/>
          <w:bCs/>
          <w:sz w:val="20"/>
          <w:szCs w:val="20"/>
        </w:rPr>
        <w:t xml:space="preserve">BASE </w:t>
      </w:r>
      <w:r w:rsidR="00B14E50" w:rsidRPr="004C012F">
        <w:rPr>
          <w:rFonts w:ascii="Montserrat" w:hAnsi="Montserrat"/>
          <w:b/>
          <w:bCs/>
          <w:sz w:val="20"/>
          <w:szCs w:val="20"/>
        </w:rPr>
        <w:t xml:space="preserve">VIGESIMO </w:t>
      </w:r>
      <w:r w:rsidRPr="004C012F">
        <w:rPr>
          <w:rFonts w:ascii="Montserrat" w:hAnsi="Montserrat"/>
          <w:b/>
          <w:bCs/>
          <w:sz w:val="20"/>
          <w:szCs w:val="20"/>
        </w:rPr>
        <w:t>QUINTA</w:t>
      </w:r>
      <w:r w:rsidR="00B14E50" w:rsidRPr="004C012F">
        <w:rPr>
          <w:rFonts w:ascii="Montserrat" w:hAnsi="Montserrat"/>
          <w:b/>
          <w:bCs/>
          <w:sz w:val="20"/>
          <w:szCs w:val="20"/>
        </w:rPr>
        <w:t>.</w:t>
      </w:r>
    </w:p>
    <w:p w14:paraId="64D43D6B" w14:textId="77777777" w:rsidR="00332787" w:rsidRPr="004C012F" w:rsidRDefault="00332787" w:rsidP="00332787">
      <w:pPr>
        <w:spacing w:after="0" w:line="240" w:lineRule="auto"/>
        <w:ind w:left="426"/>
        <w:jc w:val="both"/>
        <w:rPr>
          <w:rFonts w:ascii="Montserrat" w:hAnsi="Montserrat"/>
          <w:sz w:val="20"/>
          <w:szCs w:val="20"/>
        </w:rPr>
      </w:pPr>
    </w:p>
    <w:p w14:paraId="3D4523C3" w14:textId="229B1B79" w:rsidR="00332787" w:rsidRPr="004C012F" w:rsidRDefault="00683C11" w:rsidP="00332787">
      <w:pPr>
        <w:spacing w:after="0" w:line="240" w:lineRule="auto"/>
        <w:ind w:left="567"/>
        <w:jc w:val="both"/>
        <w:rPr>
          <w:rFonts w:ascii="Montserrat" w:hAnsi="Montserrat"/>
          <w:sz w:val="20"/>
          <w:szCs w:val="20"/>
        </w:rPr>
      </w:pPr>
      <w:r w:rsidRPr="004C012F">
        <w:rPr>
          <w:rFonts w:ascii="Montserrat" w:hAnsi="Montserrat"/>
          <w:sz w:val="20"/>
          <w:szCs w:val="20"/>
        </w:rPr>
        <w:t>A-</w:t>
      </w:r>
      <w:r w:rsidR="00332787" w:rsidRPr="004C012F">
        <w:rPr>
          <w:rFonts w:ascii="Montserrat" w:hAnsi="Montserrat"/>
          <w:sz w:val="20"/>
          <w:szCs w:val="20"/>
        </w:rPr>
        <w:t xml:space="preserve">Deberá presentar una relación de los contratos de obras que tenga celebrados o que haya realizado </w:t>
      </w:r>
      <w:r w:rsidR="00B14E50" w:rsidRPr="004C012F">
        <w:rPr>
          <w:rFonts w:ascii="Montserrat" w:hAnsi="Montserrat"/>
          <w:sz w:val="20"/>
          <w:szCs w:val="20"/>
        </w:rPr>
        <w:t>el</w:t>
      </w:r>
      <w:r w:rsidR="00332787" w:rsidRPr="004C012F">
        <w:rPr>
          <w:rFonts w:ascii="Montserrat" w:hAnsi="Montserrat"/>
          <w:sz w:val="20"/>
          <w:szCs w:val="20"/>
        </w:rPr>
        <w:t xml:space="preserve"> </w:t>
      </w:r>
      <w:r w:rsidR="00332787" w:rsidRPr="004C012F">
        <w:rPr>
          <w:rFonts w:ascii="Montserrat" w:hAnsi="Montserrat"/>
          <w:b/>
          <w:bCs/>
          <w:sz w:val="20"/>
          <w:szCs w:val="20"/>
        </w:rPr>
        <w:t>LICITANTE</w:t>
      </w:r>
      <w:r w:rsidR="00332787" w:rsidRPr="004C012F">
        <w:rPr>
          <w:rFonts w:ascii="Montserrat" w:hAnsi="Montserrat"/>
          <w:sz w:val="20"/>
          <w:szCs w:val="20"/>
        </w:rPr>
        <w:t xml:space="preserve"> y su personal en trabajos </w:t>
      </w:r>
      <w:r w:rsidR="00332787" w:rsidRPr="004C012F">
        <w:rPr>
          <w:rFonts w:ascii="Montserrat" w:hAnsi="Montserrat"/>
          <w:b/>
          <w:bCs/>
          <w:sz w:val="20"/>
          <w:szCs w:val="20"/>
        </w:rPr>
        <w:t>SIMILARES</w:t>
      </w:r>
      <w:r w:rsidR="00332787" w:rsidRPr="004C012F">
        <w:rPr>
          <w:rFonts w:ascii="Montserrat" w:hAnsi="Montserrat"/>
          <w:sz w:val="20"/>
          <w:szCs w:val="20"/>
        </w:rPr>
        <w:t xml:space="preserve"> a los de </w:t>
      </w:r>
      <w:r w:rsidR="00B14E50" w:rsidRPr="004C012F">
        <w:rPr>
          <w:rFonts w:ascii="Montserrat" w:hAnsi="Montserrat"/>
          <w:sz w:val="20"/>
          <w:szCs w:val="20"/>
        </w:rPr>
        <w:t>la</w:t>
      </w:r>
      <w:r w:rsidR="00332787" w:rsidRPr="004C012F">
        <w:rPr>
          <w:rFonts w:ascii="Montserrat" w:hAnsi="Montserrat"/>
          <w:sz w:val="20"/>
          <w:szCs w:val="20"/>
        </w:rPr>
        <w:t xml:space="preserve"> </w:t>
      </w:r>
      <w:r w:rsidR="00332787" w:rsidRPr="004C012F">
        <w:rPr>
          <w:rFonts w:ascii="Montserrat" w:hAnsi="Montserrat"/>
          <w:b/>
          <w:bCs/>
          <w:sz w:val="20"/>
          <w:szCs w:val="20"/>
        </w:rPr>
        <w:t>CONVOCATORIA</w:t>
      </w:r>
      <w:r w:rsidR="00332787" w:rsidRPr="004C012F">
        <w:rPr>
          <w:rFonts w:ascii="Montserrat" w:hAnsi="Montserrat"/>
          <w:sz w:val="20"/>
          <w:szCs w:val="20"/>
        </w:rPr>
        <w:t xml:space="preserve">, tanto en la Administración Pública Federal, Estatal o Municipal como con particulares, en donde sea comprobable su participación, con los que acredite la especialidad, la experiencia y la capacidad técnica en este tipo de trabajos (se anexa formato); anotando obligatoriamente en forma tabular: </w:t>
      </w:r>
    </w:p>
    <w:p w14:paraId="2079CD47" w14:textId="77777777" w:rsidR="00332787" w:rsidRPr="004C012F" w:rsidRDefault="00332787" w:rsidP="00332787">
      <w:pPr>
        <w:spacing w:after="0" w:line="240" w:lineRule="auto"/>
        <w:ind w:left="567"/>
        <w:jc w:val="both"/>
        <w:rPr>
          <w:rFonts w:ascii="Montserrat" w:hAnsi="Montserrat"/>
          <w:sz w:val="20"/>
          <w:szCs w:val="20"/>
        </w:rPr>
      </w:pPr>
    </w:p>
    <w:p w14:paraId="7BC4E3AC"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Descripción de los trabajos ejecutados. </w:t>
      </w:r>
    </w:p>
    <w:p w14:paraId="4B5F373E"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Número de contrato y nombre o denominación de la contratante.</w:t>
      </w:r>
    </w:p>
    <w:p w14:paraId="1ED725CF" w14:textId="23D9F286"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Domicilio y teléfono de los responsables de los trabajos. </w:t>
      </w:r>
    </w:p>
    <w:p w14:paraId="3ED23956"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Importe contratado sin IVA. </w:t>
      </w:r>
    </w:p>
    <w:p w14:paraId="21EE687E"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Importe ejercido sin IVA. </w:t>
      </w:r>
    </w:p>
    <w:p w14:paraId="522B71DB"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Importe por ejercer en su caso. </w:t>
      </w:r>
    </w:p>
    <w:p w14:paraId="67BBAE5B"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Fecha de terminación o las fechas previstas de terminaciones, según sea el caso. </w:t>
      </w:r>
    </w:p>
    <w:p w14:paraId="261CC40F"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Si fueron o no objeto de rescisión administrativa, o de alguna figura jurídica equivalente en el extranjero.</w:t>
      </w:r>
    </w:p>
    <w:p w14:paraId="389A359D"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Si los trabajos fueron o no ejecutados dentro del programa convenido en el contrato. </w:t>
      </w:r>
    </w:p>
    <w:p w14:paraId="0F078A6D" w14:textId="77777777" w:rsidR="00332787" w:rsidRPr="004C012F" w:rsidRDefault="00332787" w:rsidP="00E914FE">
      <w:pPr>
        <w:pStyle w:val="Prrafodelista"/>
        <w:numPr>
          <w:ilvl w:val="0"/>
          <w:numId w:val="31"/>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Si se aplicaron penas convencionales por atraso y cuál fue su monto.  </w:t>
      </w:r>
    </w:p>
    <w:p w14:paraId="2F562887" w14:textId="77777777" w:rsidR="00332787" w:rsidRPr="004C012F" w:rsidRDefault="00332787" w:rsidP="00332787">
      <w:pPr>
        <w:spacing w:after="0" w:line="240" w:lineRule="auto"/>
        <w:ind w:left="426"/>
        <w:jc w:val="both"/>
        <w:rPr>
          <w:rFonts w:ascii="Montserrat" w:hAnsi="Montserrat"/>
          <w:sz w:val="20"/>
          <w:szCs w:val="20"/>
        </w:rPr>
      </w:pPr>
    </w:p>
    <w:p w14:paraId="175D8DF9" w14:textId="3DFA5868" w:rsidR="00332787" w:rsidRPr="004C012F" w:rsidRDefault="00332787" w:rsidP="00332787">
      <w:pPr>
        <w:spacing w:after="0" w:line="240" w:lineRule="auto"/>
        <w:ind w:left="567"/>
        <w:jc w:val="both"/>
        <w:rPr>
          <w:rFonts w:ascii="Montserrat" w:hAnsi="Montserrat"/>
          <w:sz w:val="20"/>
          <w:szCs w:val="20"/>
        </w:rPr>
      </w:pPr>
      <w:r w:rsidRPr="004C012F">
        <w:rPr>
          <w:rFonts w:ascii="Montserrat" w:hAnsi="Montserrat"/>
          <w:sz w:val="20"/>
          <w:szCs w:val="20"/>
        </w:rPr>
        <w:t>Para demostrar fehacientemente la experiencia y participación de</w:t>
      </w:r>
      <w:r w:rsidR="00934CB5"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en obras similares a la que se licita, se deberá anexar copia completa de:  </w:t>
      </w:r>
    </w:p>
    <w:p w14:paraId="4DD7EA22" w14:textId="599425C2" w:rsidR="00101A6E" w:rsidRPr="004C012F" w:rsidRDefault="00101A6E" w:rsidP="00052AC5">
      <w:pPr>
        <w:spacing w:after="0" w:line="240" w:lineRule="auto"/>
        <w:jc w:val="both"/>
        <w:rPr>
          <w:rFonts w:ascii="Montserrat" w:hAnsi="Montserrat"/>
          <w:sz w:val="20"/>
          <w:szCs w:val="20"/>
        </w:rPr>
      </w:pPr>
    </w:p>
    <w:p w14:paraId="4FD54894" w14:textId="1B6276F8" w:rsidR="00934CB5" w:rsidRPr="004C012F" w:rsidRDefault="00683C11" w:rsidP="00E914FE">
      <w:pPr>
        <w:pStyle w:val="Prrafodelista"/>
        <w:numPr>
          <w:ilvl w:val="0"/>
          <w:numId w:val="32"/>
        </w:numPr>
        <w:spacing w:after="0" w:line="240" w:lineRule="auto"/>
        <w:ind w:left="993" w:hanging="426"/>
        <w:jc w:val="both"/>
        <w:rPr>
          <w:rFonts w:ascii="Montserrat" w:hAnsi="Montserrat"/>
          <w:sz w:val="20"/>
          <w:szCs w:val="20"/>
        </w:rPr>
      </w:pPr>
      <w:r w:rsidRPr="004C012F">
        <w:rPr>
          <w:rFonts w:ascii="Montserrat" w:hAnsi="Montserrat"/>
          <w:bCs/>
          <w:sz w:val="20"/>
          <w:szCs w:val="20"/>
        </w:rPr>
        <w:t>B-</w:t>
      </w:r>
      <w:r w:rsidR="00B32974" w:rsidRPr="004C012F">
        <w:rPr>
          <w:rFonts w:ascii="Montserrat" w:hAnsi="Montserrat"/>
          <w:bCs/>
          <w:sz w:val="20"/>
          <w:szCs w:val="20"/>
        </w:rPr>
        <w:t xml:space="preserve">Dos copias de contratos </w:t>
      </w:r>
      <w:r w:rsidRPr="004C012F">
        <w:rPr>
          <w:rFonts w:ascii="Montserrat" w:hAnsi="Montserrat"/>
          <w:bCs/>
          <w:sz w:val="20"/>
          <w:szCs w:val="20"/>
        </w:rPr>
        <w:t>(</w:t>
      </w:r>
      <w:r w:rsidR="00B32974" w:rsidRPr="004C012F">
        <w:rPr>
          <w:rFonts w:ascii="Montserrat" w:hAnsi="Montserrat"/>
          <w:bCs/>
          <w:sz w:val="20"/>
          <w:szCs w:val="20"/>
        </w:rPr>
        <w:t>como mínimo</w:t>
      </w:r>
      <w:r w:rsidRPr="004C012F">
        <w:rPr>
          <w:rFonts w:ascii="Montserrat" w:hAnsi="Montserrat"/>
          <w:bCs/>
          <w:sz w:val="20"/>
          <w:szCs w:val="20"/>
        </w:rPr>
        <w:t>)</w:t>
      </w:r>
      <w:r w:rsidRPr="004C012F">
        <w:rPr>
          <w:rFonts w:ascii="Montserrat" w:hAnsi="Montserrat"/>
          <w:b/>
          <w:bCs/>
          <w:sz w:val="20"/>
          <w:szCs w:val="20"/>
        </w:rPr>
        <w:t xml:space="preserve"> </w:t>
      </w:r>
      <w:r w:rsidRPr="004C012F">
        <w:rPr>
          <w:rFonts w:ascii="Montserrat" w:hAnsi="Montserrat"/>
          <w:sz w:val="20"/>
          <w:szCs w:val="20"/>
        </w:rPr>
        <w:t>efectuados en los últimos 5 años</w:t>
      </w:r>
      <w:r w:rsidR="00B32974" w:rsidRPr="004C012F">
        <w:rPr>
          <w:rFonts w:ascii="Montserrat" w:hAnsi="Montserrat"/>
          <w:sz w:val="20"/>
          <w:szCs w:val="20"/>
        </w:rPr>
        <w:t xml:space="preserve">, </w:t>
      </w:r>
      <w:r w:rsidR="00934CB5" w:rsidRPr="004C012F">
        <w:rPr>
          <w:rFonts w:ascii="Montserrat" w:hAnsi="Montserrat"/>
          <w:sz w:val="20"/>
          <w:szCs w:val="20"/>
        </w:rPr>
        <w:t xml:space="preserve">de obras que tenga celebrados o que haya realizado </w:t>
      </w:r>
      <w:r w:rsidR="00B14E50" w:rsidRPr="004C012F">
        <w:rPr>
          <w:rFonts w:ascii="Montserrat" w:hAnsi="Montserrat"/>
          <w:sz w:val="20"/>
          <w:szCs w:val="20"/>
        </w:rPr>
        <w:t>el</w:t>
      </w:r>
      <w:r w:rsidR="00934CB5" w:rsidRPr="004C012F">
        <w:rPr>
          <w:rFonts w:ascii="Montserrat" w:hAnsi="Montserrat"/>
          <w:sz w:val="20"/>
          <w:szCs w:val="20"/>
        </w:rPr>
        <w:t xml:space="preserve"> </w:t>
      </w:r>
      <w:r w:rsidR="00934CB5" w:rsidRPr="004C012F">
        <w:rPr>
          <w:rFonts w:ascii="Montserrat" w:hAnsi="Montserrat"/>
          <w:b/>
          <w:bCs/>
          <w:sz w:val="20"/>
          <w:szCs w:val="20"/>
        </w:rPr>
        <w:t>LICITANTE</w:t>
      </w:r>
      <w:r w:rsidR="00934CB5" w:rsidRPr="004C012F">
        <w:rPr>
          <w:rFonts w:ascii="Montserrat" w:hAnsi="Montserrat"/>
          <w:sz w:val="20"/>
          <w:szCs w:val="20"/>
        </w:rPr>
        <w:t xml:space="preserve"> y su personal en trabajos similares al de la presente licitación, en copia simple, legible y firmada por </w:t>
      </w:r>
      <w:r w:rsidR="00B14E50" w:rsidRPr="004C012F">
        <w:rPr>
          <w:rFonts w:ascii="Montserrat" w:hAnsi="Montserrat"/>
          <w:sz w:val="20"/>
          <w:szCs w:val="20"/>
        </w:rPr>
        <w:t>el</w:t>
      </w:r>
      <w:r w:rsidR="00934CB5" w:rsidRPr="004C012F">
        <w:rPr>
          <w:rFonts w:ascii="Montserrat" w:hAnsi="Montserrat"/>
          <w:sz w:val="20"/>
          <w:szCs w:val="20"/>
        </w:rPr>
        <w:t xml:space="preserve"> </w:t>
      </w:r>
      <w:r w:rsidR="00934CB5" w:rsidRPr="004C012F">
        <w:rPr>
          <w:rFonts w:ascii="Montserrat" w:hAnsi="Montserrat"/>
          <w:b/>
          <w:bCs/>
          <w:sz w:val="20"/>
          <w:szCs w:val="20"/>
        </w:rPr>
        <w:t>LICITANTE</w:t>
      </w:r>
      <w:r w:rsidR="00934CB5" w:rsidRPr="004C012F">
        <w:rPr>
          <w:rFonts w:ascii="Montserrat" w:hAnsi="Montserrat"/>
          <w:sz w:val="20"/>
          <w:szCs w:val="20"/>
        </w:rPr>
        <w:t xml:space="preserve"> y el contratante. </w:t>
      </w:r>
    </w:p>
    <w:p w14:paraId="19D0C7AC" w14:textId="43322075" w:rsidR="008C2124" w:rsidRPr="004C012F" w:rsidRDefault="00683C11" w:rsidP="00E914FE">
      <w:pPr>
        <w:pStyle w:val="Prrafodelista"/>
        <w:numPr>
          <w:ilvl w:val="0"/>
          <w:numId w:val="32"/>
        </w:numPr>
        <w:spacing w:after="0" w:line="240" w:lineRule="auto"/>
        <w:ind w:left="993" w:hanging="426"/>
        <w:jc w:val="both"/>
        <w:rPr>
          <w:rFonts w:ascii="Montserrat" w:hAnsi="Montserrat"/>
          <w:sz w:val="20"/>
          <w:szCs w:val="20"/>
        </w:rPr>
      </w:pPr>
      <w:r w:rsidRPr="004C012F">
        <w:rPr>
          <w:rFonts w:ascii="Montserrat" w:hAnsi="Montserrat"/>
          <w:b/>
          <w:bCs/>
          <w:sz w:val="20"/>
          <w:szCs w:val="20"/>
        </w:rPr>
        <w:t>C</w:t>
      </w:r>
      <w:r w:rsidRPr="004C012F">
        <w:rPr>
          <w:rFonts w:ascii="Montserrat" w:hAnsi="Montserrat"/>
          <w:sz w:val="20"/>
          <w:szCs w:val="20"/>
        </w:rPr>
        <w:t>-</w:t>
      </w:r>
      <w:r w:rsidR="008C2124" w:rsidRPr="004C012F">
        <w:rPr>
          <w:rFonts w:ascii="Montserrat" w:hAnsi="Montserrat"/>
          <w:sz w:val="20"/>
          <w:szCs w:val="20"/>
        </w:rPr>
        <w:t xml:space="preserve">Currículum de la empresa </w:t>
      </w:r>
      <w:r w:rsidRPr="004C012F">
        <w:rPr>
          <w:rFonts w:ascii="Montserrat" w:hAnsi="Montserrat"/>
          <w:sz w:val="20"/>
          <w:szCs w:val="20"/>
        </w:rPr>
        <w:t xml:space="preserve">Licitante </w:t>
      </w:r>
      <w:r w:rsidR="008C2124" w:rsidRPr="004C012F">
        <w:rPr>
          <w:rFonts w:ascii="Montserrat" w:hAnsi="Montserrat"/>
          <w:sz w:val="20"/>
          <w:szCs w:val="20"/>
        </w:rPr>
        <w:t>o Persona Física debiendo contener datos generales, cursos recibidos, relación de obras, otros servicios que ofrecen</w:t>
      </w:r>
      <w:r w:rsidR="00197B43" w:rsidRPr="004C012F">
        <w:rPr>
          <w:rFonts w:ascii="Montserrat" w:hAnsi="Montserrat"/>
          <w:sz w:val="20"/>
          <w:szCs w:val="20"/>
        </w:rPr>
        <w:t>.</w:t>
      </w:r>
    </w:p>
    <w:p w14:paraId="437CAEDA" w14:textId="77777777" w:rsidR="00D32851" w:rsidRPr="004C012F" w:rsidRDefault="00D32851" w:rsidP="00D32851">
      <w:pPr>
        <w:spacing w:after="0" w:line="240" w:lineRule="auto"/>
        <w:jc w:val="both"/>
        <w:rPr>
          <w:rFonts w:ascii="Montserrat" w:hAnsi="Montserrat"/>
          <w:sz w:val="20"/>
          <w:szCs w:val="20"/>
        </w:rPr>
      </w:pPr>
    </w:p>
    <w:p w14:paraId="0C1723DC" w14:textId="687BBB1A" w:rsidR="00D32851" w:rsidRPr="004C012F" w:rsidRDefault="00D32851" w:rsidP="00280F52">
      <w:pPr>
        <w:spacing w:after="0" w:line="240" w:lineRule="auto"/>
        <w:ind w:left="567"/>
        <w:jc w:val="both"/>
        <w:rPr>
          <w:rFonts w:ascii="Montserrat" w:hAnsi="Montserrat"/>
          <w:sz w:val="20"/>
          <w:szCs w:val="20"/>
        </w:rPr>
      </w:pPr>
      <w:bookmarkStart w:id="20" w:name="_Hlk170719633"/>
      <w:r w:rsidRPr="004C012F">
        <w:rPr>
          <w:rFonts w:ascii="Montserrat" w:hAnsi="Montserrat"/>
          <w:sz w:val="20"/>
          <w:szCs w:val="20"/>
        </w:rPr>
        <w:t>Nota: Estos documentos deberán corresponder a los contratos solicitados en e</w:t>
      </w:r>
      <w:r w:rsidR="00280F52" w:rsidRPr="004C012F">
        <w:rPr>
          <w:rFonts w:ascii="Montserrat" w:hAnsi="Montserrat"/>
          <w:sz w:val="20"/>
          <w:szCs w:val="20"/>
        </w:rPr>
        <w:t>ste</w:t>
      </w:r>
      <w:r w:rsidRPr="004C012F">
        <w:rPr>
          <w:rFonts w:ascii="Montserrat" w:hAnsi="Montserrat"/>
          <w:sz w:val="20"/>
          <w:szCs w:val="20"/>
        </w:rPr>
        <w:t xml:space="preserve"> documento PT 04 y en la cláusula </w:t>
      </w:r>
      <w:r w:rsidR="00280F52" w:rsidRPr="004C012F">
        <w:rPr>
          <w:rFonts w:ascii="Montserrat" w:hAnsi="Montserrat"/>
          <w:sz w:val="20"/>
          <w:szCs w:val="20"/>
        </w:rPr>
        <w:t>Vigésimo</w:t>
      </w:r>
      <w:r w:rsidRPr="004C012F">
        <w:rPr>
          <w:rFonts w:ascii="Montserrat" w:hAnsi="Montserrat"/>
          <w:sz w:val="20"/>
          <w:szCs w:val="20"/>
        </w:rPr>
        <w:t xml:space="preserve"> Quinta</w:t>
      </w:r>
      <w:r w:rsidR="00280F52" w:rsidRPr="004C012F">
        <w:rPr>
          <w:rFonts w:ascii="Montserrat" w:hAnsi="Montserrat"/>
          <w:sz w:val="20"/>
          <w:szCs w:val="20"/>
        </w:rPr>
        <w:t>,</w:t>
      </w:r>
      <w:r w:rsidRPr="004C012F">
        <w:rPr>
          <w:rFonts w:ascii="Montserrat" w:hAnsi="Montserrat"/>
          <w:sz w:val="20"/>
          <w:szCs w:val="20"/>
        </w:rPr>
        <w:t xml:space="preserve"> numeral 2</w:t>
      </w:r>
      <w:r w:rsidR="00494B59" w:rsidRPr="004C012F">
        <w:rPr>
          <w:rFonts w:ascii="Montserrat" w:hAnsi="Montserrat"/>
          <w:sz w:val="20"/>
          <w:szCs w:val="20"/>
        </w:rPr>
        <w:t>, mismos que no serán aceptados si no están firmados por la contratante y el contratista o que presenten omisiones que pongan en tela de duda la veracidad de los mismos.</w:t>
      </w:r>
    </w:p>
    <w:p w14:paraId="6DC5B6C0" w14:textId="77777777" w:rsidR="00E7720E" w:rsidRPr="004C012F" w:rsidRDefault="00E7720E" w:rsidP="00280F52">
      <w:pPr>
        <w:spacing w:after="0" w:line="240" w:lineRule="auto"/>
        <w:ind w:left="567"/>
        <w:jc w:val="both"/>
        <w:rPr>
          <w:rFonts w:ascii="Montserrat" w:hAnsi="Montserrat"/>
          <w:sz w:val="20"/>
          <w:szCs w:val="20"/>
        </w:rPr>
      </w:pPr>
    </w:p>
    <w:bookmarkEnd w:id="20"/>
    <w:p w14:paraId="5407D992" w14:textId="45487F6A" w:rsidR="00D46109" w:rsidRPr="004C012F" w:rsidRDefault="00D46109" w:rsidP="00D46109">
      <w:pPr>
        <w:spacing w:after="0" w:line="240" w:lineRule="auto"/>
        <w:ind w:left="567"/>
        <w:jc w:val="both"/>
        <w:rPr>
          <w:rFonts w:ascii="Montserrat" w:hAnsi="Montserrat"/>
          <w:sz w:val="20"/>
          <w:szCs w:val="20"/>
        </w:rPr>
      </w:pPr>
      <w:r w:rsidRPr="004C012F">
        <w:rPr>
          <w:rFonts w:ascii="Montserrat" w:hAnsi="Montserrat"/>
          <w:sz w:val="20"/>
          <w:szCs w:val="20"/>
        </w:rPr>
        <w:t xml:space="preserve">La información solicitada en este documento es considerado esencial para que el </w:t>
      </w:r>
      <w:r w:rsidRPr="004C012F">
        <w:rPr>
          <w:rFonts w:ascii="Montserrat" w:hAnsi="Montserrat"/>
          <w:b/>
          <w:bCs/>
          <w:sz w:val="20"/>
          <w:szCs w:val="20"/>
        </w:rPr>
        <w:t>LICITANTE</w:t>
      </w:r>
      <w:r w:rsidRPr="004C012F">
        <w:rPr>
          <w:rFonts w:ascii="Montserrat" w:hAnsi="Montserrat"/>
          <w:sz w:val="20"/>
          <w:szCs w:val="20"/>
        </w:rPr>
        <w:t xml:space="preserve"> compruebe la capacidad respecto a la experiencia y especialidad de ejecutar obras de esta magnitud por lo que el incumplimiento en su presentación será causa de desechamiento de la propuesta.  </w:t>
      </w:r>
    </w:p>
    <w:p w14:paraId="693A040F" w14:textId="77777777" w:rsidR="00934CB5" w:rsidRPr="004C012F" w:rsidRDefault="00934CB5" w:rsidP="00934CB5">
      <w:pPr>
        <w:spacing w:after="0" w:line="240" w:lineRule="auto"/>
        <w:ind w:left="567"/>
        <w:jc w:val="both"/>
        <w:rPr>
          <w:rFonts w:ascii="Montserrat" w:hAnsi="Montserrat"/>
          <w:sz w:val="20"/>
          <w:szCs w:val="20"/>
        </w:rPr>
      </w:pPr>
    </w:p>
    <w:p w14:paraId="71BAA1AB" w14:textId="0B6FD6AB" w:rsidR="00934CB5" w:rsidRPr="004C012F" w:rsidRDefault="00934CB5" w:rsidP="00934CB5">
      <w:pPr>
        <w:spacing w:after="0" w:line="240" w:lineRule="auto"/>
        <w:ind w:left="567"/>
        <w:jc w:val="both"/>
        <w:rPr>
          <w:rFonts w:ascii="Montserrat" w:hAnsi="Montserrat"/>
          <w:sz w:val="20"/>
          <w:szCs w:val="20"/>
        </w:rPr>
      </w:pPr>
      <w:r w:rsidRPr="004C012F">
        <w:rPr>
          <w:rFonts w:ascii="Montserrat" w:hAnsi="Montserrat"/>
          <w:sz w:val="20"/>
          <w:szCs w:val="20"/>
        </w:rPr>
        <w:lastRenderedPageBreak/>
        <w:t>Para el caso de presentación de proposiciones por medios remotos de comunicación electrónica: Cargar a COMPRANET anexo con archivo electrónico en formato PDF, nombrándolo "PT-04 Contratos de obra.pdf”.</w:t>
      </w:r>
    </w:p>
    <w:p w14:paraId="1FD8FE61" w14:textId="77777777" w:rsidR="00934CB5" w:rsidRPr="004C012F" w:rsidRDefault="00934CB5" w:rsidP="00934CB5">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62A3A062" w14:textId="77777777" w:rsidR="00934CB5" w:rsidRPr="004C012F" w:rsidRDefault="00934CB5" w:rsidP="00E914FE">
      <w:pPr>
        <w:pStyle w:val="Prrafodelista"/>
        <w:numPr>
          <w:ilvl w:val="0"/>
          <w:numId w:val="26"/>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PT 05</w:t>
      </w:r>
      <w:r w:rsidRPr="004C012F">
        <w:rPr>
          <w:rFonts w:ascii="Montserrat" w:hAnsi="Montserrat"/>
          <w:sz w:val="20"/>
          <w:szCs w:val="20"/>
        </w:rPr>
        <w:t xml:space="preserve"> ACREDITACION DE CAPACIDAD FINANCIERA. </w:t>
      </w:r>
    </w:p>
    <w:p w14:paraId="3A4CC4F1" w14:textId="77777777" w:rsidR="00934CB5" w:rsidRPr="004C012F" w:rsidRDefault="00934CB5" w:rsidP="00934CB5">
      <w:pPr>
        <w:pStyle w:val="Prrafodelista"/>
        <w:spacing w:after="0" w:line="240" w:lineRule="auto"/>
        <w:ind w:left="567"/>
        <w:jc w:val="both"/>
        <w:rPr>
          <w:rFonts w:ascii="Montserrat" w:hAnsi="Montserrat"/>
          <w:sz w:val="20"/>
          <w:szCs w:val="20"/>
        </w:rPr>
      </w:pPr>
    </w:p>
    <w:p w14:paraId="2E2C1643" w14:textId="35FC414B" w:rsidR="00934CB5" w:rsidRPr="004C012F" w:rsidRDefault="00934CB5" w:rsidP="00934CB5">
      <w:pPr>
        <w:spacing w:after="0" w:line="240" w:lineRule="auto"/>
        <w:ind w:left="567"/>
        <w:jc w:val="both"/>
        <w:rPr>
          <w:rFonts w:ascii="Montserrat" w:hAnsi="Montserrat"/>
          <w:sz w:val="20"/>
          <w:szCs w:val="20"/>
        </w:rPr>
      </w:pPr>
      <w:r w:rsidRPr="004C012F">
        <w:rPr>
          <w:rFonts w:ascii="Montserrat" w:hAnsi="Montserrat"/>
          <w:sz w:val="20"/>
          <w:szCs w:val="20"/>
        </w:rPr>
        <w:t>La capacidad financiera de</w:t>
      </w:r>
      <w:r w:rsidR="00B14E50"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deberá ser acreditada mediante la presentación de declaraciones fiscales, estados financieros de los últimos dos ejercicios fiscales o, en caso de empresas de nueva creación, los más actualizados a la fecha de presentación de proposiciones, los que deberán reflejar las razones financieras básicas como Estado de Resultados, Estado de Cambios en la Situación Financiera y Estado de Cambios en el Capital Contable, salvo en el caso de las empresas de reciente creación, las que deberán presentar los más actualizados a la fecha de presentación de la proposición.  </w:t>
      </w:r>
    </w:p>
    <w:p w14:paraId="6C5ED178" w14:textId="393CEAB9" w:rsidR="00934CB5" w:rsidRPr="004C012F" w:rsidRDefault="00934CB5" w:rsidP="00934CB5">
      <w:pPr>
        <w:spacing w:after="0" w:line="240" w:lineRule="auto"/>
        <w:ind w:left="567"/>
        <w:jc w:val="both"/>
        <w:rPr>
          <w:rFonts w:ascii="Montserrat" w:hAnsi="Montserrat"/>
          <w:sz w:val="20"/>
          <w:szCs w:val="20"/>
        </w:rPr>
      </w:pPr>
    </w:p>
    <w:p w14:paraId="5744D8D0" w14:textId="75081B10" w:rsidR="009E09A5" w:rsidRPr="004C012F" w:rsidRDefault="00934CB5" w:rsidP="00CF63B4">
      <w:pPr>
        <w:spacing w:after="0" w:line="240" w:lineRule="auto"/>
        <w:ind w:left="567"/>
        <w:jc w:val="both"/>
        <w:rPr>
          <w:rFonts w:ascii="Montserrat" w:hAnsi="Montserrat"/>
          <w:sz w:val="20"/>
          <w:szCs w:val="20"/>
        </w:rPr>
      </w:pPr>
      <w:r w:rsidRPr="004C012F">
        <w:rPr>
          <w:rFonts w:ascii="Montserrat" w:hAnsi="Montserrat"/>
          <w:sz w:val="20"/>
          <w:szCs w:val="20"/>
        </w:rPr>
        <w:t xml:space="preserve">Si </w:t>
      </w:r>
      <w:r w:rsidR="00C86C2E" w:rsidRPr="004C012F">
        <w:rPr>
          <w:rFonts w:ascii="Montserrat" w:hAnsi="Montserrat"/>
          <w:sz w:val="20"/>
          <w:szCs w:val="20"/>
        </w:rPr>
        <w:t xml:space="preserve">el </w:t>
      </w:r>
      <w:r w:rsidRPr="004C012F">
        <w:rPr>
          <w:rFonts w:ascii="Montserrat" w:hAnsi="Montserrat"/>
          <w:b/>
          <w:bCs/>
          <w:sz w:val="20"/>
          <w:szCs w:val="20"/>
        </w:rPr>
        <w:t xml:space="preserve">LICITANTE </w:t>
      </w:r>
      <w:r w:rsidRPr="004C012F">
        <w:rPr>
          <w:rFonts w:ascii="Montserrat" w:hAnsi="Montserrat"/>
          <w:sz w:val="20"/>
          <w:szCs w:val="20"/>
        </w:rPr>
        <w:t xml:space="preserve">no cumple con uno o más parámetros de los indicados en el numeral 3 de la BASE </w:t>
      </w:r>
      <w:r w:rsidR="00B14E50" w:rsidRPr="004C012F">
        <w:rPr>
          <w:rFonts w:ascii="Montserrat" w:hAnsi="Montserrat"/>
          <w:sz w:val="20"/>
          <w:szCs w:val="20"/>
        </w:rPr>
        <w:t xml:space="preserve">VIGESIMO </w:t>
      </w:r>
      <w:r w:rsidRPr="004C012F">
        <w:rPr>
          <w:rFonts w:ascii="Montserrat" w:hAnsi="Montserrat"/>
          <w:sz w:val="20"/>
          <w:szCs w:val="20"/>
        </w:rPr>
        <w:t xml:space="preserve">QUINTA, </w:t>
      </w:r>
      <w:r w:rsidR="009E09A5" w:rsidRPr="004C012F">
        <w:rPr>
          <w:rFonts w:ascii="Montserrat" w:hAnsi="Montserrat"/>
          <w:sz w:val="20"/>
          <w:szCs w:val="20"/>
        </w:rPr>
        <w:t>será motivo de descalificación de acuerdo a lo</w:t>
      </w:r>
      <w:r w:rsidRPr="004C012F">
        <w:rPr>
          <w:rFonts w:ascii="Montserrat" w:hAnsi="Montserrat"/>
          <w:sz w:val="20"/>
          <w:szCs w:val="20"/>
        </w:rPr>
        <w:t xml:space="preserve"> indicado en </w:t>
      </w:r>
      <w:r w:rsidR="000C5D24" w:rsidRPr="004C012F">
        <w:rPr>
          <w:rFonts w:ascii="Montserrat" w:hAnsi="Montserrat"/>
          <w:sz w:val="20"/>
          <w:szCs w:val="20"/>
        </w:rPr>
        <w:t xml:space="preserve">la </w:t>
      </w:r>
      <w:r w:rsidR="000C5D24" w:rsidRPr="004C012F">
        <w:rPr>
          <w:rFonts w:ascii="Montserrat" w:hAnsi="Montserrat"/>
          <w:b/>
          <w:bCs/>
          <w:sz w:val="20"/>
          <w:szCs w:val="20"/>
        </w:rPr>
        <w:t xml:space="preserve">CLAÚSULA </w:t>
      </w:r>
      <w:r w:rsidR="00CF63B4" w:rsidRPr="004C012F">
        <w:rPr>
          <w:rFonts w:ascii="Montserrat" w:hAnsi="Montserrat"/>
          <w:b/>
          <w:bCs/>
          <w:sz w:val="20"/>
          <w:szCs w:val="20"/>
        </w:rPr>
        <w:t>TRIGÉSIMO SÉPTIMA.</w:t>
      </w:r>
    </w:p>
    <w:p w14:paraId="104BDB74" w14:textId="77777777" w:rsidR="00934CB5" w:rsidRPr="004C012F" w:rsidRDefault="00934CB5" w:rsidP="00934CB5">
      <w:pPr>
        <w:spacing w:after="0" w:line="240" w:lineRule="auto"/>
        <w:ind w:left="567"/>
        <w:jc w:val="both"/>
        <w:rPr>
          <w:rFonts w:ascii="Montserrat" w:hAnsi="Montserrat"/>
          <w:sz w:val="20"/>
          <w:szCs w:val="20"/>
        </w:rPr>
      </w:pPr>
    </w:p>
    <w:p w14:paraId="492E9927" w14:textId="77777777" w:rsidR="00934CB5" w:rsidRPr="004C012F" w:rsidRDefault="00934CB5" w:rsidP="00934CB5">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"PT-05 Capacidad financiera.pdf”.</w:t>
      </w:r>
    </w:p>
    <w:p w14:paraId="1BB646DC" w14:textId="77777777" w:rsidR="00934CB5" w:rsidRPr="004C012F" w:rsidRDefault="00934CB5" w:rsidP="00934CB5">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3AC929A8" w14:textId="6B35B401" w:rsidR="00934CB5" w:rsidRPr="004C012F" w:rsidRDefault="00934CB5" w:rsidP="00E914FE">
      <w:pPr>
        <w:pStyle w:val="Prrafodelista"/>
        <w:numPr>
          <w:ilvl w:val="0"/>
          <w:numId w:val="26"/>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PT 06</w:t>
      </w:r>
      <w:r w:rsidRPr="004C012F">
        <w:rPr>
          <w:rFonts w:ascii="Montserrat" w:hAnsi="Montserrat"/>
          <w:sz w:val="20"/>
          <w:szCs w:val="20"/>
        </w:rPr>
        <w:t xml:space="preserve"> </w:t>
      </w:r>
      <w:r w:rsidR="001C7670" w:rsidRPr="004C012F">
        <w:rPr>
          <w:rFonts w:ascii="Montserrat" w:hAnsi="Montserrat"/>
          <w:sz w:val="20"/>
          <w:szCs w:val="20"/>
        </w:rPr>
        <w:t>RELACIÓN DE EQUIPO CIENTÍFICO, DE CÓMPUTO, MEDICIÓN Y/O CONSTRUCCIÓN.</w:t>
      </w:r>
      <w:r w:rsidRPr="004C012F">
        <w:rPr>
          <w:rFonts w:ascii="Montserrat" w:hAnsi="Montserrat"/>
          <w:sz w:val="20"/>
          <w:szCs w:val="20"/>
        </w:rPr>
        <w:t xml:space="preserve">  </w:t>
      </w:r>
    </w:p>
    <w:p w14:paraId="524FF3A9" w14:textId="7D3D5364" w:rsidR="00934CB5" w:rsidRPr="004C012F" w:rsidRDefault="00934CB5" w:rsidP="00934CB5">
      <w:pPr>
        <w:pStyle w:val="Prrafodelista"/>
        <w:spacing w:after="0" w:line="240" w:lineRule="auto"/>
        <w:ind w:left="567"/>
        <w:jc w:val="both"/>
        <w:rPr>
          <w:rFonts w:ascii="Montserrat" w:hAnsi="Montserrat"/>
          <w:sz w:val="20"/>
          <w:szCs w:val="20"/>
        </w:rPr>
      </w:pPr>
    </w:p>
    <w:p w14:paraId="1D0F1346" w14:textId="3726F60B" w:rsidR="00FF3EF3" w:rsidRPr="004C012F" w:rsidRDefault="00110BED" w:rsidP="00AC5C1E">
      <w:pPr>
        <w:spacing w:after="0" w:line="240" w:lineRule="auto"/>
        <w:ind w:left="567"/>
        <w:jc w:val="both"/>
        <w:rPr>
          <w:rFonts w:ascii="Montserrat" w:hAnsi="Montserrat"/>
          <w:sz w:val="20"/>
          <w:szCs w:val="20"/>
        </w:rPr>
      </w:pPr>
      <w:r w:rsidRPr="004C012F">
        <w:rPr>
          <w:rFonts w:ascii="Montserrat" w:hAnsi="Montserrat"/>
          <w:sz w:val="20"/>
          <w:szCs w:val="20"/>
        </w:rPr>
        <w:t xml:space="preserve">A.- </w:t>
      </w:r>
      <w:r w:rsidR="00576D63" w:rsidRPr="004C012F">
        <w:rPr>
          <w:rFonts w:ascii="Montserrat" w:hAnsi="Montserrat"/>
          <w:sz w:val="20"/>
          <w:szCs w:val="20"/>
        </w:rPr>
        <w:t xml:space="preserve">Deberá presentar relación de maquinaria que utilizará en </w:t>
      </w:r>
      <w:r w:rsidR="00E259D1" w:rsidRPr="004C012F">
        <w:rPr>
          <w:rFonts w:ascii="Montserrat" w:hAnsi="Montserrat"/>
          <w:sz w:val="20"/>
          <w:szCs w:val="20"/>
        </w:rPr>
        <w:t>LOS TRABAJOS</w:t>
      </w:r>
      <w:r w:rsidR="00576D63" w:rsidRPr="004C012F">
        <w:rPr>
          <w:rFonts w:ascii="Montserrat" w:hAnsi="Montserrat"/>
          <w:sz w:val="20"/>
          <w:szCs w:val="20"/>
        </w:rPr>
        <w:t xml:space="preserve">, </w:t>
      </w:r>
      <w:r w:rsidR="000509AB" w:rsidRPr="004C012F">
        <w:rPr>
          <w:rFonts w:ascii="Montserrat" w:hAnsi="Montserrat"/>
          <w:sz w:val="20"/>
          <w:szCs w:val="20"/>
        </w:rPr>
        <w:t xml:space="preserve">que represente cuando menos el 80% del importe contenido en el documento PE 04 Listado de insumos que intervienen en la integración de la propuesta, </w:t>
      </w:r>
      <w:proofErr w:type="spellStart"/>
      <w:r w:rsidR="000509AB" w:rsidRPr="004C012F">
        <w:rPr>
          <w:rFonts w:ascii="Montserrat" w:hAnsi="Montserrat"/>
          <w:sz w:val="20"/>
          <w:szCs w:val="20"/>
        </w:rPr>
        <w:t>r</w:t>
      </w:r>
      <w:r w:rsidR="00934CB5" w:rsidRPr="004C012F">
        <w:rPr>
          <w:rFonts w:ascii="Montserrat" w:hAnsi="Montserrat"/>
          <w:sz w:val="20"/>
          <w:szCs w:val="20"/>
        </w:rPr>
        <w:t>equisitado</w:t>
      </w:r>
      <w:proofErr w:type="spellEnd"/>
      <w:r w:rsidR="00934CB5" w:rsidRPr="004C012F">
        <w:rPr>
          <w:rFonts w:ascii="Montserrat" w:hAnsi="Montserrat"/>
          <w:sz w:val="20"/>
          <w:szCs w:val="20"/>
        </w:rPr>
        <w:t xml:space="preserve"> y firmado, </w:t>
      </w:r>
      <w:r w:rsidR="00934CB5" w:rsidRPr="004C012F">
        <w:rPr>
          <w:rFonts w:ascii="Montserrat" w:hAnsi="Montserrat"/>
          <w:b/>
          <w:bCs/>
          <w:sz w:val="20"/>
          <w:szCs w:val="20"/>
        </w:rPr>
        <w:t>en el formato anexo</w:t>
      </w:r>
      <w:r w:rsidR="00934CB5" w:rsidRPr="004C012F">
        <w:rPr>
          <w:rFonts w:ascii="Montserrat" w:hAnsi="Montserrat"/>
          <w:sz w:val="20"/>
          <w:szCs w:val="20"/>
        </w:rPr>
        <w:t xml:space="preserve">, o </w:t>
      </w:r>
      <w:r w:rsidR="00A40184" w:rsidRPr="004C012F">
        <w:rPr>
          <w:rFonts w:ascii="Montserrat" w:hAnsi="Montserrat"/>
          <w:sz w:val="20"/>
          <w:szCs w:val="20"/>
        </w:rPr>
        <w:t>presentado</w:t>
      </w:r>
      <w:r w:rsidR="00934CB5" w:rsidRPr="004C012F">
        <w:rPr>
          <w:rFonts w:ascii="Montserrat" w:hAnsi="Montserrat"/>
          <w:sz w:val="20"/>
          <w:szCs w:val="20"/>
        </w:rPr>
        <w:t xml:space="preserve"> en computadora, tanto de su propiedad como arrendado deberá presentar manifestación escrita bajo protesta de decir verdad de que no se encuentra comprometido en la ejecución de otros trabajos y que estará disponible en el sitio de los trabajos en la fecha requerida. </w:t>
      </w:r>
    </w:p>
    <w:p w14:paraId="5A2EEB0E" w14:textId="77777777" w:rsidR="00FF3EF3" w:rsidRPr="004C012F" w:rsidRDefault="00FF3EF3" w:rsidP="00AC5C1E">
      <w:pPr>
        <w:spacing w:after="0" w:line="240" w:lineRule="auto"/>
        <w:ind w:left="567"/>
        <w:jc w:val="both"/>
        <w:rPr>
          <w:rFonts w:ascii="Montserrat" w:hAnsi="Montserrat"/>
          <w:sz w:val="20"/>
          <w:szCs w:val="20"/>
        </w:rPr>
      </w:pPr>
    </w:p>
    <w:p w14:paraId="19700A6C" w14:textId="04F89FAA" w:rsidR="00934CB5" w:rsidRPr="004C012F" w:rsidRDefault="00417E45" w:rsidP="00934CB5">
      <w:pPr>
        <w:spacing w:after="0" w:line="240" w:lineRule="auto"/>
        <w:ind w:left="567"/>
        <w:jc w:val="both"/>
        <w:rPr>
          <w:rFonts w:ascii="Montserrat" w:hAnsi="Montserrat"/>
          <w:sz w:val="20"/>
          <w:szCs w:val="20"/>
        </w:rPr>
      </w:pPr>
      <w:r w:rsidRPr="004C012F">
        <w:rPr>
          <w:rFonts w:ascii="Montserrat" w:hAnsi="Montserrat"/>
          <w:sz w:val="20"/>
          <w:szCs w:val="20"/>
        </w:rPr>
        <w:t xml:space="preserve"> </w:t>
      </w:r>
      <w:r w:rsidR="00934CB5" w:rsidRPr="004C012F">
        <w:rPr>
          <w:rFonts w:ascii="Montserrat" w:hAnsi="Montserrat"/>
          <w:sz w:val="20"/>
          <w:szCs w:val="20"/>
        </w:rPr>
        <w:t xml:space="preserve">Queda entendido de que si durante la ejecución de los trabajos, el equipo propuesto por la empresa ganadora, no es el mismo al presentado en su proposición, ni el adecuado en tipo, rendimientos o eficiencia, </w:t>
      </w:r>
      <w:r w:rsidR="00AC5C1E" w:rsidRPr="004C012F">
        <w:rPr>
          <w:rFonts w:ascii="Montserrat" w:hAnsi="Montserrat"/>
          <w:sz w:val="20"/>
          <w:szCs w:val="20"/>
        </w:rPr>
        <w:t>el</w:t>
      </w:r>
      <w:r w:rsidR="00934CB5" w:rsidRPr="004C012F">
        <w:rPr>
          <w:rFonts w:ascii="Montserrat" w:hAnsi="Montserrat"/>
          <w:sz w:val="20"/>
          <w:szCs w:val="20"/>
        </w:rPr>
        <w:t xml:space="preserve"> </w:t>
      </w:r>
      <w:r w:rsidR="00934CB5" w:rsidRPr="004C012F">
        <w:rPr>
          <w:rFonts w:ascii="Montserrat" w:hAnsi="Montserrat"/>
          <w:b/>
          <w:bCs/>
          <w:sz w:val="20"/>
          <w:szCs w:val="20"/>
        </w:rPr>
        <w:t>CONTRATISTA</w:t>
      </w:r>
      <w:r w:rsidR="00934CB5" w:rsidRPr="004C012F">
        <w:rPr>
          <w:rFonts w:ascii="Montserrat" w:hAnsi="Montserrat"/>
          <w:sz w:val="20"/>
          <w:szCs w:val="20"/>
        </w:rPr>
        <w:t xml:space="preserve"> se obliga a sustituirlos por los que cumplan con las características requeridas y en este supuesto no tendrá derecho a precios unitarios extraordinarios; modificación a los originales propuestos ni a que se computen tiempos perdidos que tengan como fin el retraso en el período de ejecución de los trabajos.  </w:t>
      </w:r>
    </w:p>
    <w:p w14:paraId="7A4C969D" w14:textId="77777777" w:rsidR="00934CB5" w:rsidRPr="004C012F" w:rsidRDefault="00934CB5" w:rsidP="00934CB5">
      <w:pPr>
        <w:spacing w:after="0" w:line="240" w:lineRule="auto"/>
        <w:ind w:left="567"/>
        <w:jc w:val="both"/>
        <w:rPr>
          <w:rFonts w:ascii="Montserrat" w:hAnsi="Montserrat"/>
          <w:sz w:val="20"/>
          <w:szCs w:val="20"/>
        </w:rPr>
      </w:pPr>
    </w:p>
    <w:p w14:paraId="673B0CE1" w14:textId="77777777" w:rsidR="00934CB5" w:rsidRPr="004C012F" w:rsidRDefault="00934CB5" w:rsidP="00934CB5">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en que los insumos se obtengan por el sistema comercial de importación, además de los requisitos anteriores se indicará el tipo de cambio utilizado, su conversión, la fuente de información y su fecha de actualización.  </w:t>
      </w:r>
    </w:p>
    <w:p w14:paraId="5F69F9B7" w14:textId="77777777" w:rsidR="00934CB5" w:rsidRPr="004C012F" w:rsidRDefault="00934CB5" w:rsidP="00934CB5">
      <w:pPr>
        <w:spacing w:after="0" w:line="240" w:lineRule="auto"/>
        <w:ind w:left="567"/>
        <w:jc w:val="both"/>
        <w:rPr>
          <w:rFonts w:ascii="Montserrat" w:hAnsi="Montserrat"/>
          <w:sz w:val="20"/>
          <w:szCs w:val="20"/>
        </w:rPr>
      </w:pPr>
    </w:p>
    <w:p w14:paraId="7F9DC37C" w14:textId="2A58C315" w:rsidR="00934CB5" w:rsidRPr="004C012F" w:rsidRDefault="00934CB5" w:rsidP="00934CB5">
      <w:pPr>
        <w:spacing w:after="0" w:line="240" w:lineRule="auto"/>
        <w:ind w:left="567"/>
        <w:jc w:val="both"/>
        <w:rPr>
          <w:rFonts w:ascii="Montserrat" w:hAnsi="Montserrat"/>
          <w:b/>
          <w:bCs/>
          <w:sz w:val="20"/>
          <w:szCs w:val="20"/>
        </w:rPr>
      </w:pPr>
      <w:r w:rsidRPr="004C012F">
        <w:rPr>
          <w:rFonts w:ascii="Montserrat" w:hAnsi="Montserrat"/>
          <w:sz w:val="20"/>
          <w:szCs w:val="20"/>
        </w:rPr>
        <w:t xml:space="preserve">En cualquier caso, los precios de los insumos deberán contener todos los costos, cargos y derechos nacionales y/o internacionales que </w:t>
      </w:r>
      <w:r w:rsidR="00AC5C1E"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requiera sufragar para que los equipos se encuentren totalmente suministrados y preparados en el sitio preciso de su utilización, y liberados de todo gravamen, ya que </w:t>
      </w:r>
      <w:r w:rsidR="00AC5C1E"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no reconocerá ningún sobrecosto por la inobservancia de este precepto. </w:t>
      </w:r>
      <w:r w:rsidR="00AC5C1E"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se reserva el derecho de verificar el estado físico y las condiciones legales de los equipos propuestos por </w:t>
      </w:r>
      <w:r w:rsidR="00AC5C1E" w:rsidRPr="004C012F">
        <w:rPr>
          <w:rFonts w:ascii="Montserrat" w:hAnsi="Montserrat"/>
          <w:sz w:val="20"/>
          <w:szCs w:val="20"/>
        </w:rPr>
        <w:t xml:space="preserve">el </w:t>
      </w:r>
      <w:r w:rsidRPr="004C012F">
        <w:rPr>
          <w:rFonts w:ascii="Montserrat" w:hAnsi="Montserrat"/>
          <w:b/>
          <w:bCs/>
          <w:sz w:val="20"/>
          <w:szCs w:val="20"/>
        </w:rPr>
        <w:t xml:space="preserve">LICITANTE.  </w:t>
      </w:r>
    </w:p>
    <w:p w14:paraId="62615C5D" w14:textId="77777777" w:rsidR="00934CB5" w:rsidRPr="004C012F" w:rsidRDefault="00934CB5" w:rsidP="00934CB5">
      <w:pPr>
        <w:spacing w:after="0" w:line="240" w:lineRule="auto"/>
        <w:ind w:left="567"/>
        <w:jc w:val="both"/>
        <w:rPr>
          <w:rFonts w:ascii="Montserrat" w:hAnsi="Montserrat"/>
          <w:sz w:val="20"/>
          <w:szCs w:val="20"/>
        </w:rPr>
      </w:pPr>
    </w:p>
    <w:p w14:paraId="4C21406A" w14:textId="0E352FBD" w:rsidR="00934CB5" w:rsidRPr="004C012F" w:rsidRDefault="00934CB5" w:rsidP="00934CB5">
      <w:pPr>
        <w:spacing w:after="0" w:line="240" w:lineRule="auto"/>
        <w:ind w:left="567"/>
        <w:jc w:val="both"/>
        <w:rPr>
          <w:rFonts w:ascii="Montserrat" w:hAnsi="Montserrat"/>
          <w:sz w:val="20"/>
          <w:szCs w:val="20"/>
        </w:rPr>
      </w:pPr>
      <w:r w:rsidRPr="004C012F">
        <w:rPr>
          <w:rFonts w:ascii="Montserrat" w:hAnsi="Montserrat"/>
          <w:sz w:val="20"/>
          <w:szCs w:val="20"/>
        </w:rPr>
        <w:lastRenderedPageBreak/>
        <w:t xml:space="preserve">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"PT-06 Maquinaria y equipo.pdf”.</w:t>
      </w:r>
    </w:p>
    <w:p w14:paraId="29752460" w14:textId="0E0151FE" w:rsidR="00CA558F" w:rsidRPr="004C012F" w:rsidRDefault="00CA558F" w:rsidP="00934CB5">
      <w:pPr>
        <w:spacing w:after="0" w:line="240" w:lineRule="auto"/>
        <w:ind w:left="567"/>
        <w:jc w:val="both"/>
        <w:rPr>
          <w:rFonts w:ascii="Montserrat" w:hAnsi="Montserrat"/>
          <w:sz w:val="20"/>
          <w:szCs w:val="20"/>
        </w:rPr>
      </w:pPr>
    </w:p>
    <w:p w14:paraId="6C81935C" w14:textId="39289EEB" w:rsidR="00CA558F" w:rsidRPr="004C012F" w:rsidRDefault="00CA558F" w:rsidP="00CA558F">
      <w:pPr>
        <w:spacing w:after="0" w:line="240" w:lineRule="auto"/>
        <w:ind w:left="567"/>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"PT 06_</w:t>
      </w:r>
      <w:r w:rsidR="00F3072D" w:rsidRPr="004C012F">
        <w:rPr>
          <w:rFonts w:ascii="Montserrat" w:hAnsi="Montserrat"/>
          <w:sz w:val="20"/>
          <w:szCs w:val="20"/>
        </w:rPr>
        <w:t>C</w:t>
      </w:r>
      <w:r w:rsidRPr="004C012F">
        <w:rPr>
          <w:rFonts w:ascii="Montserrat" w:hAnsi="Montserrat"/>
          <w:sz w:val="20"/>
          <w:szCs w:val="20"/>
        </w:rPr>
        <w:t xml:space="preserve"> Datos básicos de materiales y equipos.pdf”.</w:t>
      </w:r>
    </w:p>
    <w:p w14:paraId="3ED8A5E9" w14:textId="1861B51D" w:rsidR="00CA558F" w:rsidRPr="004C012F" w:rsidRDefault="00CA558F" w:rsidP="00934CB5">
      <w:pPr>
        <w:spacing w:after="0" w:line="240" w:lineRule="auto"/>
        <w:ind w:left="567"/>
        <w:jc w:val="both"/>
        <w:rPr>
          <w:rFonts w:ascii="Montserrat" w:hAnsi="Montserrat"/>
          <w:sz w:val="20"/>
          <w:szCs w:val="20"/>
        </w:rPr>
      </w:pPr>
    </w:p>
    <w:p w14:paraId="6E02B39B" w14:textId="77777777" w:rsidR="005B29F3" w:rsidRPr="004C012F" w:rsidRDefault="005B29F3" w:rsidP="00E914FE">
      <w:pPr>
        <w:pStyle w:val="Prrafodelista"/>
        <w:numPr>
          <w:ilvl w:val="0"/>
          <w:numId w:val="26"/>
        </w:numPr>
        <w:spacing w:after="0" w:line="240" w:lineRule="auto"/>
        <w:ind w:left="567" w:hanging="501"/>
        <w:jc w:val="both"/>
        <w:rPr>
          <w:rFonts w:ascii="Montserrat" w:hAnsi="Montserrat"/>
          <w:sz w:val="20"/>
          <w:szCs w:val="20"/>
        </w:rPr>
      </w:pPr>
      <w:r w:rsidRPr="004C012F">
        <w:rPr>
          <w:rFonts w:ascii="Montserrat" w:hAnsi="Montserrat"/>
          <w:b/>
          <w:sz w:val="20"/>
          <w:szCs w:val="20"/>
        </w:rPr>
        <w:t>DOCUMENTO PT 07</w:t>
      </w:r>
      <w:r w:rsidRPr="004C012F">
        <w:rPr>
          <w:rFonts w:ascii="Montserrat" w:hAnsi="Montserrat"/>
          <w:sz w:val="20"/>
          <w:szCs w:val="20"/>
        </w:rPr>
        <w:t xml:space="preserve"> DOCUMENTOS QUE ACREDITEN EL HISTORIAL DE CUMPLIMIENTO SATISFACTORIO DE CONTRATOS SUSCRITOS CON DEPENDENCIAS, ENTIDADES O PRIVADOS.</w:t>
      </w:r>
    </w:p>
    <w:p w14:paraId="78B13DE9" w14:textId="77777777" w:rsidR="005B29F3" w:rsidRPr="004C012F" w:rsidRDefault="005B29F3" w:rsidP="005B29F3">
      <w:pPr>
        <w:pStyle w:val="Prrafodelista"/>
        <w:spacing w:after="0" w:line="240" w:lineRule="auto"/>
        <w:ind w:left="567"/>
        <w:jc w:val="both"/>
        <w:rPr>
          <w:rFonts w:ascii="Montserrat" w:hAnsi="Montserrat"/>
          <w:sz w:val="20"/>
          <w:szCs w:val="20"/>
        </w:rPr>
      </w:pPr>
    </w:p>
    <w:p w14:paraId="42A1168B" w14:textId="601C5823"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Los documentos que acrediten el historial de cumplimiento satisfactorio de contratos sujetos a LA LEY suscritos con dependencias o entidades de la Administración Pública, en el caso de haberlos celebrado; en el supuesto de que </w:t>
      </w:r>
      <w:r w:rsidR="00762C0B"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no haya formalizado contratos con las dependencias y entidades éste lo manifestará por escrito a </w:t>
      </w:r>
      <w:r w:rsidR="00762C0B"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bajo protesta de decir verdad, por lo que no será materia de evaluación el historial de cumplimiento a que se refiere el último párrafo del artículo 36 de </w:t>
      </w:r>
      <w:r w:rsidR="0060029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En caso de que </w:t>
      </w:r>
      <w:r w:rsidR="0060029C"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no presente los documentos o el escrito señalados, se atenderá lo dispuesto en los párrafos primero y segundo del artículo 66 de</w:t>
      </w:r>
      <w:r w:rsidR="0060029C" w:rsidRPr="004C012F">
        <w:rPr>
          <w:rFonts w:ascii="Montserrat" w:hAnsi="Montserrat"/>
          <w:sz w:val="20"/>
          <w:szCs w:val="20"/>
        </w:rPr>
        <w:t xml:space="preserve">l </w:t>
      </w:r>
      <w:r w:rsidRPr="004C012F">
        <w:rPr>
          <w:rFonts w:ascii="Montserrat" w:hAnsi="Montserrat"/>
          <w:b/>
          <w:bCs/>
          <w:sz w:val="20"/>
          <w:szCs w:val="20"/>
        </w:rPr>
        <w:t>REGLAMENTO.</w:t>
      </w:r>
      <w:r w:rsidRPr="004C012F">
        <w:rPr>
          <w:rFonts w:ascii="Montserrat" w:hAnsi="Montserrat"/>
          <w:sz w:val="20"/>
          <w:szCs w:val="20"/>
        </w:rPr>
        <w:t xml:space="preserve">  </w:t>
      </w:r>
    </w:p>
    <w:p w14:paraId="38EAB8EC" w14:textId="77777777" w:rsidR="005B29F3" w:rsidRPr="004C012F" w:rsidRDefault="005B29F3" w:rsidP="005B29F3">
      <w:pPr>
        <w:spacing w:after="0" w:line="240" w:lineRule="auto"/>
        <w:ind w:left="567"/>
        <w:jc w:val="both"/>
        <w:rPr>
          <w:rFonts w:ascii="Montserrat" w:hAnsi="Montserrat"/>
          <w:sz w:val="20"/>
          <w:szCs w:val="20"/>
        </w:rPr>
      </w:pPr>
    </w:p>
    <w:p w14:paraId="065C6B59" w14:textId="6DB1AE1E"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EL LICITANTE, de cada uno de los contratos que presente, así como respecto a los indicados en el Documento PT 04 “Relación de los contratos de obra que haya realizado y que guarden si</w:t>
      </w:r>
      <w:r w:rsidR="003A5F94" w:rsidRPr="004C012F">
        <w:rPr>
          <w:rFonts w:ascii="Montserrat" w:hAnsi="Montserrat"/>
          <w:sz w:val="20"/>
          <w:szCs w:val="20"/>
        </w:rPr>
        <w:t>militud con los que se licitan”</w:t>
      </w:r>
      <w:r w:rsidRPr="004C012F">
        <w:rPr>
          <w:rFonts w:ascii="Montserrat" w:hAnsi="Montserrat"/>
          <w:sz w:val="20"/>
          <w:szCs w:val="20"/>
        </w:rPr>
        <w:t xml:space="preserve">, EL LICITANTE, deberá anexar en este documento, </w:t>
      </w:r>
      <w:r w:rsidR="001C7670" w:rsidRPr="004C012F">
        <w:rPr>
          <w:rFonts w:ascii="Montserrat" w:hAnsi="Montserrat"/>
          <w:sz w:val="20"/>
          <w:szCs w:val="20"/>
        </w:rPr>
        <w:t xml:space="preserve">cualquiera de la </w:t>
      </w:r>
      <w:proofErr w:type="spellStart"/>
      <w:r w:rsidR="001C7670" w:rsidRPr="004C012F">
        <w:rPr>
          <w:rFonts w:ascii="Montserrat" w:hAnsi="Montserrat"/>
          <w:sz w:val="20"/>
          <w:szCs w:val="20"/>
        </w:rPr>
        <w:t>documentacion</w:t>
      </w:r>
      <w:proofErr w:type="spellEnd"/>
      <w:r w:rsidRPr="004C012F">
        <w:rPr>
          <w:rFonts w:ascii="Montserrat" w:hAnsi="Montserrat"/>
          <w:sz w:val="20"/>
          <w:szCs w:val="20"/>
        </w:rPr>
        <w:t xml:space="preserve"> siguiente:  </w:t>
      </w:r>
    </w:p>
    <w:p w14:paraId="4D565983" w14:textId="77777777" w:rsidR="00683C11" w:rsidRPr="004C012F" w:rsidRDefault="00683C11" w:rsidP="005B29F3">
      <w:pPr>
        <w:spacing w:after="0" w:line="240" w:lineRule="auto"/>
        <w:ind w:left="567"/>
        <w:jc w:val="both"/>
        <w:rPr>
          <w:rFonts w:ascii="Montserrat" w:hAnsi="Montserrat"/>
          <w:sz w:val="20"/>
          <w:szCs w:val="20"/>
        </w:rPr>
      </w:pPr>
    </w:p>
    <w:p w14:paraId="40B4F889" w14:textId="71F44A05" w:rsidR="003A5F94" w:rsidRPr="004C012F" w:rsidRDefault="003A5F94" w:rsidP="003A5F94">
      <w:pPr>
        <w:pStyle w:val="Prrafodelista"/>
        <w:numPr>
          <w:ilvl w:val="0"/>
          <w:numId w:val="33"/>
        </w:numPr>
        <w:spacing w:after="0" w:line="240" w:lineRule="auto"/>
        <w:ind w:left="993" w:hanging="426"/>
        <w:jc w:val="both"/>
        <w:rPr>
          <w:rFonts w:ascii="Montserrat" w:hAnsi="Montserrat"/>
          <w:sz w:val="20"/>
          <w:szCs w:val="20"/>
        </w:rPr>
      </w:pPr>
      <w:r w:rsidRPr="004C012F">
        <w:rPr>
          <w:rFonts w:ascii="Montserrat" w:hAnsi="Montserrat"/>
          <w:b/>
          <w:bCs/>
          <w:sz w:val="20"/>
          <w:szCs w:val="20"/>
        </w:rPr>
        <w:t xml:space="preserve"> </w:t>
      </w:r>
      <w:r w:rsidRPr="004C012F">
        <w:rPr>
          <w:rFonts w:ascii="Montserrat" w:hAnsi="Montserrat"/>
          <w:sz w:val="20"/>
          <w:szCs w:val="20"/>
        </w:rPr>
        <w:t>Acta entrega recepción,</w:t>
      </w:r>
      <w:r w:rsidRPr="004C012F">
        <w:rPr>
          <w:rFonts w:ascii="Montserrat" w:hAnsi="Montserrat"/>
          <w:b/>
          <w:bCs/>
          <w:sz w:val="20"/>
          <w:szCs w:val="20"/>
        </w:rPr>
        <w:t xml:space="preserve"> </w:t>
      </w:r>
      <w:r w:rsidRPr="004C012F">
        <w:rPr>
          <w:rFonts w:ascii="Montserrat" w:hAnsi="Montserrat"/>
          <w:sz w:val="20"/>
          <w:szCs w:val="20"/>
        </w:rPr>
        <w:t xml:space="preserve">Copia legible de estimación finiquito o documento similar que correspondan los contratos reportados en el documento PT 04, o Acta de extinción de derechos y obligaciones; o </w:t>
      </w:r>
    </w:p>
    <w:p w14:paraId="79AF6AD8" w14:textId="77777777" w:rsidR="003A5F94" w:rsidRPr="004C012F" w:rsidRDefault="003A5F94" w:rsidP="003A5F94">
      <w:pPr>
        <w:pStyle w:val="Prrafodelista"/>
        <w:numPr>
          <w:ilvl w:val="0"/>
          <w:numId w:val="33"/>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Manifestación expresa de la contratante sobre el cumplimiento total de las obligaciones contractuales. </w:t>
      </w:r>
    </w:p>
    <w:p w14:paraId="23A8558B" w14:textId="50421E1E" w:rsidR="005B29F3" w:rsidRPr="004C012F" w:rsidRDefault="00D32851" w:rsidP="005B29F3">
      <w:pPr>
        <w:pStyle w:val="Prrafodelista"/>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0BE6848D" w14:textId="34246E68" w:rsidR="005B29F3" w:rsidRPr="004C012F" w:rsidRDefault="00D7191D"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La información solicitada en este documento es considerado esencial para que el licitante compruebe </w:t>
      </w:r>
      <w:r w:rsidR="00683C11" w:rsidRPr="004C012F">
        <w:rPr>
          <w:rFonts w:ascii="Montserrat" w:hAnsi="Montserrat"/>
          <w:sz w:val="20"/>
          <w:szCs w:val="20"/>
        </w:rPr>
        <w:t>el debido cumplimiento</w:t>
      </w:r>
      <w:r w:rsidR="00CE0B2E" w:rsidRPr="004C012F">
        <w:rPr>
          <w:rFonts w:ascii="Montserrat" w:hAnsi="Montserrat"/>
          <w:sz w:val="20"/>
          <w:szCs w:val="20"/>
        </w:rPr>
        <w:t xml:space="preserve"> de los contratos en su expediente </w:t>
      </w:r>
      <w:r w:rsidR="001C7670" w:rsidRPr="004C012F">
        <w:rPr>
          <w:rFonts w:ascii="Montserrat" w:hAnsi="Montserrat"/>
          <w:sz w:val="20"/>
          <w:szCs w:val="20"/>
        </w:rPr>
        <w:t>histórico; por</w:t>
      </w:r>
      <w:r w:rsidR="00952C31" w:rsidRPr="004C012F">
        <w:rPr>
          <w:rFonts w:ascii="Montserrat" w:hAnsi="Montserrat"/>
          <w:sz w:val="20"/>
          <w:szCs w:val="20"/>
        </w:rPr>
        <w:t xml:space="preserve"> lo que </w:t>
      </w:r>
      <w:r w:rsidRPr="004C012F">
        <w:rPr>
          <w:rFonts w:ascii="Montserrat" w:hAnsi="Montserrat"/>
          <w:sz w:val="20"/>
          <w:szCs w:val="20"/>
        </w:rPr>
        <w:t>el incumplimiento en su presentación será causa de desechamiento de la propuesta.</w:t>
      </w:r>
      <w:r w:rsidR="005B29F3" w:rsidRPr="004C012F">
        <w:rPr>
          <w:rFonts w:ascii="Montserrat" w:hAnsi="Montserrat"/>
          <w:sz w:val="20"/>
          <w:szCs w:val="20"/>
        </w:rPr>
        <w:t xml:space="preserve">  </w:t>
      </w:r>
    </w:p>
    <w:p w14:paraId="2577BA8A" w14:textId="77777777" w:rsidR="005B29F3" w:rsidRPr="004C012F" w:rsidRDefault="005B29F3" w:rsidP="005B29F3">
      <w:pPr>
        <w:spacing w:after="0" w:line="240" w:lineRule="auto"/>
        <w:ind w:left="567"/>
        <w:jc w:val="both"/>
        <w:rPr>
          <w:rFonts w:ascii="Montserrat" w:hAnsi="Montserrat"/>
          <w:sz w:val="20"/>
          <w:szCs w:val="20"/>
        </w:rPr>
      </w:pPr>
    </w:p>
    <w:p w14:paraId="7D3C0523"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de presentación de proposiciones por medios remotos de comunicación electrónica: Cargar a COMPRANET anexo con archivo electrónico en formato PDF, nombrándolo "PT-07 Historial de cumplimiento.pdf”.    </w:t>
      </w:r>
    </w:p>
    <w:p w14:paraId="270B4273" w14:textId="77777777" w:rsidR="005B29F3" w:rsidRPr="004C012F" w:rsidRDefault="005B29F3" w:rsidP="00614871">
      <w:pPr>
        <w:spacing w:after="0" w:line="240" w:lineRule="auto"/>
        <w:jc w:val="both"/>
        <w:rPr>
          <w:rFonts w:ascii="Montserrat" w:hAnsi="Montserrat"/>
          <w:sz w:val="20"/>
          <w:szCs w:val="20"/>
        </w:rPr>
      </w:pPr>
    </w:p>
    <w:p w14:paraId="0385922D" w14:textId="3A83F0A7" w:rsidR="00AC5C1E" w:rsidRPr="004C012F" w:rsidRDefault="00AC5C1E" w:rsidP="00AC5C1E">
      <w:pPr>
        <w:spacing w:after="0" w:line="240" w:lineRule="auto"/>
        <w:jc w:val="both"/>
        <w:rPr>
          <w:rFonts w:ascii="Montserrat" w:hAnsi="Montserrat"/>
          <w:bCs/>
          <w:sz w:val="20"/>
          <w:szCs w:val="20"/>
        </w:rPr>
      </w:pPr>
      <w:bookmarkStart w:id="21" w:name="_Hlk165819626"/>
      <w:r w:rsidRPr="004C012F">
        <w:rPr>
          <w:rFonts w:ascii="Montserrat" w:hAnsi="Montserrat"/>
          <w:b/>
          <w:bCs/>
          <w:sz w:val="20"/>
          <w:szCs w:val="20"/>
        </w:rPr>
        <w:t xml:space="preserve">VIGÉSIMA </w:t>
      </w:r>
      <w:r w:rsidR="00946E13" w:rsidRPr="004C012F">
        <w:rPr>
          <w:rFonts w:ascii="Montserrat" w:hAnsi="Montserrat"/>
          <w:b/>
          <w:bCs/>
          <w:sz w:val="20"/>
          <w:szCs w:val="20"/>
        </w:rPr>
        <w:t>OCTAVA</w:t>
      </w:r>
      <w:r w:rsidRPr="004C012F">
        <w:rPr>
          <w:rFonts w:ascii="Montserrat" w:hAnsi="Montserrat"/>
          <w:b/>
          <w:bCs/>
          <w:sz w:val="20"/>
          <w:szCs w:val="20"/>
        </w:rPr>
        <w:t xml:space="preserve">. – </w:t>
      </w:r>
      <w:r w:rsidRPr="004C012F">
        <w:rPr>
          <w:rFonts w:ascii="Montserrat" w:hAnsi="Montserrat"/>
          <w:bCs/>
          <w:sz w:val="20"/>
          <w:szCs w:val="20"/>
        </w:rPr>
        <w:t>PROPUESTA ECONÓMICA.</w:t>
      </w:r>
    </w:p>
    <w:bookmarkEnd w:id="21"/>
    <w:p w14:paraId="4C893706" w14:textId="77777777" w:rsidR="006D334A" w:rsidRPr="004C012F" w:rsidRDefault="006D334A" w:rsidP="00AC5C1E">
      <w:pPr>
        <w:spacing w:after="0" w:line="240" w:lineRule="auto"/>
        <w:jc w:val="both"/>
        <w:rPr>
          <w:rFonts w:ascii="Montserrat" w:hAnsi="Montserrat"/>
          <w:b/>
          <w:color w:val="FF0000"/>
          <w:sz w:val="20"/>
          <w:szCs w:val="20"/>
        </w:rPr>
      </w:pPr>
    </w:p>
    <w:p w14:paraId="68E354FA" w14:textId="78B7E1D5" w:rsidR="006D334A" w:rsidRPr="004C012F" w:rsidRDefault="006D334A" w:rsidP="006D334A">
      <w:pPr>
        <w:spacing w:after="0" w:line="240" w:lineRule="auto"/>
        <w:jc w:val="center"/>
        <w:rPr>
          <w:rFonts w:ascii="Montserrat" w:hAnsi="Montserrat"/>
          <w:b/>
          <w:sz w:val="20"/>
          <w:szCs w:val="20"/>
        </w:rPr>
      </w:pPr>
      <w:r w:rsidRPr="004C012F">
        <w:rPr>
          <w:rFonts w:ascii="Montserrat" w:hAnsi="Montserrat"/>
          <w:b/>
          <w:sz w:val="20"/>
          <w:szCs w:val="20"/>
        </w:rPr>
        <w:t>CUADRO RESUMEN DE L</w:t>
      </w:r>
      <w:r w:rsidR="00161CB8" w:rsidRPr="004C012F">
        <w:rPr>
          <w:rFonts w:ascii="Montserrat" w:hAnsi="Montserrat"/>
          <w:b/>
          <w:sz w:val="20"/>
          <w:szCs w:val="20"/>
        </w:rPr>
        <w:t xml:space="preserve">OS DOCUMENTOS </w:t>
      </w:r>
      <w:r w:rsidRPr="004C012F">
        <w:rPr>
          <w:rFonts w:ascii="Montserrat" w:hAnsi="Montserrat"/>
          <w:b/>
          <w:sz w:val="20"/>
          <w:szCs w:val="20"/>
        </w:rPr>
        <w:t>ECONÓMIC</w:t>
      </w:r>
      <w:r w:rsidR="00161CB8" w:rsidRPr="004C012F">
        <w:rPr>
          <w:rFonts w:ascii="Montserrat" w:hAnsi="Montserrat"/>
          <w:b/>
          <w:sz w:val="20"/>
          <w:szCs w:val="20"/>
        </w:rPr>
        <w:t xml:space="preserve">OS SOLICITADOS </w:t>
      </w:r>
    </w:p>
    <w:p w14:paraId="6A686C37" w14:textId="77777777" w:rsidR="006D334A" w:rsidRPr="004C012F" w:rsidRDefault="006D334A" w:rsidP="00AC5C1E">
      <w:pPr>
        <w:spacing w:after="0" w:line="240" w:lineRule="auto"/>
        <w:jc w:val="both"/>
        <w:rPr>
          <w:rFonts w:ascii="Montserrat" w:hAnsi="Montserrat"/>
          <w:b/>
          <w:sz w:val="20"/>
          <w:szCs w:val="20"/>
        </w:rPr>
      </w:pPr>
    </w:p>
    <w:tbl>
      <w:tblPr>
        <w:tblStyle w:val="Tablaconcuadrcula"/>
        <w:tblW w:w="9780" w:type="dxa"/>
        <w:tblInd w:w="421" w:type="dxa"/>
        <w:tblLook w:val="04A0" w:firstRow="1" w:lastRow="0" w:firstColumn="1" w:lastColumn="0" w:noHBand="0" w:noVBand="1"/>
      </w:tblPr>
      <w:tblGrid>
        <w:gridCol w:w="1634"/>
        <w:gridCol w:w="8146"/>
      </w:tblGrid>
      <w:tr w:rsidR="006D334A" w:rsidRPr="004C012F" w14:paraId="127F9360"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46E0B3" w14:textId="37A34EAC" w:rsidR="006D334A" w:rsidRPr="004C012F" w:rsidRDefault="00161CB8" w:rsidP="00915127">
            <w:pPr>
              <w:jc w:val="center"/>
              <w:rPr>
                <w:rFonts w:ascii="Montserrat" w:hAnsi="Montserrat"/>
                <w:b/>
                <w:sz w:val="20"/>
                <w:szCs w:val="20"/>
              </w:rPr>
            </w:pPr>
            <w:r w:rsidRPr="004C012F">
              <w:rPr>
                <w:rFonts w:ascii="Montserrat" w:hAnsi="Montserrat"/>
                <w:b/>
                <w:sz w:val="20"/>
                <w:szCs w:val="20"/>
              </w:rPr>
              <w:t>CLAVE DE DOCUMENTO</w:t>
            </w: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26E72D" w14:textId="244B2FDD" w:rsidR="006D334A" w:rsidRPr="004C012F" w:rsidRDefault="00161CB8" w:rsidP="00915127">
            <w:pPr>
              <w:jc w:val="center"/>
              <w:rPr>
                <w:rFonts w:ascii="Montserrat" w:hAnsi="Montserrat"/>
                <w:sz w:val="20"/>
                <w:szCs w:val="20"/>
              </w:rPr>
            </w:pPr>
            <w:r w:rsidRPr="004C012F">
              <w:rPr>
                <w:rFonts w:ascii="Montserrat" w:hAnsi="Montserrat"/>
                <w:b/>
                <w:sz w:val="20"/>
                <w:szCs w:val="20"/>
              </w:rPr>
              <w:t>PROPOSICIÓN ECONÓMICA</w:t>
            </w:r>
          </w:p>
        </w:tc>
      </w:tr>
      <w:tr w:rsidR="006D334A" w:rsidRPr="004C012F" w14:paraId="68626139"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43457E40"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01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C0935D0" w14:textId="77777777" w:rsidR="006D334A" w:rsidRPr="004C012F" w:rsidRDefault="006D334A" w:rsidP="00915127">
            <w:pPr>
              <w:jc w:val="both"/>
              <w:rPr>
                <w:rFonts w:ascii="Montserrat" w:hAnsi="Montserrat"/>
                <w:sz w:val="20"/>
                <w:szCs w:val="20"/>
              </w:rPr>
            </w:pPr>
            <w:r w:rsidRPr="004C012F">
              <w:rPr>
                <w:rFonts w:ascii="Montserrat" w:hAnsi="Montserrat"/>
                <w:sz w:val="20"/>
                <w:szCs w:val="20"/>
              </w:rPr>
              <w:t>Carta de proposición.</w:t>
            </w:r>
          </w:p>
        </w:tc>
      </w:tr>
      <w:tr w:rsidR="006D334A" w:rsidRPr="004C012F" w14:paraId="1EB63C34"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2138C0CB"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02</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948F39B" w14:textId="77777777" w:rsidR="006D334A" w:rsidRPr="004C012F" w:rsidRDefault="006D334A" w:rsidP="00915127">
            <w:pPr>
              <w:jc w:val="both"/>
              <w:rPr>
                <w:rFonts w:ascii="Montserrat" w:hAnsi="Montserrat"/>
                <w:sz w:val="20"/>
                <w:szCs w:val="20"/>
              </w:rPr>
            </w:pPr>
            <w:r w:rsidRPr="004C012F">
              <w:rPr>
                <w:rFonts w:ascii="Montserrat" w:hAnsi="Montserrat"/>
                <w:sz w:val="20"/>
                <w:szCs w:val="20"/>
              </w:rPr>
              <w:t>Catálogo de conceptos de trabajo y monto total de proposición.</w:t>
            </w:r>
          </w:p>
        </w:tc>
      </w:tr>
      <w:tr w:rsidR="006D334A" w:rsidRPr="004C012F" w14:paraId="7D274F99"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503067E3"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03</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C0E56DD" w14:textId="77777777" w:rsidR="006D334A" w:rsidRPr="004C012F" w:rsidRDefault="006D334A" w:rsidP="00915127">
            <w:pPr>
              <w:jc w:val="both"/>
              <w:rPr>
                <w:rFonts w:ascii="Montserrat" w:hAnsi="Montserrat"/>
                <w:sz w:val="20"/>
                <w:szCs w:val="20"/>
              </w:rPr>
            </w:pPr>
            <w:r w:rsidRPr="004C012F">
              <w:rPr>
                <w:rFonts w:ascii="Montserrat" w:hAnsi="Montserrat"/>
                <w:sz w:val="20"/>
                <w:szCs w:val="20"/>
              </w:rPr>
              <w:t xml:space="preserve">Análisis detallado del total de los precios unitarios de los conceptos de trabajo. </w:t>
            </w:r>
          </w:p>
        </w:tc>
      </w:tr>
      <w:tr w:rsidR="006D334A" w:rsidRPr="004C012F" w14:paraId="563E18ED" w14:textId="77777777" w:rsidTr="00915127">
        <w:trPr>
          <w:trHeight w:val="117"/>
        </w:trPr>
        <w:tc>
          <w:tcPr>
            <w:tcW w:w="1559" w:type="dxa"/>
            <w:tcBorders>
              <w:top w:val="single" w:sz="4" w:space="0" w:color="auto"/>
              <w:left w:val="single" w:sz="4" w:space="0" w:color="auto"/>
              <w:bottom w:val="single" w:sz="4" w:space="0" w:color="auto"/>
              <w:right w:val="single" w:sz="4" w:space="0" w:color="auto"/>
            </w:tcBorders>
            <w:vAlign w:val="center"/>
            <w:hideMark/>
          </w:tcPr>
          <w:p w14:paraId="68258F66"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04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3FB2EC6" w14:textId="287A0527" w:rsidR="006D334A" w:rsidRPr="004C012F" w:rsidRDefault="00B23774" w:rsidP="00915127">
            <w:pPr>
              <w:jc w:val="both"/>
              <w:rPr>
                <w:rFonts w:ascii="Montserrat" w:hAnsi="Montserrat"/>
                <w:sz w:val="20"/>
                <w:szCs w:val="20"/>
              </w:rPr>
            </w:pPr>
            <w:r w:rsidRPr="004C012F">
              <w:rPr>
                <w:rFonts w:ascii="Montserrat" w:hAnsi="Montserrat"/>
                <w:sz w:val="20"/>
                <w:szCs w:val="20"/>
              </w:rPr>
              <w:t xml:space="preserve">Explosión de </w:t>
            </w:r>
            <w:r w:rsidR="006D334A" w:rsidRPr="004C012F">
              <w:rPr>
                <w:rFonts w:ascii="Montserrat" w:hAnsi="Montserrat"/>
                <w:sz w:val="20"/>
                <w:szCs w:val="20"/>
              </w:rPr>
              <w:t>insumos que intervienen en la integración de la proposición.</w:t>
            </w:r>
          </w:p>
        </w:tc>
      </w:tr>
      <w:tr w:rsidR="006D334A" w:rsidRPr="004C012F" w14:paraId="33B709B5"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6A9921C7"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05</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FB1D14C" w14:textId="2D78F0E4" w:rsidR="006D334A" w:rsidRPr="004C012F" w:rsidRDefault="006D334A" w:rsidP="00915127">
            <w:pPr>
              <w:jc w:val="both"/>
              <w:rPr>
                <w:rFonts w:ascii="Montserrat" w:hAnsi="Montserrat"/>
                <w:sz w:val="20"/>
                <w:szCs w:val="20"/>
              </w:rPr>
            </w:pPr>
            <w:r w:rsidRPr="004C012F">
              <w:rPr>
                <w:rFonts w:ascii="Montserrat" w:hAnsi="Montserrat"/>
                <w:sz w:val="20"/>
                <w:szCs w:val="20"/>
              </w:rPr>
              <w:t>Análisis, cálculo e integración del factor del salario real</w:t>
            </w:r>
            <w:r w:rsidR="00804141" w:rsidRPr="004C012F">
              <w:rPr>
                <w:rFonts w:ascii="Montserrat" w:hAnsi="Montserrat"/>
                <w:sz w:val="20"/>
                <w:szCs w:val="20"/>
              </w:rPr>
              <w:t>.</w:t>
            </w:r>
          </w:p>
        </w:tc>
      </w:tr>
      <w:tr w:rsidR="006D334A" w:rsidRPr="004C012F" w14:paraId="316EFF3D"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0FFC27F8"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lastRenderedPageBreak/>
              <w:t>PE 06</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79605F2" w14:textId="77777777" w:rsidR="006D334A" w:rsidRPr="004C012F" w:rsidRDefault="006D334A" w:rsidP="00915127">
            <w:pPr>
              <w:jc w:val="both"/>
              <w:rPr>
                <w:rFonts w:ascii="Montserrat" w:hAnsi="Montserrat"/>
                <w:sz w:val="20"/>
                <w:szCs w:val="20"/>
              </w:rPr>
            </w:pPr>
            <w:r w:rsidRPr="004C012F">
              <w:rPr>
                <w:rFonts w:ascii="Montserrat" w:hAnsi="Montserrat"/>
                <w:sz w:val="20"/>
                <w:szCs w:val="20"/>
              </w:rPr>
              <w:t>Análisis de cuadrillas de mano de obra</w:t>
            </w:r>
          </w:p>
        </w:tc>
      </w:tr>
      <w:tr w:rsidR="006D334A" w:rsidRPr="004C012F" w14:paraId="228699FB"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0A429756"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07</w:t>
            </w:r>
          </w:p>
        </w:tc>
        <w:tc>
          <w:tcPr>
            <w:tcW w:w="8221" w:type="dxa"/>
            <w:tcBorders>
              <w:top w:val="single" w:sz="4" w:space="0" w:color="auto"/>
              <w:left w:val="single" w:sz="4" w:space="0" w:color="auto"/>
              <w:bottom w:val="single" w:sz="4" w:space="0" w:color="auto"/>
              <w:right w:val="single" w:sz="4" w:space="0" w:color="auto"/>
            </w:tcBorders>
            <w:vAlign w:val="center"/>
            <w:hideMark/>
          </w:tcPr>
          <w:p w14:paraId="37B47F5B" w14:textId="3112F154" w:rsidR="006D334A" w:rsidRPr="004C012F" w:rsidRDefault="006D334A" w:rsidP="00915127">
            <w:pPr>
              <w:jc w:val="both"/>
              <w:rPr>
                <w:rFonts w:ascii="Montserrat" w:hAnsi="Montserrat"/>
                <w:sz w:val="20"/>
                <w:szCs w:val="20"/>
              </w:rPr>
            </w:pPr>
            <w:r w:rsidRPr="004C012F">
              <w:rPr>
                <w:rFonts w:ascii="Montserrat" w:hAnsi="Montserrat"/>
                <w:sz w:val="20"/>
                <w:szCs w:val="20"/>
              </w:rPr>
              <w:t xml:space="preserve">Análisis, cálculo e integración de los costos horarios de maquinaria y equipo de construcción, que se emplearan en </w:t>
            </w:r>
            <w:r w:rsidR="00E259D1" w:rsidRPr="004C012F">
              <w:rPr>
                <w:rFonts w:ascii="Montserrat" w:hAnsi="Montserrat"/>
                <w:sz w:val="20"/>
                <w:szCs w:val="20"/>
              </w:rPr>
              <w:t>LOS TRABAJOS</w:t>
            </w:r>
            <w:r w:rsidRPr="004C012F">
              <w:rPr>
                <w:rFonts w:ascii="Montserrat" w:hAnsi="Montserrat"/>
                <w:sz w:val="20"/>
                <w:szCs w:val="20"/>
              </w:rPr>
              <w:t>.</w:t>
            </w:r>
          </w:p>
        </w:tc>
      </w:tr>
      <w:tr w:rsidR="006D334A" w:rsidRPr="004C012F" w14:paraId="3DBF4B13"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20CDF672"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08</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874391A" w14:textId="77777777" w:rsidR="006D334A" w:rsidRPr="004C012F" w:rsidRDefault="006D334A" w:rsidP="00915127">
            <w:pPr>
              <w:jc w:val="both"/>
              <w:rPr>
                <w:rFonts w:ascii="Montserrat" w:hAnsi="Montserrat"/>
                <w:sz w:val="20"/>
                <w:szCs w:val="20"/>
              </w:rPr>
            </w:pPr>
            <w:r w:rsidRPr="004C012F">
              <w:rPr>
                <w:rFonts w:ascii="Montserrat" w:hAnsi="Montserrat"/>
                <w:sz w:val="20"/>
                <w:szCs w:val="20"/>
              </w:rPr>
              <w:t>Análisis, cálculo e integración de costos indirectos.</w:t>
            </w:r>
          </w:p>
        </w:tc>
      </w:tr>
      <w:tr w:rsidR="006D334A" w:rsidRPr="004C012F" w14:paraId="4BFA3994"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6EAFED51"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09</w:t>
            </w:r>
          </w:p>
        </w:tc>
        <w:tc>
          <w:tcPr>
            <w:tcW w:w="8221" w:type="dxa"/>
            <w:tcBorders>
              <w:top w:val="single" w:sz="4" w:space="0" w:color="auto"/>
              <w:left w:val="single" w:sz="4" w:space="0" w:color="auto"/>
              <w:bottom w:val="single" w:sz="4" w:space="0" w:color="auto"/>
              <w:right w:val="single" w:sz="4" w:space="0" w:color="auto"/>
            </w:tcBorders>
            <w:vAlign w:val="center"/>
            <w:hideMark/>
          </w:tcPr>
          <w:p w14:paraId="6E303F53" w14:textId="34636D30" w:rsidR="006D334A" w:rsidRPr="004C012F" w:rsidRDefault="006D334A" w:rsidP="00915127">
            <w:pPr>
              <w:jc w:val="both"/>
              <w:rPr>
                <w:rFonts w:ascii="Montserrat" w:hAnsi="Montserrat"/>
                <w:sz w:val="20"/>
                <w:szCs w:val="20"/>
              </w:rPr>
            </w:pPr>
            <w:r w:rsidRPr="004C012F">
              <w:rPr>
                <w:rFonts w:ascii="Montserrat" w:hAnsi="Montserrat"/>
                <w:sz w:val="20"/>
                <w:szCs w:val="20"/>
              </w:rPr>
              <w:t xml:space="preserve">Análisis, cálculo e integración de costo por financiamiento. </w:t>
            </w:r>
          </w:p>
        </w:tc>
      </w:tr>
      <w:tr w:rsidR="006D334A" w:rsidRPr="004C012F" w14:paraId="5AEB9884"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597FC84B"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10</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633C3CF" w14:textId="77777777" w:rsidR="006D334A" w:rsidRPr="004C012F" w:rsidRDefault="006D334A" w:rsidP="00915127">
            <w:pPr>
              <w:jc w:val="both"/>
              <w:rPr>
                <w:rFonts w:ascii="Montserrat" w:hAnsi="Montserrat"/>
                <w:sz w:val="20"/>
                <w:szCs w:val="20"/>
              </w:rPr>
            </w:pPr>
            <w:r w:rsidRPr="004C012F">
              <w:rPr>
                <w:rFonts w:ascii="Montserrat" w:hAnsi="Montserrat"/>
                <w:sz w:val="20"/>
                <w:szCs w:val="20"/>
              </w:rPr>
              <w:t>Utilidad propuesta por el licitante y cargos adicionales</w:t>
            </w:r>
          </w:p>
        </w:tc>
      </w:tr>
      <w:tr w:rsidR="006D334A" w:rsidRPr="004C012F" w14:paraId="31CA29E8" w14:textId="77777777" w:rsidTr="00915127">
        <w:trPr>
          <w:trHeight w:val="94"/>
        </w:trPr>
        <w:tc>
          <w:tcPr>
            <w:tcW w:w="1559" w:type="dxa"/>
            <w:tcBorders>
              <w:top w:val="single" w:sz="4" w:space="0" w:color="auto"/>
              <w:left w:val="single" w:sz="4" w:space="0" w:color="auto"/>
              <w:bottom w:val="single" w:sz="4" w:space="0" w:color="auto"/>
              <w:right w:val="single" w:sz="4" w:space="0" w:color="auto"/>
            </w:tcBorders>
            <w:vAlign w:val="center"/>
            <w:hideMark/>
          </w:tcPr>
          <w:p w14:paraId="1B46E243"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11</w:t>
            </w:r>
          </w:p>
        </w:tc>
        <w:tc>
          <w:tcPr>
            <w:tcW w:w="8221" w:type="dxa"/>
            <w:tcBorders>
              <w:top w:val="single" w:sz="4" w:space="0" w:color="auto"/>
              <w:left w:val="single" w:sz="4" w:space="0" w:color="auto"/>
              <w:bottom w:val="single" w:sz="4" w:space="0" w:color="auto"/>
              <w:right w:val="single" w:sz="4" w:space="0" w:color="auto"/>
            </w:tcBorders>
            <w:vAlign w:val="center"/>
            <w:hideMark/>
          </w:tcPr>
          <w:p w14:paraId="0962E3CF" w14:textId="77777777" w:rsidR="006D334A" w:rsidRPr="004C012F" w:rsidRDefault="006D334A" w:rsidP="00915127">
            <w:pPr>
              <w:jc w:val="both"/>
              <w:rPr>
                <w:rFonts w:ascii="Montserrat" w:hAnsi="Montserrat"/>
                <w:sz w:val="20"/>
                <w:szCs w:val="20"/>
              </w:rPr>
            </w:pPr>
            <w:r w:rsidRPr="004C012F">
              <w:rPr>
                <w:rFonts w:ascii="Montserrat" w:hAnsi="Montserrat"/>
                <w:sz w:val="20"/>
                <w:szCs w:val="20"/>
              </w:rPr>
              <w:t>Relación y análisis de los costos unitarios de básicos de los materiales y equipos de instalación permanente.</w:t>
            </w:r>
          </w:p>
        </w:tc>
      </w:tr>
      <w:tr w:rsidR="006D334A" w:rsidRPr="004C012F" w14:paraId="3284407F" w14:textId="77777777" w:rsidTr="00915127">
        <w:trPr>
          <w:trHeight w:val="154"/>
        </w:trPr>
        <w:tc>
          <w:tcPr>
            <w:tcW w:w="1559" w:type="dxa"/>
            <w:tcBorders>
              <w:top w:val="single" w:sz="4" w:space="0" w:color="auto"/>
              <w:left w:val="single" w:sz="4" w:space="0" w:color="auto"/>
              <w:bottom w:val="single" w:sz="4" w:space="0" w:color="auto"/>
              <w:right w:val="single" w:sz="4" w:space="0" w:color="auto"/>
            </w:tcBorders>
            <w:vAlign w:val="center"/>
            <w:hideMark/>
          </w:tcPr>
          <w:p w14:paraId="6052951A"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12</w:t>
            </w:r>
          </w:p>
        </w:tc>
        <w:tc>
          <w:tcPr>
            <w:tcW w:w="8221" w:type="dxa"/>
            <w:tcBorders>
              <w:top w:val="single" w:sz="4" w:space="0" w:color="auto"/>
              <w:left w:val="single" w:sz="4" w:space="0" w:color="auto"/>
              <w:bottom w:val="single" w:sz="4" w:space="0" w:color="auto"/>
              <w:right w:val="single" w:sz="4" w:space="0" w:color="auto"/>
            </w:tcBorders>
            <w:vAlign w:val="center"/>
            <w:hideMark/>
          </w:tcPr>
          <w:p w14:paraId="5B2EEE99" w14:textId="473E7456" w:rsidR="006D334A" w:rsidRPr="004C012F" w:rsidRDefault="006D334A" w:rsidP="00915127">
            <w:pPr>
              <w:jc w:val="both"/>
              <w:rPr>
                <w:rFonts w:ascii="Montserrat" w:hAnsi="Montserrat"/>
                <w:sz w:val="20"/>
                <w:szCs w:val="20"/>
              </w:rPr>
            </w:pPr>
            <w:r w:rsidRPr="004C012F">
              <w:rPr>
                <w:rFonts w:ascii="Montserrat" w:hAnsi="Montserrat"/>
                <w:sz w:val="20"/>
                <w:szCs w:val="20"/>
              </w:rPr>
              <w:t xml:space="preserve">Programa </w:t>
            </w:r>
            <w:r w:rsidR="0028270B" w:rsidRPr="004C012F">
              <w:rPr>
                <w:rFonts w:ascii="Montserrat" w:hAnsi="Montserrat"/>
                <w:sz w:val="20"/>
                <w:szCs w:val="20"/>
              </w:rPr>
              <w:t xml:space="preserve">Calendarizado </w:t>
            </w:r>
            <w:r w:rsidRPr="004C012F">
              <w:rPr>
                <w:rFonts w:ascii="Montserrat" w:hAnsi="Montserrat"/>
                <w:sz w:val="20"/>
                <w:szCs w:val="20"/>
              </w:rPr>
              <w:t xml:space="preserve">de ejecución general </w:t>
            </w:r>
            <w:r w:rsidR="0028270B" w:rsidRPr="004C012F">
              <w:rPr>
                <w:rFonts w:ascii="Montserrat" w:hAnsi="Montserrat"/>
                <w:sz w:val="20"/>
                <w:szCs w:val="20"/>
              </w:rPr>
              <w:t>de os Trabajos.</w:t>
            </w:r>
          </w:p>
        </w:tc>
      </w:tr>
      <w:tr w:rsidR="006D334A" w:rsidRPr="004C012F" w14:paraId="5F72AA33" w14:textId="77777777" w:rsidTr="00915127">
        <w:trPr>
          <w:trHeight w:val="283"/>
        </w:trPr>
        <w:tc>
          <w:tcPr>
            <w:tcW w:w="1559" w:type="dxa"/>
            <w:tcBorders>
              <w:top w:val="single" w:sz="4" w:space="0" w:color="auto"/>
              <w:left w:val="single" w:sz="4" w:space="0" w:color="auto"/>
              <w:bottom w:val="single" w:sz="4" w:space="0" w:color="auto"/>
              <w:right w:val="single" w:sz="4" w:space="0" w:color="auto"/>
            </w:tcBorders>
            <w:vAlign w:val="center"/>
            <w:hideMark/>
          </w:tcPr>
          <w:p w14:paraId="55403D1D" w14:textId="77777777" w:rsidR="006D334A" w:rsidRPr="004C012F" w:rsidRDefault="006D334A" w:rsidP="00915127">
            <w:pPr>
              <w:jc w:val="center"/>
              <w:rPr>
                <w:rFonts w:ascii="Montserrat" w:hAnsi="Montserrat"/>
                <w:b/>
                <w:sz w:val="20"/>
                <w:szCs w:val="20"/>
              </w:rPr>
            </w:pPr>
            <w:r w:rsidRPr="004C012F">
              <w:rPr>
                <w:rFonts w:ascii="Montserrat" w:hAnsi="Montserrat"/>
                <w:b/>
                <w:sz w:val="20"/>
                <w:szCs w:val="20"/>
              </w:rPr>
              <w:t>PE 13</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C756A10" w14:textId="77777777" w:rsidR="006D334A" w:rsidRPr="004C012F" w:rsidRDefault="006D334A" w:rsidP="00915127">
            <w:pPr>
              <w:jc w:val="both"/>
              <w:rPr>
                <w:rFonts w:ascii="Montserrat" w:hAnsi="Montserrat"/>
                <w:sz w:val="20"/>
                <w:szCs w:val="20"/>
              </w:rPr>
            </w:pPr>
            <w:r w:rsidRPr="004C012F">
              <w:rPr>
                <w:rFonts w:ascii="Montserrat" w:hAnsi="Montserrat"/>
                <w:sz w:val="20"/>
                <w:szCs w:val="20"/>
              </w:rPr>
              <w:t>Programa de erogaciones a costo directo calendarizados y cuantificados de: a) mano de obra b) maquinaria y equipo de construcción c) materiales y equipo de instalación permanente d) de utilización del personal profesional técnico, administrativo y de servicio encargado de la dirección, supervisión y administración de los trabajos</w:t>
            </w:r>
          </w:p>
        </w:tc>
      </w:tr>
    </w:tbl>
    <w:p w14:paraId="5243ACBE" w14:textId="77777777" w:rsidR="006D334A" w:rsidRPr="004C012F" w:rsidRDefault="006D334A" w:rsidP="00AC5C1E">
      <w:pPr>
        <w:spacing w:after="0" w:line="240" w:lineRule="auto"/>
        <w:jc w:val="both"/>
        <w:rPr>
          <w:rFonts w:ascii="Montserrat" w:hAnsi="Montserrat"/>
          <w:b/>
          <w:sz w:val="20"/>
          <w:szCs w:val="20"/>
        </w:rPr>
      </w:pPr>
    </w:p>
    <w:p w14:paraId="3FD90BD5" w14:textId="1926D6A9" w:rsidR="00161CB8" w:rsidRPr="004C012F" w:rsidRDefault="00161CB8" w:rsidP="00161CB8">
      <w:pPr>
        <w:spacing w:after="0" w:line="240" w:lineRule="auto"/>
        <w:jc w:val="center"/>
        <w:rPr>
          <w:rFonts w:ascii="Montserrat" w:hAnsi="Montserrat"/>
          <w:b/>
          <w:sz w:val="20"/>
          <w:szCs w:val="20"/>
        </w:rPr>
      </w:pPr>
      <w:r w:rsidRPr="004C012F">
        <w:rPr>
          <w:rFonts w:ascii="Montserrat" w:hAnsi="Montserrat"/>
          <w:b/>
          <w:sz w:val="20"/>
          <w:szCs w:val="20"/>
        </w:rPr>
        <w:t>DESCRIPCION DEL CONTENIDO DE LOS DOCUMENTOS ECONÓMICOS SOLICITADOS</w:t>
      </w:r>
    </w:p>
    <w:p w14:paraId="2060D1EA" w14:textId="77777777" w:rsidR="005B29F3" w:rsidRPr="004C012F" w:rsidRDefault="005B29F3" w:rsidP="005B29F3">
      <w:pPr>
        <w:spacing w:after="0" w:line="240" w:lineRule="auto"/>
        <w:ind w:left="709"/>
        <w:jc w:val="center"/>
        <w:rPr>
          <w:rFonts w:ascii="Montserrat" w:hAnsi="Montserrat"/>
          <w:b/>
          <w:sz w:val="20"/>
          <w:szCs w:val="20"/>
        </w:rPr>
      </w:pPr>
    </w:p>
    <w:p w14:paraId="3D61CA5C" w14:textId="77777777"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01</w:t>
      </w:r>
      <w:r w:rsidRPr="004C012F">
        <w:rPr>
          <w:rFonts w:ascii="Montserrat" w:hAnsi="Montserrat"/>
          <w:sz w:val="20"/>
          <w:szCs w:val="20"/>
        </w:rPr>
        <w:t xml:space="preserve"> CARTA DE PROPOSICIÓN. </w:t>
      </w:r>
    </w:p>
    <w:p w14:paraId="6B9D08C8" w14:textId="77777777" w:rsidR="005B29F3" w:rsidRPr="004C012F" w:rsidRDefault="005B29F3" w:rsidP="005B29F3">
      <w:pPr>
        <w:pStyle w:val="Prrafodelista"/>
        <w:spacing w:after="0" w:line="240" w:lineRule="auto"/>
        <w:ind w:left="567"/>
        <w:jc w:val="both"/>
        <w:rPr>
          <w:rFonts w:ascii="Montserrat" w:hAnsi="Montserrat"/>
          <w:sz w:val="20"/>
          <w:szCs w:val="20"/>
        </w:rPr>
      </w:pPr>
    </w:p>
    <w:p w14:paraId="0266C6F0"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Carta de proposición firmada en papel membretado por la empresa (Se anexa formato).  </w:t>
      </w:r>
    </w:p>
    <w:p w14:paraId="3BEA966A"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"PE-01 Carta de proposicion.pdf”.</w:t>
      </w:r>
    </w:p>
    <w:p w14:paraId="31994750"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60519AA2" w14:textId="77777777"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02</w:t>
      </w:r>
      <w:r w:rsidRPr="004C012F">
        <w:rPr>
          <w:rFonts w:ascii="Montserrat" w:hAnsi="Montserrat"/>
          <w:sz w:val="20"/>
          <w:szCs w:val="20"/>
        </w:rPr>
        <w:t xml:space="preserve"> CATÁLOGO DE CONCEPTOS DE TRABAJO Y MONTO TOTAL DE LA PROPOSICIÓN. </w:t>
      </w:r>
    </w:p>
    <w:p w14:paraId="35A61923" w14:textId="77777777" w:rsidR="005B29F3" w:rsidRPr="004C012F" w:rsidRDefault="005B29F3" w:rsidP="005B29F3">
      <w:pPr>
        <w:pStyle w:val="Prrafodelista"/>
        <w:spacing w:after="0" w:line="240" w:lineRule="auto"/>
        <w:ind w:left="567"/>
        <w:jc w:val="both"/>
        <w:rPr>
          <w:rFonts w:ascii="Montserrat" w:hAnsi="Montserrat"/>
          <w:sz w:val="20"/>
          <w:szCs w:val="20"/>
        </w:rPr>
      </w:pPr>
    </w:p>
    <w:p w14:paraId="401F16DA" w14:textId="578BEAF8"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Catálogo de conceptos conteniendo descripción, unidades de medición, cantidades de trabajo, precios unitarios con número y letra e importes por partida, sub-partida, concepto y monto total de la proposición. Este documento formará el presupuesto de </w:t>
      </w:r>
      <w:r w:rsidR="00E259D1" w:rsidRPr="004C012F">
        <w:rPr>
          <w:rFonts w:ascii="Montserrat" w:hAnsi="Montserrat"/>
          <w:sz w:val="20"/>
          <w:szCs w:val="20"/>
        </w:rPr>
        <w:t xml:space="preserve">los trabajos </w:t>
      </w:r>
      <w:r w:rsidRPr="004C012F">
        <w:rPr>
          <w:rFonts w:ascii="Montserrat" w:hAnsi="Montserrat"/>
          <w:sz w:val="20"/>
          <w:szCs w:val="20"/>
        </w:rPr>
        <w:t xml:space="preserve">que servirá para formalizar el contrato correspondiente, en su caso.   </w:t>
      </w:r>
    </w:p>
    <w:p w14:paraId="03BC7973" w14:textId="77777777" w:rsidR="005B29F3" w:rsidRPr="004C012F" w:rsidRDefault="005B29F3" w:rsidP="005B29F3">
      <w:pPr>
        <w:spacing w:after="0" w:line="240" w:lineRule="auto"/>
        <w:ind w:left="567"/>
        <w:jc w:val="both"/>
        <w:rPr>
          <w:rFonts w:ascii="Montserrat" w:hAnsi="Montserrat"/>
          <w:sz w:val="20"/>
          <w:szCs w:val="20"/>
        </w:rPr>
      </w:pPr>
    </w:p>
    <w:p w14:paraId="708BD27E"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Para expresión de precios unitarios y monto total de la proposición, debidamente </w:t>
      </w:r>
      <w:proofErr w:type="spellStart"/>
      <w:r w:rsidRPr="004C012F">
        <w:rPr>
          <w:rFonts w:ascii="Montserrat" w:hAnsi="Montserrat"/>
          <w:sz w:val="20"/>
          <w:szCs w:val="20"/>
        </w:rPr>
        <w:t>requisitado</w:t>
      </w:r>
      <w:proofErr w:type="spellEnd"/>
      <w:r w:rsidRPr="004C012F">
        <w:rPr>
          <w:rFonts w:ascii="Montserrat" w:hAnsi="Montserrat"/>
          <w:sz w:val="20"/>
          <w:szCs w:val="20"/>
        </w:rPr>
        <w:t xml:space="preserve"> y firmado conforme al formato anexo, se anotarán los precios de todos los conceptos con número y con letra. Si hubiese discrepancias entre los precios anotados con número y los anotados con letra, serán estos últimos los que se tomarán en cuenta al establecer el monto corregido de la proposición, en caso de que lo hubiese.  </w:t>
      </w:r>
    </w:p>
    <w:p w14:paraId="3F1721F0" w14:textId="77777777" w:rsidR="005B29F3" w:rsidRPr="004C012F" w:rsidRDefault="005B29F3" w:rsidP="005B29F3">
      <w:pPr>
        <w:spacing w:after="0" w:line="240" w:lineRule="auto"/>
        <w:ind w:left="567"/>
        <w:jc w:val="both"/>
        <w:rPr>
          <w:rFonts w:ascii="Montserrat" w:hAnsi="Montserrat"/>
          <w:sz w:val="20"/>
          <w:szCs w:val="20"/>
        </w:rPr>
      </w:pPr>
    </w:p>
    <w:p w14:paraId="757DB8E5" w14:textId="04904668"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En caso de encontrarse errores en las operaciones aritméticas, se reconocerá como correcto el producto de las cantidades de obra anotadas por </w:t>
      </w:r>
      <w:r w:rsidR="0060029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y los precios anotados con letra por </w:t>
      </w:r>
      <w:r w:rsidR="0060029C"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w:t>
      </w:r>
    </w:p>
    <w:p w14:paraId="5859F694" w14:textId="77777777" w:rsidR="00614871" w:rsidRPr="004C012F" w:rsidRDefault="00614871" w:rsidP="005B29F3">
      <w:pPr>
        <w:spacing w:after="0" w:line="240" w:lineRule="auto"/>
        <w:ind w:left="567"/>
        <w:jc w:val="both"/>
        <w:rPr>
          <w:rFonts w:ascii="Montserrat" w:hAnsi="Montserrat"/>
          <w:sz w:val="20"/>
          <w:szCs w:val="20"/>
        </w:rPr>
      </w:pPr>
    </w:p>
    <w:p w14:paraId="732B18AF" w14:textId="0E557F4F"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La suma de los importes totales de todos los conceptos representará el monto total de la proposición, la que deberá anotarse con número y letra en la última hoja de este documento, así también como el impuesto al valor agregado en el porcentaje que corresponda, según lo disponga la Ley en la materia y el monto que resulte de la suma de los dos importes anteriores, en los lugares asignados para ello.  </w:t>
      </w:r>
    </w:p>
    <w:p w14:paraId="421359AB" w14:textId="77777777" w:rsidR="00AC5C1E" w:rsidRPr="004C012F" w:rsidRDefault="00AC5C1E" w:rsidP="005B29F3">
      <w:pPr>
        <w:spacing w:after="0" w:line="240" w:lineRule="auto"/>
        <w:ind w:left="567"/>
        <w:jc w:val="both"/>
        <w:rPr>
          <w:rFonts w:ascii="Montserrat" w:hAnsi="Montserrat"/>
          <w:sz w:val="20"/>
          <w:szCs w:val="20"/>
        </w:rPr>
      </w:pPr>
    </w:p>
    <w:p w14:paraId="575ED634" w14:textId="7B63D82C"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lastRenderedPageBreak/>
        <w:t xml:space="preserve">De acuerdo con las correcciones que en su caso se hagan, se modificarán los importes de los conceptos y, el monto total de la proposición que resulte será el monto corregido para efectos de la adjudicación, en su caso.  </w:t>
      </w:r>
    </w:p>
    <w:p w14:paraId="6C4C60A1" w14:textId="77777777" w:rsidR="005B29F3" w:rsidRPr="004C012F" w:rsidRDefault="005B29F3" w:rsidP="005B29F3">
      <w:pPr>
        <w:spacing w:after="0" w:line="240" w:lineRule="auto"/>
        <w:ind w:left="567"/>
        <w:jc w:val="both"/>
        <w:rPr>
          <w:rFonts w:ascii="Montserrat" w:hAnsi="Montserrat"/>
          <w:sz w:val="20"/>
          <w:szCs w:val="20"/>
        </w:rPr>
      </w:pPr>
    </w:p>
    <w:p w14:paraId="4923F53A" w14:textId="40691522"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Los precios anotados con letra deberán coincidir con los precios analizados detalladamente, incluidos en el documento denominado PE 03 “Análisis detallado del total de los precios unitarios de los conceptos de trabajo”, en caso contrario, se considerará que el precio está mal analizado.  </w:t>
      </w:r>
    </w:p>
    <w:p w14:paraId="03838BEA" w14:textId="77777777" w:rsidR="005B29F3" w:rsidRPr="004C012F" w:rsidRDefault="005B29F3" w:rsidP="005B29F3">
      <w:pPr>
        <w:spacing w:after="0" w:line="240" w:lineRule="auto"/>
        <w:ind w:left="567"/>
        <w:jc w:val="both"/>
        <w:rPr>
          <w:rFonts w:ascii="Montserrat" w:hAnsi="Montserrat"/>
          <w:sz w:val="20"/>
          <w:szCs w:val="20"/>
        </w:rPr>
      </w:pPr>
    </w:p>
    <w:p w14:paraId="689B3B50" w14:textId="3EA71308"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w:t>
      </w:r>
    </w:p>
    <w:p w14:paraId="263F6BD1" w14:textId="77777777" w:rsidR="005B29F3" w:rsidRPr="004C012F" w:rsidRDefault="005B29F3" w:rsidP="005B29F3">
      <w:pPr>
        <w:spacing w:after="0" w:line="240" w:lineRule="auto"/>
        <w:ind w:left="567"/>
        <w:jc w:val="both"/>
        <w:rPr>
          <w:rFonts w:ascii="Montserrat" w:hAnsi="Montserrat"/>
          <w:sz w:val="20"/>
          <w:szCs w:val="20"/>
        </w:rPr>
      </w:pPr>
    </w:p>
    <w:p w14:paraId="6A17FF26" w14:textId="77777777" w:rsidR="005B29F3" w:rsidRPr="004C012F" w:rsidRDefault="005B29F3" w:rsidP="00E914FE">
      <w:pPr>
        <w:pStyle w:val="Prrafodelista"/>
        <w:numPr>
          <w:ilvl w:val="0"/>
          <w:numId w:val="35"/>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Cargar a COMPRANET anexo con archivo electrónico en formato PDF, nombrándolo "PE-02 Catalogo de conceptos.pdf”. </w:t>
      </w:r>
    </w:p>
    <w:p w14:paraId="35A446EC" w14:textId="37F7D4CD" w:rsidR="005B29F3" w:rsidRPr="004C012F" w:rsidRDefault="005B29F3" w:rsidP="00E914FE">
      <w:pPr>
        <w:pStyle w:val="Prrafodelista"/>
        <w:numPr>
          <w:ilvl w:val="0"/>
          <w:numId w:val="35"/>
        </w:numPr>
        <w:spacing w:after="0" w:line="240" w:lineRule="auto"/>
        <w:ind w:left="993" w:hanging="426"/>
        <w:jc w:val="both"/>
        <w:rPr>
          <w:rFonts w:ascii="Montserrat" w:hAnsi="Montserrat"/>
          <w:sz w:val="20"/>
          <w:szCs w:val="20"/>
        </w:rPr>
      </w:pPr>
      <w:r w:rsidRPr="004C012F">
        <w:rPr>
          <w:rFonts w:ascii="Montserrat" w:hAnsi="Montserrat"/>
          <w:sz w:val="20"/>
          <w:szCs w:val="20"/>
        </w:rPr>
        <w:t xml:space="preserve">Cargar a COMPRANET anexo con archivo electrónico en formato Excel, nombrándolo "PE-02 Catalogo de conceptos.xls".   </w:t>
      </w:r>
    </w:p>
    <w:p w14:paraId="39AB9D48" w14:textId="77777777" w:rsidR="00C146CD" w:rsidRPr="004C012F" w:rsidRDefault="00C146CD" w:rsidP="00C146CD">
      <w:pPr>
        <w:pStyle w:val="Prrafodelista"/>
        <w:spacing w:after="0" w:line="240" w:lineRule="auto"/>
        <w:ind w:left="993"/>
        <w:jc w:val="both"/>
        <w:rPr>
          <w:rFonts w:ascii="Montserrat" w:hAnsi="Montserrat"/>
          <w:sz w:val="20"/>
          <w:szCs w:val="20"/>
        </w:rPr>
      </w:pPr>
    </w:p>
    <w:p w14:paraId="155B97EA" w14:textId="2D6F11BE" w:rsidR="00C146CD" w:rsidRPr="004C012F" w:rsidRDefault="00C146CD" w:rsidP="00C146CD">
      <w:pPr>
        <w:spacing w:after="0" w:line="240" w:lineRule="auto"/>
        <w:ind w:left="567"/>
        <w:jc w:val="both"/>
        <w:rPr>
          <w:rFonts w:ascii="Montserrat" w:hAnsi="Montserrat"/>
          <w:sz w:val="20"/>
          <w:szCs w:val="20"/>
        </w:rPr>
      </w:pPr>
      <w:r w:rsidRPr="004C012F">
        <w:rPr>
          <w:rFonts w:ascii="Montserrat" w:hAnsi="Montserrat"/>
          <w:sz w:val="20"/>
          <w:szCs w:val="20"/>
        </w:rPr>
        <w:t xml:space="preserve">EL CATALOGO DE CONCEPTOS se debe de firmar de manera autógrafa, de acuerdo al </w:t>
      </w:r>
      <w:proofErr w:type="spellStart"/>
      <w:r w:rsidRPr="004C012F">
        <w:rPr>
          <w:rFonts w:ascii="Montserrat" w:hAnsi="Montserrat"/>
          <w:sz w:val="20"/>
          <w:szCs w:val="20"/>
        </w:rPr>
        <w:t>articulo</w:t>
      </w:r>
      <w:proofErr w:type="spellEnd"/>
      <w:r w:rsidRPr="004C012F">
        <w:rPr>
          <w:rFonts w:ascii="Montserrat" w:hAnsi="Montserrat"/>
          <w:sz w:val="20"/>
          <w:szCs w:val="20"/>
        </w:rPr>
        <w:t xml:space="preserve"> 41, segundo párrafo del reglamento. Se anexan formatos.</w:t>
      </w:r>
    </w:p>
    <w:p w14:paraId="19086B2F" w14:textId="7304B6A6" w:rsidR="00C146CD" w:rsidRPr="004C012F" w:rsidRDefault="00C146CD" w:rsidP="00C146CD">
      <w:pPr>
        <w:spacing w:after="0" w:line="240" w:lineRule="auto"/>
        <w:jc w:val="both"/>
        <w:rPr>
          <w:rFonts w:ascii="Montserrat" w:hAnsi="Montserrat"/>
          <w:sz w:val="20"/>
          <w:szCs w:val="20"/>
        </w:rPr>
      </w:pPr>
    </w:p>
    <w:p w14:paraId="281CEB08" w14:textId="02BA42F3" w:rsidR="00C146CD" w:rsidRPr="004C012F" w:rsidRDefault="00C146CD" w:rsidP="00C146CD">
      <w:pPr>
        <w:spacing w:after="0" w:line="240" w:lineRule="auto"/>
        <w:ind w:left="567"/>
        <w:jc w:val="both"/>
        <w:rPr>
          <w:rFonts w:ascii="Montserrat" w:hAnsi="Montserrat"/>
          <w:sz w:val="20"/>
          <w:szCs w:val="20"/>
        </w:rPr>
      </w:pPr>
      <w:r w:rsidRPr="004C012F">
        <w:rPr>
          <w:rFonts w:ascii="Montserrat" w:hAnsi="Montserrat"/>
          <w:sz w:val="20"/>
          <w:szCs w:val="20"/>
        </w:rPr>
        <w:t>El incumplimiento a lo solicitado en este documento será motivo de desechamiento con fundamento en el artículo 31 fracción XXX de la Ley, articulo 45 apartado A, fracción IX y Artículo 69 fracción I y II del Reglamento.</w:t>
      </w:r>
    </w:p>
    <w:p w14:paraId="16DFF093" w14:textId="77777777" w:rsidR="00C146CD" w:rsidRPr="004C012F" w:rsidRDefault="00C146CD" w:rsidP="00C146CD">
      <w:pPr>
        <w:spacing w:after="0" w:line="240" w:lineRule="auto"/>
        <w:jc w:val="both"/>
        <w:rPr>
          <w:rFonts w:ascii="Montserrat" w:hAnsi="Montserrat"/>
          <w:sz w:val="20"/>
          <w:szCs w:val="20"/>
        </w:rPr>
      </w:pPr>
    </w:p>
    <w:p w14:paraId="7A4197B5" w14:textId="77777777" w:rsidR="005B29F3" w:rsidRPr="004C012F" w:rsidRDefault="005B29F3" w:rsidP="005B29F3">
      <w:pPr>
        <w:pStyle w:val="Prrafodelista"/>
        <w:spacing w:after="0" w:line="240" w:lineRule="auto"/>
        <w:ind w:left="567"/>
        <w:jc w:val="both"/>
        <w:rPr>
          <w:rFonts w:ascii="Montserrat" w:hAnsi="Montserrat"/>
          <w:sz w:val="20"/>
          <w:szCs w:val="20"/>
        </w:rPr>
      </w:pPr>
    </w:p>
    <w:p w14:paraId="41660200" w14:textId="77777777"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03</w:t>
      </w:r>
      <w:r w:rsidRPr="004C012F">
        <w:rPr>
          <w:rFonts w:ascii="Montserrat" w:hAnsi="Montserrat"/>
          <w:sz w:val="20"/>
          <w:szCs w:val="20"/>
        </w:rPr>
        <w:t xml:space="preserve"> ANÁLISIS DETALLADO DEL TOTAL DE LOS PRECIOS UNITARIOS DE LOS CONCEPTOS DE TRABAJO.  </w:t>
      </w:r>
    </w:p>
    <w:p w14:paraId="01678E99" w14:textId="77777777" w:rsidR="005B29F3" w:rsidRPr="004C012F" w:rsidRDefault="005B29F3" w:rsidP="005B29F3">
      <w:pPr>
        <w:pStyle w:val="Prrafodelista"/>
        <w:spacing w:after="0" w:line="240" w:lineRule="auto"/>
        <w:ind w:left="567"/>
        <w:jc w:val="both"/>
        <w:rPr>
          <w:rFonts w:ascii="Montserrat" w:hAnsi="Montserrat"/>
          <w:sz w:val="20"/>
          <w:szCs w:val="20"/>
        </w:rPr>
      </w:pPr>
    </w:p>
    <w:p w14:paraId="7CD639D4" w14:textId="3F5602E4" w:rsidR="005B29F3" w:rsidRPr="004C012F" w:rsidRDefault="005B29F3" w:rsidP="005B29F3">
      <w:pPr>
        <w:spacing w:after="0" w:line="240" w:lineRule="auto"/>
        <w:ind w:left="567"/>
        <w:jc w:val="both"/>
        <w:rPr>
          <w:rFonts w:ascii="Montserrat" w:hAnsi="Montserrat"/>
          <w:b/>
          <w:bCs/>
          <w:sz w:val="20"/>
          <w:szCs w:val="20"/>
        </w:rPr>
      </w:pPr>
      <w:r w:rsidRPr="004C012F">
        <w:rPr>
          <w:rFonts w:ascii="Montserrat" w:hAnsi="Montserrat"/>
          <w:sz w:val="20"/>
          <w:szCs w:val="20"/>
        </w:rPr>
        <w:t>Análisis detallado del total de los precios unitarios de los conceptos de trabajo, que conformen el cien por ciento del monto de la proposición de</w:t>
      </w:r>
      <w:r w:rsidR="0060029C"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determinados y estructurados con costos directos, indirectos, de financiamiento, cargo por utilidad y cargos adicionales, donde se incluirán los materiales a utilizar con sus respectivos consumos y costos, y de mano de obra, maquinaria y equipo de construcción con sus correspondientes rendimientos y costos; describiendo el concepto a desarrollar, su unidad de medida y cantidad, determinados y estructurados de acuerdo con lo previsto en </w:t>
      </w:r>
      <w:r w:rsidR="0060029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el REGLAMENTO y en </w:t>
      </w:r>
      <w:r w:rsidR="0060029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 xml:space="preserve">CONVOCATORIA.  </w:t>
      </w:r>
    </w:p>
    <w:p w14:paraId="41756756" w14:textId="77777777" w:rsidR="005B29F3" w:rsidRPr="004C012F" w:rsidRDefault="005B29F3" w:rsidP="005B29F3">
      <w:pPr>
        <w:spacing w:after="0" w:line="240" w:lineRule="auto"/>
        <w:ind w:left="567"/>
        <w:jc w:val="both"/>
        <w:rPr>
          <w:rFonts w:ascii="Montserrat" w:hAnsi="Montserrat"/>
          <w:b/>
          <w:bCs/>
          <w:sz w:val="20"/>
          <w:szCs w:val="20"/>
        </w:rPr>
      </w:pPr>
    </w:p>
    <w:p w14:paraId="500A3438" w14:textId="026CCD9A"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El análisis de los precios de los conceptos deberá ser determinados y estructurados con costos directos, indirectos, de financiamiento de los trabajos, cargos por utilidad, cargos adicionales y precio final, siendo </w:t>
      </w:r>
      <w:r w:rsidR="00946E13" w:rsidRPr="004C012F">
        <w:rPr>
          <w:rFonts w:ascii="Montserrat" w:hAnsi="Montserrat"/>
          <w:sz w:val="20"/>
          <w:szCs w:val="20"/>
        </w:rPr>
        <w:t>este</w:t>
      </w:r>
      <w:r w:rsidR="00C86C2E" w:rsidRPr="004C012F">
        <w:rPr>
          <w:rFonts w:ascii="Montserrat" w:hAnsi="Montserrat"/>
          <w:sz w:val="20"/>
          <w:szCs w:val="20"/>
        </w:rPr>
        <w:t xml:space="preserve"> </w:t>
      </w:r>
      <w:r w:rsidRPr="004C012F">
        <w:rPr>
          <w:rFonts w:ascii="Montserrat" w:hAnsi="Montserrat"/>
          <w:sz w:val="20"/>
          <w:szCs w:val="20"/>
        </w:rPr>
        <w:t xml:space="preserve">último el que se traslade al documento denominado PE 02 “Catálogo de conceptos de trabajo y monto total de la proposición”  </w:t>
      </w:r>
    </w:p>
    <w:p w14:paraId="32822A5A" w14:textId="77777777" w:rsidR="005B29F3" w:rsidRPr="004C012F" w:rsidRDefault="005B29F3" w:rsidP="005B29F3">
      <w:pPr>
        <w:spacing w:after="0" w:line="240" w:lineRule="auto"/>
        <w:ind w:left="567"/>
        <w:jc w:val="both"/>
        <w:rPr>
          <w:rFonts w:ascii="Montserrat" w:hAnsi="Montserrat"/>
          <w:sz w:val="20"/>
          <w:szCs w:val="20"/>
        </w:rPr>
      </w:pPr>
    </w:p>
    <w:p w14:paraId="469F88A6" w14:textId="520AE1C8"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Los rendimientos que se consignen en los análisis de precios deberán ser congruentes con el </w:t>
      </w:r>
      <w:r w:rsidRPr="004C012F">
        <w:rPr>
          <w:rFonts w:ascii="Montserrat" w:hAnsi="Montserrat"/>
          <w:b/>
          <w:bCs/>
          <w:sz w:val="20"/>
          <w:szCs w:val="20"/>
        </w:rPr>
        <w:t xml:space="preserve">PROGRAMA DE EJECUCIÓN DE </w:t>
      </w:r>
      <w:r w:rsidR="00E259D1" w:rsidRPr="004C012F">
        <w:rPr>
          <w:rFonts w:ascii="Montserrat" w:hAnsi="Montserrat"/>
          <w:b/>
          <w:sz w:val="20"/>
          <w:szCs w:val="20"/>
        </w:rPr>
        <w:t>LOS TRABAJOS</w:t>
      </w:r>
      <w:r w:rsidR="00E259D1" w:rsidRPr="004C012F">
        <w:rPr>
          <w:rFonts w:ascii="Montserrat" w:hAnsi="Montserrat"/>
          <w:sz w:val="20"/>
          <w:szCs w:val="20"/>
        </w:rPr>
        <w:t xml:space="preserve"> </w:t>
      </w:r>
      <w:r w:rsidRPr="004C012F">
        <w:rPr>
          <w:rFonts w:ascii="Montserrat" w:hAnsi="Montserrat"/>
          <w:sz w:val="20"/>
          <w:szCs w:val="20"/>
        </w:rPr>
        <w:t xml:space="preserve">y en general con toda la proposición.  </w:t>
      </w:r>
    </w:p>
    <w:p w14:paraId="714A2CDB" w14:textId="77777777" w:rsidR="005B29F3" w:rsidRPr="004C012F" w:rsidRDefault="005B29F3" w:rsidP="005B29F3">
      <w:pPr>
        <w:spacing w:after="0" w:line="240" w:lineRule="auto"/>
        <w:ind w:left="567"/>
        <w:jc w:val="both"/>
        <w:rPr>
          <w:rFonts w:ascii="Montserrat" w:hAnsi="Montserrat"/>
          <w:sz w:val="20"/>
          <w:szCs w:val="20"/>
        </w:rPr>
      </w:pPr>
    </w:p>
    <w:p w14:paraId="45A7C49F"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El análisis de precios unitarios no deberá contener lotes por conceptos de materiales, personal y equipo, ni destajos por concepto de estos dos últimos. </w:t>
      </w:r>
    </w:p>
    <w:p w14:paraId="502ED35D"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2F6F7B31" w14:textId="74992830"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El costo directo incluirá los cargos por conceptos de percepciones del personal considerando los salarios vigentes y los precios de materiales, maquinaria y equipo que rigen en el lugar de </w:t>
      </w:r>
      <w:r w:rsidR="00E259D1" w:rsidRPr="004C012F">
        <w:rPr>
          <w:rFonts w:ascii="Montserrat" w:hAnsi="Montserrat"/>
          <w:sz w:val="20"/>
          <w:szCs w:val="20"/>
        </w:rPr>
        <w:t xml:space="preserve">los trabajos </w:t>
      </w:r>
      <w:r w:rsidRPr="004C012F">
        <w:rPr>
          <w:rFonts w:ascii="Montserrat" w:hAnsi="Montserrat"/>
          <w:sz w:val="20"/>
          <w:szCs w:val="20"/>
        </w:rPr>
        <w:t xml:space="preserve">en la fecha de su proposición, estableciendo los cargos por maquinaria y equipo con base en los precios y rendimientos de éstos considerados como nuevos y acorde con las </w:t>
      </w:r>
      <w:r w:rsidRPr="004C012F">
        <w:rPr>
          <w:rFonts w:ascii="Montserrat" w:hAnsi="Montserrat"/>
          <w:sz w:val="20"/>
          <w:szCs w:val="20"/>
        </w:rPr>
        <w:lastRenderedPageBreak/>
        <w:t>condiciones de ejecución del concepto de trabajo correspondiente. consignados en los documentos correspondientes, PE 05 “Análisis, cálculo e integración del factor del salario real conforme a los artículos 191 y 192 de</w:t>
      </w:r>
      <w:r w:rsidR="0060029C"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REGLAMENTO</w:t>
      </w:r>
      <w:r w:rsidRPr="004C012F">
        <w:rPr>
          <w:rFonts w:ascii="Montserrat" w:hAnsi="Montserrat"/>
          <w:sz w:val="20"/>
          <w:szCs w:val="20"/>
        </w:rPr>
        <w:t xml:space="preserve"> y Tabulador de salarios base de mano de obra por jornada diurna de ocho horas e integración de los salarios”, PE 0</w:t>
      </w:r>
      <w:r w:rsidR="005B723D" w:rsidRPr="004C012F">
        <w:rPr>
          <w:rFonts w:ascii="Montserrat" w:hAnsi="Montserrat"/>
          <w:sz w:val="20"/>
          <w:szCs w:val="20"/>
        </w:rPr>
        <w:t>7</w:t>
      </w:r>
      <w:r w:rsidRPr="004C012F">
        <w:rPr>
          <w:rFonts w:ascii="Montserrat" w:hAnsi="Montserrat"/>
          <w:sz w:val="20"/>
          <w:szCs w:val="20"/>
        </w:rPr>
        <w:t xml:space="preserve"> “Análisis, cálculo e integración de los costos horarios de maquinaria y equipo de construcción, que se emplearan en </w:t>
      </w:r>
      <w:r w:rsidR="00E259D1" w:rsidRPr="004C012F">
        <w:rPr>
          <w:rFonts w:ascii="Montserrat" w:hAnsi="Montserrat"/>
          <w:sz w:val="20"/>
          <w:szCs w:val="20"/>
        </w:rPr>
        <w:t>los trabajos</w:t>
      </w:r>
      <w:r w:rsidRPr="004C012F">
        <w:rPr>
          <w:rFonts w:ascii="Montserrat" w:hAnsi="Montserrat"/>
          <w:sz w:val="20"/>
          <w:szCs w:val="20"/>
        </w:rPr>
        <w:t>”., y PE 1</w:t>
      </w:r>
      <w:r w:rsidR="005B723D" w:rsidRPr="004C012F">
        <w:rPr>
          <w:rFonts w:ascii="Montserrat" w:hAnsi="Montserrat"/>
          <w:sz w:val="20"/>
          <w:szCs w:val="20"/>
        </w:rPr>
        <w:t>1</w:t>
      </w:r>
      <w:r w:rsidRPr="004C012F">
        <w:rPr>
          <w:rFonts w:ascii="Montserrat" w:hAnsi="Montserrat"/>
          <w:sz w:val="20"/>
          <w:szCs w:val="20"/>
        </w:rPr>
        <w:t xml:space="preserve"> “Relación y análisis de los costos básicos de materiales” respectivamente, con sus correspondientes rendimientos.  </w:t>
      </w:r>
    </w:p>
    <w:p w14:paraId="62D5C98F" w14:textId="77777777" w:rsidR="005B29F3" w:rsidRPr="004C012F" w:rsidRDefault="005B29F3" w:rsidP="005B29F3">
      <w:pPr>
        <w:spacing w:after="0" w:line="240" w:lineRule="auto"/>
        <w:ind w:left="567"/>
        <w:jc w:val="both"/>
        <w:rPr>
          <w:rFonts w:ascii="Montserrat" w:hAnsi="Montserrat"/>
          <w:sz w:val="20"/>
          <w:szCs w:val="20"/>
        </w:rPr>
      </w:pPr>
    </w:p>
    <w:p w14:paraId="3EA26D15" w14:textId="0E790183"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El costo indirecto deberá expresarse como un porcentaje del costo directo. En anexo por separado deberá presentarse el análisis detallado de los cargos que determinen este factor, desglosando los correspondientes a la administración de oficinas centrales y de campo, considerando lo establecido en los artículos del 211 al 213 de</w:t>
      </w:r>
      <w:r w:rsidR="0060029C"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REGLAMENTO</w:t>
      </w:r>
      <w:r w:rsidRPr="004C012F">
        <w:rPr>
          <w:rFonts w:ascii="Montserrat" w:hAnsi="Montserrat"/>
          <w:sz w:val="20"/>
          <w:szCs w:val="20"/>
        </w:rPr>
        <w:t>. Este porcentaje será el consignado en el documento correspondiente al PE 07. “Análisis, cálculo e integración de costos indirectos”.</w:t>
      </w:r>
    </w:p>
    <w:p w14:paraId="783F9B50"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3B36405A" w14:textId="1055EC21"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El costo de financiamiento de los trabajos, estará representado por un porcentaje de la suma de los costos directos e indirectos; considerando para la determinación de este costo, los gastos que realice en la ejecución de los trabajos, los pagos por anticipos y estimaciones que recibirá deduciendo la amortización de los anticipos concedidos y la tasa de interés que aplicará, considerando en su caso, los puntos que como sobrecosto por el crédito le requiera una institución crediticia, señalando el indicador económico en que se basó, debiendo acompañar el análisis correspondiente a este concepto, lo cual se hará en base al análisis de flujo de caja. Y en general, cualquier otro gasto requerido en términos de lo previsto en el artículo 215 de</w:t>
      </w:r>
      <w:r w:rsidR="0060029C"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REGLAMENTO</w:t>
      </w:r>
      <w:r w:rsidRPr="004C012F">
        <w:rPr>
          <w:rFonts w:ascii="Montserrat" w:hAnsi="Montserrat"/>
          <w:sz w:val="20"/>
          <w:szCs w:val="20"/>
        </w:rPr>
        <w:t>. Este porcentaje será el consignado en el documento correspondiente al PE 08 “Análisis, cálculo e integración de costo por financiamiento”.</w:t>
      </w:r>
    </w:p>
    <w:p w14:paraId="2B4F92F0"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26C4DDA7" w14:textId="79A659E9" w:rsidR="005B29F3" w:rsidRPr="004C012F" w:rsidRDefault="005B29F3" w:rsidP="005B29F3">
      <w:pPr>
        <w:spacing w:after="0" w:line="240" w:lineRule="auto"/>
        <w:ind w:left="567"/>
        <w:jc w:val="both"/>
        <w:rPr>
          <w:rFonts w:ascii="Montserrat" w:hAnsi="Montserrat"/>
          <w:b/>
          <w:bCs/>
          <w:sz w:val="20"/>
          <w:szCs w:val="20"/>
        </w:rPr>
      </w:pPr>
      <w:r w:rsidRPr="004C012F">
        <w:rPr>
          <w:rFonts w:ascii="Montserrat" w:hAnsi="Montserrat"/>
          <w:sz w:val="20"/>
          <w:szCs w:val="20"/>
        </w:rPr>
        <w:t>El cargo por utilidad será fijado por el propio proponente y estará representado por un porcentaje sobre la suma de los costos directos, indirectos y de financiamiento; este cargo deberá considerar las deducciones correspondientes al impuesto sobre la renta y la participación de los trabajadores en las utilidades de la empresa a cargo de</w:t>
      </w:r>
      <w:r w:rsidR="00C86C2E" w:rsidRPr="004C012F">
        <w:rPr>
          <w:rFonts w:ascii="Montserrat" w:hAnsi="Montserrat"/>
          <w:sz w:val="20"/>
          <w:szCs w:val="20"/>
        </w:rPr>
        <w:t xml:space="preserve">l </w:t>
      </w:r>
      <w:r w:rsidRPr="004C012F">
        <w:rPr>
          <w:rFonts w:ascii="Montserrat" w:hAnsi="Montserrat"/>
          <w:b/>
          <w:bCs/>
          <w:sz w:val="20"/>
          <w:szCs w:val="20"/>
        </w:rPr>
        <w:t>CONTRATISTA</w:t>
      </w:r>
      <w:r w:rsidRPr="004C012F">
        <w:rPr>
          <w:rFonts w:ascii="Montserrat" w:hAnsi="Montserrat"/>
          <w:sz w:val="20"/>
          <w:szCs w:val="20"/>
        </w:rPr>
        <w:t xml:space="preserve">. Este porcentaje será el consignado en el documento correspondiente PE 09 “Utilidad propuesta por </w:t>
      </w:r>
      <w:r w:rsidR="00C86C2E" w:rsidRPr="004C012F">
        <w:rPr>
          <w:rFonts w:ascii="Montserrat" w:hAnsi="Montserrat"/>
          <w:sz w:val="20"/>
          <w:szCs w:val="20"/>
        </w:rPr>
        <w:t xml:space="preserve">el </w:t>
      </w:r>
      <w:r w:rsidRPr="004C012F">
        <w:rPr>
          <w:rFonts w:ascii="Montserrat" w:hAnsi="Montserrat"/>
          <w:b/>
          <w:bCs/>
          <w:sz w:val="20"/>
          <w:szCs w:val="20"/>
        </w:rPr>
        <w:t xml:space="preserve">LICITANTE. </w:t>
      </w:r>
    </w:p>
    <w:p w14:paraId="697808B0"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3CF22A8B" w14:textId="34F18218"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Los cargos adicionales son las erogaciones que debe realizar </w:t>
      </w:r>
      <w:r w:rsidR="00C86C2E"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El cargo adicional no deberá ser afectado por los porcentajes determinados para los costos indirectos y de financiamiento ni por el cargo de utilidad, este cargo deberá adicionarse al precio unitario después de la utilidad.  </w:t>
      </w:r>
    </w:p>
    <w:p w14:paraId="3156F1D6" w14:textId="77777777" w:rsidR="005B29F3" w:rsidRPr="004C012F" w:rsidRDefault="005B29F3" w:rsidP="005B29F3">
      <w:pPr>
        <w:spacing w:after="0" w:line="240" w:lineRule="auto"/>
        <w:ind w:left="567"/>
        <w:jc w:val="both"/>
        <w:rPr>
          <w:rFonts w:ascii="Montserrat" w:hAnsi="Montserrat"/>
          <w:sz w:val="20"/>
          <w:szCs w:val="20"/>
        </w:rPr>
      </w:pPr>
    </w:p>
    <w:p w14:paraId="6F886253" w14:textId="791C6041"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Los derechos por el servicio de vigilancia, inspección y control que realiza la Secretaría de la Función Pública, serán considerados dentro de los cargos adicionales. El </w:t>
      </w:r>
      <w:r w:rsidRPr="004C012F">
        <w:rPr>
          <w:rFonts w:ascii="Montserrat" w:hAnsi="Montserrat"/>
          <w:b/>
          <w:bCs/>
          <w:sz w:val="20"/>
          <w:szCs w:val="20"/>
        </w:rPr>
        <w:t>LICITANTE</w:t>
      </w:r>
      <w:r w:rsidRPr="004C012F">
        <w:rPr>
          <w:rFonts w:ascii="Montserrat" w:hAnsi="Montserrat"/>
          <w:sz w:val="20"/>
          <w:szCs w:val="20"/>
        </w:rPr>
        <w:t xml:space="preserve"> deberá presentar en documento adicional el cálculo de este derecho conforme al artículo 220 del Reglamento de la Ley de Obras Públicas y Servicios Relacionados con las Mismas.</w:t>
      </w:r>
    </w:p>
    <w:p w14:paraId="5E310436" w14:textId="77777777" w:rsidR="005B29F3" w:rsidRPr="004C012F" w:rsidRDefault="005B29F3" w:rsidP="005B29F3">
      <w:pPr>
        <w:spacing w:after="0" w:line="240" w:lineRule="auto"/>
        <w:ind w:left="567"/>
        <w:jc w:val="both"/>
        <w:rPr>
          <w:rFonts w:ascii="Montserrat" w:hAnsi="Montserrat"/>
          <w:sz w:val="20"/>
          <w:szCs w:val="20"/>
        </w:rPr>
      </w:pPr>
    </w:p>
    <w:p w14:paraId="197B616A"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Los cargos adicionales deberán incluirse al precio unitario después de la utilidad y solamente serán ajustados cuando las disposiciones legales que les dieron origen establezcan un incremento o decremento para los mismos.  </w:t>
      </w:r>
    </w:p>
    <w:p w14:paraId="2D54D229" w14:textId="77777777" w:rsidR="005B29F3" w:rsidRPr="004C012F" w:rsidRDefault="005B29F3" w:rsidP="005B29F3">
      <w:pPr>
        <w:spacing w:after="0" w:line="240" w:lineRule="auto"/>
        <w:ind w:left="567"/>
        <w:jc w:val="both"/>
        <w:rPr>
          <w:rFonts w:ascii="Montserrat" w:hAnsi="Montserrat"/>
          <w:sz w:val="20"/>
          <w:szCs w:val="20"/>
        </w:rPr>
      </w:pPr>
    </w:p>
    <w:p w14:paraId="2A0F40A5" w14:textId="212C6490"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lastRenderedPageBreak/>
        <w:t xml:space="preserve">Los rendimientos que se consignen en los análisis de precios deberán ser congruentes con el </w:t>
      </w:r>
      <w:r w:rsidRPr="004C012F">
        <w:rPr>
          <w:rFonts w:ascii="Montserrat" w:hAnsi="Montserrat"/>
          <w:b/>
          <w:bCs/>
          <w:sz w:val="20"/>
          <w:szCs w:val="20"/>
        </w:rPr>
        <w:t xml:space="preserve">PROGRAMA DE EJECUCIÓN DE </w:t>
      </w:r>
      <w:r w:rsidR="00E259D1" w:rsidRPr="004C012F">
        <w:rPr>
          <w:rFonts w:ascii="Montserrat" w:hAnsi="Montserrat"/>
          <w:b/>
          <w:bCs/>
          <w:sz w:val="20"/>
          <w:szCs w:val="20"/>
        </w:rPr>
        <w:t>LOS TRABAJOS</w:t>
      </w:r>
      <w:r w:rsidRPr="004C012F">
        <w:rPr>
          <w:rFonts w:ascii="Montserrat" w:hAnsi="Montserrat"/>
          <w:sz w:val="20"/>
          <w:szCs w:val="20"/>
        </w:rPr>
        <w:t xml:space="preserve"> y en general con toda la proposición.  </w:t>
      </w:r>
    </w:p>
    <w:p w14:paraId="3C81488E" w14:textId="77777777" w:rsidR="00C86C2E" w:rsidRPr="004C012F" w:rsidRDefault="00C86C2E" w:rsidP="005B29F3">
      <w:pPr>
        <w:spacing w:after="0" w:line="240" w:lineRule="auto"/>
        <w:ind w:left="567"/>
        <w:jc w:val="both"/>
        <w:rPr>
          <w:rFonts w:ascii="Montserrat" w:hAnsi="Montserrat"/>
          <w:sz w:val="20"/>
          <w:szCs w:val="20"/>
        </w:rPr>
      </w:pPr>
    </w:p>
    <w:p w14:paraId="262FB3F0" w14:textId="532C96BF"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En caso de que las matrices de los precios unitarios estén integradas con </w:t>
      </w:r>
      <w:r w:rsidRPr="004C012F">
        <w:rPr>
          <w:rFonts w:ascii="Montserrat" w:hAnsi="Montserrat"/>
          <w:b/>
          <w:bCs/>
          <w:sz w:val="20"/>
          <w:szCs w:val="20"/>
        </w:rPr>
        <w:t>AUXILIARES,</w:t>
      </w:r>
      <w:r w:rsidRPr="004C012F">
        <w:rPr>
          <w:rFonts w:ascii="Montserrat" w:hAnsi="Montserrat"/>
          <w:sz w:val="20"/>
          <w:szCs w:val="20"/>
        </w:rPr>
        <w:t xml:space="preserve"> obligatoriamente deberán presentarse éstos. Si </w:t>
      </w:r>
      <w:r w:rsidR="00C86C2E"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elige la estructuración de costos BÁSICOS, éstos deberán presentarse totalmente desglosados.</w:t>
      </w:r>
    </w:p>
    <w:p w14:paraId="0F16C84B"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780EB15F"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"PE-03 Precios Unitarios.pdf”.</w:t>
      </w:r>
    </w:p>
    <w:p w14:paraId="18E411E3" w14:textId="77777777" w:rsidR="00213C66" w:rsidRPr="004C012F" w:rsidRDefault="005B29F3" w:rsidP="00213C66">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2BC0F0DE" w14:textId="2EDD413C" w:rsidR="00213C66" w:rsidRPr="004C012F" w:rsidRDefault="00213C66" w:rsidP="00213C66">
      <w:pPr>
        <w:spacing w:after="0" w:line="240" w:lineRule="auto"/>
        <w:ind w:left="567"/>
        <w:jc w:val="both"/>
        <w:rPr>
          <w:rFonts w:ascii="Montserrat" w:hAnsi="Montserrat"/>
          <w:sz w:val="20"/>
          <w:szCs w:val="20"/>
        </w:rPr>
      </w:pPr>
      <w:r w:rsidRPr="004C012F">
        <w:rPr>
          <w:rFonts w:ascii="Montserrat" w:hAnsi="Montserrat"/>
          <w:sz w:val="20"/>
          <w:szCs w:val="20"/>
        </w:rPr>
        <w:t>El incumplimiento en el cálculo del precio unitario será motivo de desechamiento con fundamento en el artículo 31 fracción XXX de la Ley, articulo 45 apartado A, fracción I, Artículo 69 fracción I y II Y artículo 185 al 189 de su Reglamento.</w:t>
      </w:r>
    </w:p>
    <w:p w14:paraId="66B77854" w14:textId="23E52CD9" w:rsidR="005B29F3" w:rsidRPr="004C012F" w:rsidRDefault="005B29F3" w:rsidP="005B29F3">
      <w:pPr>
        <w:spacing w:after="0" w:line="240" w:lineRule="auto"/>
        <w:ind w:left="567"/>
        <w:jc w:val="both"/>
        <w:rPr>
          <w:rFonts w:ascii="Montserrat" w:hAnsi="Montserrat"/>
          <w:sz w:val="20"/>
          <w:szCs w:val="20"/>
        </w:rPr>
      </w:pPr>
    </w:p>
    <w:p w14:paraId="2790213C" w14:textId="003CD285"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04</w:t>
      </w:r>
      <w:r w:rsidRPr="004C012F">
        <w:rPr>
          <w:rFonts w:ascii="Montserrat" w:hAnsi="Montserrat"/>
          <w:sz w:val="20"/>
          <w:szCs w:val="20"/>
        </w:rPr>
        <w:t xml:space="preserve"> </w:t>
      </w:r>
      <w:r w:rsidR="00B23774" w:rsidRPr="004C012F">
        <w:rPr>
          <w:rFonts w:ascii="Montserrat" w:hAnsi="Montserrat"/>
          <w:sz w:val="20"/>
          <w:szCs w:val="20"/>
        </w:rPr>
        <w:t>EXPLOSION</w:t>
      </w:r>
      <w:r w:rsidRPr="004C012F">
        <w:rPr>
          <w:rFonts w:ascii="Montserrat" w:hAnsi="Montserrat"/>
          <w:sz w:val="20"/>
          <w:szCs w:val="20"/>
        </w:rPr>
        <w:t xml:space="preserve"> DE INSUMOS QUE INTERVIENEN EN LA INTEGRACIÓN DE LA PROPOSICIÓN.  </w:t>
      </w:r>
    </w:p>
    <w:p w14:paraId="5F57B1CB" w14:textId="77777777" w:rsidR="005B29F3" w:rsidRPr="004C012F" w:rsidRDefault="005B29F3" w:rsidP="005B29F3">
      <w:pPr>
        <w:pStyle w:val="Prrafodelista"/>
        <w:spacing w:after="0" w:line="240" w:lineRule="auto"/>
        <w:ind w:left="567"/>
        <w:jc w:val="both"/>
        <w:rPr>
          <w:rFonts w:ascii="Montserrat" w:hAnsi="Montserrat"/>
          <w:sz w:val="20"/>
          <w:szCs w:val="20"/>
        </w:rPr>
      </w:pPr>
    </w:p>
    <w:p w14:paraId="2CB93A39" w14:textId="4A271033" w:rsidR="002756EF" w:rsidRPr="004C012F" w:rsidRDefault="00805E21"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A) </w:t>
      </w:r>
      <w:r w:rsidR="005B29F3" w:rsidRPr="004C012F">
        <w:rPr>
          <w:rFonts w:ascii="Montserrat" w:hAnsi="Montserrat"/>
          <w:sz w:val="20"/>
          <w:szCs w:val="20"/>
        </w:rPr>
        <w:t xml:space="preserve">Listado de insumos </w:t>
      </w:r>
      <w:r w:rsidR="002756EF" w:rsidRPr="004C012F">
        <w:rPr>
          <w:rFonts w:ascii="Montserrat" w:hAnsi="Montserrat"/>
          <w:sz w:val="20"/>
          <w:szCs w:val="20"/>
        </w:rPr>
        <w:t xml:space="preserve">(Explosión de Insumos) </w:t>
      </w:r>
      <w:r w:rsidR="005B29F3" w:rsidRPr="004C012F">
        <w:rPr>
          <w:rFonts w:ascii="Montserrat" w:hAnsi="Montserrat"/>
          <w:sz w:val="20"/>
          <w:szCs w:val="20"/>
        </w:rPr>
        <w:t>que intervienen en la integración de la proposición, agrupado por materiales mano de obra, maquinaria</w:t>
      </w:r>
      <w:r w:rsidR="002756EF" w:rsidRPr="004C012F">
        <w:rPr>
          <w:rFonts w:ascii="Montserrat" w:hAnsi="Montserrat"/>
          <w:sz w:val="20"/>
          <w:szCs w:val="20"/>
        </w:rPr>
        <w:t>,</w:t>
      </w:r>
      <w:r w:rsidR="005B29F3" w:rsidRPr="004C012F">
        <w:rPr>
          <w:rFonts w:ascii="Montserrat" w:hAnsi="Montserrat"/>
          <w:sz w:val="20"/>
          <w:szCs w:val="20"/>
        </w:rPr>
        <w:t xml:space="preserve"> equipo de construcción</w:t>
      </w:r>
      <w:r w:rsidR="002756EF" w:rsidRPr="004C012F">
        <w:rPr>
          <w:rFonts w:ascii="Montserrat" w:hAnsi="Montserrat"/>
          <w:sz w:val="20"/>
          <w:szCs w:val="20"/>
        </w:rPr>
        <w:t xml:space="preserve"> y Herramienta Menor</w:t>
      </w:r>
      <w:r w:rsidR="005B29F3" w:rsidRPr="004C012F">
        <w:rPr>
          <w:rFonts w:ascii="Montserrat" w:hAnsi="Montserrat"/>
          <w:sz w:val="20"/>
          <w:szCs w:val="20"/>
        </w:rPr>
        <w:t xml:space="preserve">, con la descripción y especificaciones técnicas de cada uno de ellos, indicando las cantidades a utilizar, con sus respectivas unidades de medición, sus importes y una sumatoria al final.  </w:t>
      </w:r>
    </w:p>
    <w:p w14:paraId="7CDE90C1" w14:textId="75BBCEE5" w:rsidR="00805E21" w:rsidRPr="004C012F" w:rsidRDefault="00805E21" w:rsidP="00805E21">
      <w:pPr>
        <w:spacing w:after="0" w:line="240" w:lineRule="auto"/>
        <w:ind w:left="709" w:firstLine="142"/>
        <w:jc w:val="both"/>
        <w:rPr>
          <w:rFonts w:ascii="Montserrat" w:hAnsi="Montserrat"/>
          <w:sz w:val="20"/>
          <w:szCs w:val="20"/>
        </w:rPr>
      </w:pPr>
      <w:r w:rsidRPr="004C012F">
        <w:rPr>
          <w:rFonts w:ascii="Montserrat" w:hAnsi="Montserrat"/>
          <w:sz w:val="20"/>
          <w:szCs w:val="20"/>
        </w:rPr>
        <w:t>B</w:t>
      </w:r>
      <w:proofErr w:type="gramStart"/>
      <w:r w:rsidRPr="004C012F">
        <w:rPr>
          <w:rFonts w:ascii="Montserrat" w:hAnsi="Montserrat"/>
          <w:sz w:val="20"/>
          <w:szCs w:val="20"/>
        </w:rPr>
        <w:t>).-</w:t>
      </w:r>
      <w:proofErr w:type="gramEnd"/>
      <w:r w:rsidRPr="004C012F">
        <w:rPr>
          <w:rFonts w:ascii="Montserrat" w:hAnsi="Montserrat"/>
          <w:sz w:val="20"/>
          <w:szCs w:val="20"/>
        </w:rPr>
        <w:t xml:space="preserve"> Deberán presentar cotización por escrito del proveedor, (cuando menos el 80% del importe de materiales Y EQUIPO  obtenido en este documento) con todos los datos necesarios para que la </w:t>
      </w:r>
      <w:r w:rsidRPr="004C012F">
        <w:rPr>
          <w:rFonts w:ascii="Montserrat" w:hAnsi="Montserrat"/>
          <w:b/>
          <w:bCs/>
          <w:sz w:val="20"/>
          <w:szCs w:val="20"/>
        </w:rPr>
        <w:t>CONVOCANTE</w:t>
      </w:r>
      <w:r w:rsidRPr="004C012F">
        <w:rPr>
          <w:rFonts w:ascii="Montserrat" w:hAnsi="Montserrat"/>
          <w:sz w:val="20"/>
          <w:szCs w:val="20"/>
        </w:rPr>
        <w:t xml:space="preserve"> este en posibilidades de verificar dicha información.   En caso de cotizaciones en dólares; el licitante deberá realizar la conversión a pesos mexicanos integrando un indicador económico que ampare el tipo de cambio utilizado en la operación.</w:t>
      </w:r>
    </w:p>
    <w:p w14:paraId="57A555EF" w14:textId="77777777" w:rsidR="00805E21" w:rsidRPr="004C012F" w:rsidRDefault="00805E21" w:rsidP="005B29F3">
      <w:pPr>
        <w:spacing w:after="0" w:line="240" w:lineRule="auto"/>
        <w:ind w:left="567"/>
        <w:jc w:val="both"/>
        <w:rPr>
          <w:rFonts w:ascii="Montserrat" w:hAnsi="Montserrat"/>
          <w:sz w:val="20"/>
          <w:szCs w:val="20"/>
        </w:rPr>
      </w:pPr>
    </w:p>
    <w:p w14:paraId="107D80B3" w14:textId="307D5134" w:rsidR="005B29F3" w:rsidRPr="004C012F" w:rsidRDefault="002756EF"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Para la presentación de este documento, el </w:t>
      </w:r>
      <w:r w:rsidRPr="004C012F">
        <w:rPr>
          <w:rFonts w:ascii="Montserrat" w:hAnsi="Montserrat"/>
          <w:b/>
          <w:bCs/>
          <w:sz w:val="20"/>
          <w:szCs w:val="20"/>
        </w:rPr>
        <w:t xml:space="preserve">LICITANTE </w:t>
      </w:r>
      <w:r w:rsidRPr="004C012F">
        <w:rPr>
          <w:rFonts w:ascii="Montserrat" w:hAnsi="Montserrat"/>
          <w:sz w:val="20"/>
          <w:szCs w:val="20"/>
        </w:rPr>
        <w:t xml:space="preserve">Deberá explotar los equipos de construcción con el fin de obtener </w:t>
      </w:r>
      <w:r w:rsidR="00156E62" w:rsidRPr="004C012F">
        <w:rPr>
          <w:rFonts w:ascii="Montserrat" w:hAnsi="Montserrat"/>
          <w:sz w:val="20"/>
          <w:szCs w:val="20"/>
        </w:rPr>
        <w:t xml:space="preserve">dentro de la explosión de insumos, </w:t>
      </w:r>
      <w:r w:rsidRPr="004C012F">
        <w:rPr>
          <w:rFonts w:ascii="Montserrat" w:hAnsi="Montserrat"/>
          <w:sz w:val="20"/>
          <w:szCs w:val="20"/>
        </w:rPr>
        <w:t xml:space="preserve">los volúmenes correspondientes (cuando aplique) a </w:t>
      </w:r>
      <w:proofErr w:type="spellStart"/>
      <w:r w:rsidRPr="004C012F">
        <w:rPr>
          <w:rFonts w:ascii="Montserrat" w:hAnsi="Montserrat"/>
          <w:sz w:val="20"/>
          <w:szCs w:val="20"/>
        </w:rPr>
        <w:t>Diesel</w:t>
      </w:r>
      <w:proofErr w:type="spellEnd"/>
      <w:r w:rsidRPr="004C012F">
        <w:rPr>
          <w:rFonts w:ascii="Montserrat" w:hAnsi="Montserrat"/>
          <w:sz w:val="20"/>
          <w:szCs w:val="20"/>
        </w:rPr>
        <w:t>, gasolina, lubricantes, llantas, piezas especiales, operadores, etc.</w:t>
      </w:r>
    </w:p>
    <w:p w14:paraId="3D2FC581" w14:textId="77777777" w:rsidR="00805E21" w:rsidRPr="004C012F" w:rsidRDefault="00805E21" w:rsidP="00805E21">
      <w:pPr>
        <w:spacing w:after="0" w:line="240" w:lineRule="auto"/>
        <w:ind w:left="567"/>
        <w:jc w:val="both"/>
        <w:rPr>
          <w:rFonts w:ascii="Montserrat" w:hAnsi="Montserrat"/>
          <w:sz w:val="20"/>
          <w:szCs w:val="20"/>
        </w:rPr>
      </w:pPr>
    </w:p>
    <w:p w14:paraId="4D70E8FF" w14:textId="40B00AE2" w:rsidR="00805E21" w:rsidRPr="004C012F" w:rsidRDefault="00805E21" w:rsidP="00805E21">
      <w:pPr>
        <w:spacing w:after="0" w:line="240" w:lineRule="auto"/>
        <w:ind w:left="567"/>
        <w:jc w:val="both"/>
        <w:rPr>
          <w:rFonts w:ascii="Montserrat" w:hAnsi="Montserrat"/>
          <w:sz w:val="20"/>
          <w:szCs w:val="20"/>
        </w:rPr>
      </w:pPr>
      <w:r w:rsidRPr="004C012F">
        <w:rPr>
          <w:rFonts w:ascii="Montserrat" w:hAnsi="Montserrat"/>
          <w:sz w:val="20"/>
          <w:szCs w:val="20"/>
        </w:rPr>
        <w:t xml:space="preserve">El incumplimiento en el cálculo de los </w:t>
      </w:r>
      <w:proofErr w:type="spellStart"/>
      <w:r w:rsidRPr="004C012F">
        <w:rPr>
          <w:rFonts w:ascii="Montserrat" w:hAnsi="Montserrat"/>
          <w:sz w:val="20"/>
          <w:szCs w:val="20"/>
        </w:rPr>
        <w:t>incisoa</w:t>
      </w:r>
      <w:proofErr w:type="spellEnd"/>
      <w:r w:rsidRPr="004C012F">
        <w:rPr>
          <w:rFonts w:ascii="Montserrat" w:hAnsi="Montserrat"/>
          <w:sz w:val="20"/>
          <w:szCs w:val="20"/>
        </w:rPr>
        <w:t xml:space="preserve"> A y B, será motivo de desechamiento con fundamento en el artículo 31 fracción XXX de la Ley, articulo 45 apartado A, fracción II y Artículo 69 fracción I y II del Reglamento.</w:t>
      </w:r>
    </w:p>
    <w:p w14:paraId="20BDA53E" w14:textId="77777777" w:rsidR="002756EF" w:rsidRPr="004C012F" w:rsidRDefault="002756EF" w:rsidP="005B29F3">
      <w:pPr>
        <w:spacing w:after="0" w:line="240" w:lineRule="auto"/>
        <w:ind w:left="567"/>
        <w:jc w:val="both"/>
        <w:rPr>
          <w:rFonts w:ascii="Montserrat" w:hAnsi="Montserrat"/>
          <w:sz w:val="20"/>
          <w:szCs w:val="20"/>
        </w:rPr>
      </w:pPr>
    </w:p>
    <w:p w14:paraId="39BF0C80"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"PE-04 Listado de Insumos.pdf”.</w:t>
      </w:r>
    </w:p>
    <w:p w14:paraId="714F4A30"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09DDFC6A" w14:textId="3C9E4EC7"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05</w:t>
      </w:r>
      <w:r w:rsidRPr="004C012F">
        <w:rPr>
          <w:rFonts w:ascii="Montserrat" w:hAnsi="Montserrat"/>
          <w:sz w:val="20"/>
          <w:szCs w:val="20"/>
        </w:rPr>
        <w:t xml:space="preserve"> ANÁLISIS, CÁLCULO E INTEGRACIÓN DEL FACTOR DEL SALARIO REAL CONFORME A LOS ARTÍCULOS 191 y 192 DEL REGLAMENTO Y TABULADOR DE SALARIOS BASE DE MANO DE OBRA POR JORNADA DIURNA DE OCHO HORAS E INTEGRACIÓN DE LOS SALARIOS.  </w:t>
      </w:r>
    </w:p>
    <w:p w14:paraId="6FE52B64" w14:textId="77777777" w:rsidR="00C86C2E" w:rsidRPr="004C012F" w:rsidRDefault="00C86C2E" w:rsidP="00C86C2E">
      <w:pPr>
        <w:pStyle w:val="Prrafodelista"/>
        <w:spacing w:after="0" w:line="240" w:lineRule="auto"/>
        <w:ind w:left="567"/>
        <w:jc w:val="both"/>
        <w:rPr>
          <w:rFonts w:ascii="Montserrat" w:hAnsi="Montserrat"/>
          <w:sz w:val="20"/>
          <w:szCs w:val="20"/>
        </w:rPr>
      </w:pPr>
    </w:p>
    <w:p w14:paraId="71252420" w14:textId="5C7C2CDB" w:rsidR="003F2F84" w:rsidRPr="004C012F" w:rsidRDefault="003F2F84" w:rsidP="003F2F84">
      <w:pPr>
        <w:spacing w:after="0" w:line="240" w:lineRule="auto"/>
        <w:ind w:left="567"/>
        <w:jc w:val="both"/>
        <w:rPr>
          <w:rFonts w:ascii="Montserrat" w:hAnsi="Montserrat"/>
          <w:sz w:val="20"/>
          <w:szCs w:val="20"/>
        </w:rPr>
      </w:pPr>
      <w:r w:rsidRPr="004C012F">
        <w:rPr>
          <w:rFonts w:ascii="Montserrat" w:hAnsi="Montserrat"/>
          <w:sz w:val="20"/>
          <w:szCs w:val="20"/>
        </w:rPr>
        <w:t xml:space="preserve">Análisis del factor para obtener el salario real de cada una de las categorías del personal que intervendrá en la ejecución de </w:t>
      </w:r>
      <w:r w:rsidR="00E259D1" w:rsidRPr="004C012F">
        <w:rPr>
          <w:rFonts w:ascii="Montserrat" w:hAnsi="Montserrat"/>
          <w:sz w:val="20"/>
          <w:szCs w:val="20"/>
        </w:rPr>
        <w:t>los trabajos</w:t>
      </w:r>
      <w:r w:rsidRPr="004C012F">
        <w:rPr>
          <w:rFonts w:ascii="Montserrat" w:hAnsi="Montserrat"/>
          <w:sz w:val="20"/>
          <w:szCs w:val="20"/>
        </w:rPr>
        <w:t>, conforme a lo establecido en el artículo 191 Y 192 del REGLAMENTO</w:t>
      </w:r>
      <w:r w:rsidR="00E0354D" w:rsidRPr="004C012F">
        <w:rPr>
          <w:rFonts w:ascii="Montserrat" w:hAnsi="Montserrat"/>
          <w:sz w:val="20"/>
          <w:szCs w:val="20"/>
        </w:rPr>
        <w:t xml:space="preserve"> y de acuerdo con las modificaciones de la Ley del IMSS a partir de julio de 1997.</w:t>
      </w:r>
    </w:p>
    <w:p w14:paraId="2B90D767" w14:textId="3B88C613" w:rsidR="005B29F3" w:rsidRPr="004C012F" w:rsidRDefault="005B29F3" w:rsidP="0077235D">
      <w:pPr>
        <w:spacing w:after="0" w:line="240" w:lineRule="auto"/>
        <w:ind w:left="1134" w:hanging="567"/>
        <w:jc w:val="both"/>
        <w:rPr>
          <w:rFonts w:ascii="Montserrat" w:hAnsi="Montserrat"/>
          <w:sz w:val="20"/>
          <w:szCs w:val="20"/>
        </w:rPr>
      </w:pPr>
      <w:r w:rsidRPr="004C012F">
        <w:rPr>
          <w:rFonts w:ascii="Montserrat" w:hAnsi="Montserrat"/>
          <w:sz w:val="20"/>
          <w:szCs w:val="20"/>
        </w:rPr>
        <w:t xml:space="preserve"> </w:t>
      </w:r>
    </w:p>
    <w:p w14:paraId="6EA46634" w14:textId="6A450E5D" w:rsidR="005B29F3" w:rsidRPr="004C012F" w:rsidRDefault="00136237" w:rsidP="0077235D">
      <w:pPr>
        <w:spacing w:after="0" w:line="240" w:lineRule="auto"/>
        <w:ind w:left="567"/>
        <w:jc w:val="both"/>
        <w:rPr>
          <w:rFonts w:ascii="Montserrat" w:hAnsi="Montserrat"/>
          <w:sz w:val="20"/>
          <w:szCs w:val="20"/>
        </w:rPr>
      </w:pPr>
      <w:r w:rsidRPr="004C012F">
        <w:rPr>
          <w:rFonts w:ascii="Montserrat" w:hAnsi="Montserrat"/>
          <w:sz w:val="20"/>
          <w:szCs w:val="20"/>
        </w:rPr>
        <w:lastRenderedPageBreak/>
        <w:t>A</w:t>
      </w:r>
      <w:proofErr w:type="gramStart"/>
      <w:r w:rsidRPr="004C012F">
        <w:rPr>
          <w:rFonts w:ascii="Montserrat" w:hAnsi="Montserrat"/>
          <w:sz w:val="20"/>
          <w:szCs w:val="20"/>
        </w:rPr>
        <w:t>).-</w:t>
      </w:r>
      <w:proofErr w:type="gramEnd"/>
      <w:r w:rsidRPr="004C012F">
        <w:rPr>
          <w:rFonts w:ascii="Montserrat" w:hAnsi="Montserrat"/>
          <w:sz w:val="20"/>
          <w:szCs w:val="20"/>
        </w:rPr>
        <w:t xml:space="preserve"> </w:t>
      </w:r>
      <w:r w:rsidR="0051790B" w:rsidRPr="004C012F">
        <w:rPr>
          <w:rFonts w:ascii="Montserrat" w:hAnsi="Montserrat"/>
          <w:sz w:val="20"/>
          <w:szCs w:val="20"/>
        </w:rPr>
        <w:t xml:space="preserve">Deberá presentar </w:t>
      </w:r>
      <w:r w:rsidR="005B29F3" w:rsidRPr="004C012F">
        <w:rPr>
          <w:rFonts w:ascii="Montserrat" w:hAnsi="Montserrat"/>
          <w:sz w:val="20"/>
          <w:szCs w:val="20"/>
        </w:rPr>
        <w:t xml:space="preserve">Análisis del factor </w:t>
      </w:r>
      <w:r w:rsidR="0051790B" w:rsidRPr="004C012F">
        <w:rPr>
          <w:rFonts w:ascii="Montserrat" w:hAnsi="Montserrat"/>
          <w:sz w:val="20"/>
          <w:szCs w:val="20"/>
        </w:rPr>
        <w:t>d</w:t>
      </w:r>
      <w:r w:rsidR="005B29F3" w:rsidRPr="004C012F">
        <w:rPr>
          <w:rFonts w:ascii="Montserrat" w:hAnsi="Montserrat"/>
          <w:sz w:val="20"/>
          <w:szCs w:val="20"/>
        </w:rPr>
        <w:t xml:space="preserve">el salario real de cada una de las categorías del personal que intervendrá en la ejecución de </w:t>
      </w:r>
      <w:r w:rsidR="00E259D1" w:rsidRPr="004C012F">
        <w:rPr>
          <w:rFonts w:ascii="Montserrat" w:hAnsi="Montserrat"/>
          <w:sz w:val="20"/>
          <w:szCs w:val="20"/>
        </w:rPr>
        <w:t>los trabajos</w:t>
      </w:r>
      <w:r w:rsidR="005B29F3" w:rsidRPr="004C012F">
        <w:rPr>
          <w:rFonts w:ascii="Montserrat" w:hAnsi="Montserrat"/>
          <w:sz w:val="20"/>
          <w:szCs w:val="20"/>
        </w:rPr>
        <w:t>,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14:paraId="6E911712" w14:textId="4F2EF996" w:rsidR="005F525C" w:rsidRPr="004C012F" w:rsidRDefault="005F525C" w:rsidP="00136237">
      <w:pPr>
        <w:spacing w:after="0" w:line="240" w:lineRule="auto"/>
        <w:ind w:left="284"/>
        <w:jc w:val="both"/>
        <w:rPr>
          <w:rFonts w:ascii="Montserrat" w:hAnsi="Montserrat"/>
          <w:sz w:val="20"/>
          <w:szCs w:val="20"/>
        </w:rPr>
      </w:pPr>
    </w:p>
    <w:p w14:paraId="5829C6A2" w14:textId="3CA1ED22" w:rsidR="005F525C" w:rsidRPr="004C012F" w:rsidRDefault="005F525C" w:rsidP="0077235D">
      <w:pPr>
        <w:spacing w:after="0" w:line="240" w:lineRule="auto"/>
        <w:ind w:left="567"/>
        <w:jc w:val="both"/>
        <w:rPr>
          <w:rFonts w:ascii="Montserrat" w:hAnsi="Montserrat"/>
          <w:sz w:val="20"/>
          <w:szCs w:val="20"/>
        </w:rPr>
      </w:pPr>
      <w:r w:rsidRPr="004C012F">
        <w:rPr>
          <w:rFonts w:ascii="Montserrat" w:hAnsi="Montserrat"/>
          <w:sz w:val="20"/>
          <w:szCs w:val="20"/>
        </w:rPr>
        <w:t>B</w:t>
      </w:r>
      <w:proofErr w:type="gramStart"/>
      <w:r w:rsidRPr="004C012F">
        <w:rPr>
          <w:rFonts w:ascii="Montserrat" w:hAnsi="Montserrat"/>
          <w:sz w:val="20"/>
          <w:szCs w:val="20"/>
        </w:rPr>
        <w:t>).-</w:t>
      </w:r>
      <w:proofErr w:type="gramEnd"/>
      <w:r w:rsidRPr="004C012F">
        <w:rPr>
          <w:rFonts w:ascii="Montserrat" w:hAnsi="Montserrat"/>
          <w:sz w:val="20"/>
          <w:szCs w:val="20"/>
        </w:rPr>
        <w:t xml:space="preserve"> Integrar Tabulador de mano de obra completo de todo el personal que intervendrá en la ejecución de </w:t>
      </w:r>
      <w:r w:rsidR="00E259D1" w:rsidRPr="004C012F">
        <w:rPr>
          <w:rFonts w:ascii="Montserrat" w:hAnsi="Montserrat"/>
          <w:sz w:val="20"/>
          <w:szCs w:val="20"/>
        </w:rPr>
        <w:t>los trabajos</w:t>
      </w:r>
      <w:r w:rsidRPr="004C012F">
        <w:rPr>
          <w:rFonts w:ascii="Montserrat" w:hAnsi="Montserrat"/>
          <w:sz w:val="20"/>
          <w:szCs w:val="20"/>
        </w:rPr>
        <w:t>, el cual deberá contener la numeración o clave de identificación, descripción, salario base, Factor de Salario Real y Salario Real.</w:t>
      </w:r>
    </w:p>
    <w:p w14:paraId="7A6D28AB" w14:textId="6F0A1E2E" w:rsidR="00E0354D" w:rsidRPr="004C012F" w:rsidRDefault="00E0354D" w:rsidP="00136237">
      <w:pPr>
        <w:spacing w:after="0" w:line="240" w:lineRule="auto"/>
        <w:ind w:left="284"/>
        <w:jc w:val="both"/>
        <w:rPr>
          <w:rFonts w:ascii="Montserrat" w:hAnsi="Montserrat"/>
          <w:sz w:val="20"/>
          <w:szCs w:val="20"/>
        </w:rPr>
      </w:pPr>
    </w:p>
    <w:p w14:paraId="5410E3D6" w14:textId="1F6F542B" w:rsidR="00E0354D" w:rsidRPr="004C012F" w:rsidRDefault="005B29F3" w:rsidP="0077235D">
      <w:pPr>
        <w:spacing w:after="0" w:line="240" w:lineRule="auto"/>
        <w:ind w:left="567"/>
        <w:jc w:val="both"/>
        <w:rPr>
          <w:rFonts w:ascii="Montserrat" w:hAnsi="Montserrat"/>
          <w:sz w:val="20"/>
          <w:szCs w:val="20"/>
        </w:rPr>
      </w:pPr>
      <w:r w:rsidRPr="004C012F">
        <w:rPr>
          <w:rFonts w:ascii="Montserrat" w:hAnsi="Montserrat"/>
          <w:sz w:val="20"/>
          <w:szCs w:val="20"/>
        </w:rPr>
        <w:t>Para la obtención del factor de incremento al salario base, deberá contener los conceptos de prestación según la Ley Federal del Trabajo, la Ley del Seguro Social, Ley del Instituto del Fondo Nacional de la Vivienda para los Trabajadores o Contratos Colectivos en vigor</w:t>
      </w:r>
      <w:r w:rsidR="00E0354D" w:rsidRPr="004C012F">
        <w:rPr>
          <w:rFonts w:ascii="Montserrat" w:hAnsi="Montserrat"/>
          <w:sz w:val="20"/>
          <w:szCs w:val="20"/>
        </w:rPr>
        <w:t xml:space="preserve">, DECRETO por el que se reforman, adicionan y derogan diversas disposiciones de la Ley del Seguro Social y de la Ley de los Sistemas de Ahorro para el Retiro publicado en el Diario Oficial de la Federación el día 16 de diciembre de 2020 y demás disposiciones legales y administrativas vigentes en la materia, incluyendo sus decretos y reformas (debidamente desglosados e identificados para cada una de </w:t>
      </w:r>
      <w:proofErr w:type="spellStart"/>
      <w:r w:rsidR="00E0354D" w:rsidRPr="004C012F">
        <w:rPr>
          <w:rFonts w:ascii="Montserrat" w:hAnsi="Montserrat"/>
          <w:sz w:val="20"/>
          <w:szCs w:val="20"/>
        </w:rPr>
        <w:t>l</w:t>
      </w:r>
      <w:r w:rsidR="0056236D" w:rsidRPr="004C012F">
        <w:rPr>
          <w:rFonts w:ascii="Montserrat" w:hAnsi="Montserrat"/>
          <w:noProof/>
          <w:sz w:val="20"/>
          <w:szCs w:val="20"/>
        </w:rPr>
        <w:t xml:space="preserve"> </w:t>
      </w:r>
      <w:r w:rsidR="00E0354D" w:rsidRPr="004C012F">
        <w:rPr>
          <w:rFonts w:ascii="Montserrat" w:hAnsi="Montserrat"/>
          <w:sz w:val="20"/>
          <w:szCs w:val="20"/>
        </w:rPr>
        <w:t>as</w:t>
      </w:r>
      <w:proofErr w:type="spellEnd"/>
      <w:r w:rsidR="00E0354D" w:rsidRPr="004C012F">
        <w:rPr>
          <w:rFonts w:ascii="Montserrat" w:hAnsi="Montserrat"/>
          <w:sz w:val="20"/>
          <w:szCs w:val="20"/>
        </w:rPr>
        <w:t xml:space="preserve"> categorías que intervengan en su propuesta).</w:t>
      </w:r>
    </w:p>
    <w:p w14:paraId="394F4851" w14:textId="77777777" w:rsidR="0056236D" w:rsidRPr="004C012F" w:rsidRDefault="0056236D" w:rsidP="0056236D">
      <w:pPr>
        <w:pStyle w:val="Prrafodelista"/>
        <w:tabs>
          <w:tab w:val="left" w:pos="477"/>
        </w:tabs>
        <w:spacing w:before="61" w:line="211" w:lineRule="auto"/>
        <w:jc w:val="both"/>
        <w:rPr>
          <w:rFonts w:ascii="Montserrat" w:hAnsi="Montserrat"/>
          <w:sz w:val="20"/>
          <w:szCs w:val="20"/>
        </w:rPr>
      </w:pPr>
    </w:p>
    <w:p w14:paraId="461166E5" w14:textId="46923F0F" w:rsidR="0056236D" w:rsidRPr="004C012F" w:rsidRDefault="0056236D" w:rsidP="0056236D">
      <w:pPr>
        <w:pStyle w:val="Prrafodelista"/>
        <w:tabs>
          <w:tab w:val="left" w:pos="477"/>
        </w:tabs>
        <w:spacing w:before="61" w:line="211" w:lineRule="auto"/>
        <w:jc w:val="both"/>
        <w:rPr>
          <w:rFonts w:ascii="Montserrat" w:hAnsi="Montserrat"/>
          <w:sz w:val="20"/>
          <w:szCs w:val="20"/>
        </w:rPr>
      </w:pPr>
      <w:r w:rsidRPr="004C012F">
        <w:rPr>
          <w:rFonts w:ascii="Montserrat" w:hAnsi="Montserrat"/>
          <w:sz w:val="20"/>
          <w:szCs w:val="20"/>
        </w:rPr>
        <w:t>Se deberá considerar el 5% del importe de las percepciones de los trabajadores que, en los términos del artículo 136 de la Ley Federal del Trabajo, las empresas en su calidad de patrones están obligadas a aportar al INFONAVIT</w:t>
      </w:r>
      <w:r w:rsidR="008410B6" w:rsidRPr="004C012F">
        <w:rPr>
          <w:rFonts w:ascii="Montserrat" w:hAnsi="Montserrat"/>
          <w:sz w:val="20"/>
          <w:szCs w:val="20"/>
        </w:rPr>
        <w:t xml:space="preserve"> y las siguientes prestaciones que deberán contener </w:t>
      </w:r>
      <w:r w:rsidR="0099570B" w:rsidRPr="004C012F">
        <w:rPr>
          <w:rFonts w:ascii="Montserrat" w:hAnsi="Montserrat"/>
          <w:sz w:val="20"/>
          <w:szCs w:val="20"/>
        </w:rPr>
        <w:t>de acuerdo a la Ley del Seguro Social:</w:t>
      </w:r>
      <w:r w:rsidR="008410B6" w:rsidRPr="004C012F">
        <w:rPr>
          <w:rFonts w:ascii="Montserrat" w:hAnsi="Montserrat"/>
          <w:sz w:val="20"/>
          <w:szCs w:val="20"/>
        </w:rPr>
        <w:t xml:space="preserve"> </w:t>
      </w:r>
      <w:r w:rsidR="0037797F" w:rsidRPr="004C012F">
        <w:rPr>
          <w:rFonts w:ascii="Montserrat" w:hAnsi="Montserrat"/>
          <w:sz w:val="20"/>
          <w:szCs w:val="20"/>
          <w:u w:val="single"/>
        </w:rPr>
        <w:t>1.10% y 20.40% Enfermedad y Maternidad</w:t>
      </w:r>
      <w:r w:rsidR="0037797F" w:rsidRPr="004C012F">
        <w:rPr>
          <w:rFonts w:ascii="Montserrat" w:hAnsi="Montserrat"/>
          <w:sz w:val="20"/>
          <w:szCs w:val="20"/>
        </w:rPr>
        <w:t xml:space="preserve"> y cuota adicional, </w:t>
      </w:r>
      <w:r w:rsidR="008410B6" w:rsidRPr="004C012F">
        <w:rPr>
          <w:rFonts w:ascii="Montserrat" w:hAnsi="Montserrat"/>
          <w:sz w:val="20"/>
          <w:szCs w:val="20"/>
        </w:rPr>
        <w:t>1.</w:t>
      </w:r>
      <w:r w:rsidR="008410B6" w:rsidRPr="004C012F">
        <w:rPr>
          <w:rFonts w:ascii="Montserrat" w:hAnsi="Montserrat"/>
          <w:sz w:val="20"/>
          <w:szCs w:val="20"/>
          <w:u w:val="single"/>
        </w:rPr>
        <w:t>05% por prestaciones en especie</w:t>
      </w:r>
      <w:r w:rsidR="008410B6" w:rsidRPr="004C012F">
        <w:rPr>
          <w:rFonts w:ascii="Montserrat" w:hAnsi="Montserrat"/>
          <w:sz w:val="20"/>
          <w:szCs w:val="20"/>
        </w:rPr>
        <w:t xml:space="preserve">, articulo 25 2do. Párrafo, </w:t>
      </w:r>
      <w:r w:rsidR="008410B6" w:rsidRPr="004C012F">
        <w:rPr>
          <w:rFonts w:ascii="Montserrat" w:hAnsi="Montserrat"/>
          <w:sz w:val="20"/>
          <w:szCs w:val="20"/>
          <w:u w:val="single"/>
        </w:rPr>
        <w:t>0.70% prestaciones en dinero</w:t>
      </w:r>
      <w:r w:rsidR="008410B6" w:rsidRPr="004C012F">
        <w:rPr>
          <w:rFonts w:ascii="Montserrat" w:hAnsi="Montserrat"/>
          <w:sz w:val="20"/>
          <w:szCs w:val="20"/>
        </w:rPr>
        <w:t xml:space="preserve">, </w:t>
      </w:r>
      <w:proofErr w:type="spellStart"/>
      <w:r w:rsidR="008410B6" w:rsidRPr="004C012F">
        <w:rPr>
          <w:rFonts w:ascii="Montserrat" w:hAnsi="Montserrat"/>
          <w:sz w:val="20"/>
          <w:szCs w:val="20"/>
        </w:rPr>
        <w:t>articulo</w:t>
      </w:r>
      <w:proofErr w:type="spellEnd"/>
      <w:r w:rsidR="008410B6" w:rsidRPr="004C012F">
        <w:rPr>
          <w:rFonts w:ascii="Montserrat" w:hAnsi="Montserrat"/>
          <w:sz w:val="20"/>
          <w:szCs w:val="20"/>
        </w:rPr>
        <w:t xml:space="preserve"> 107 fracción I, </w:t>
      </w:r>
      <w:r w:rsidR="008410B6" w:rsidRPr="004C012F">
        <w:rPr>
          <w:rFonts w:ascii="Montserrat" w:hAnsi="Montserrat"/>
          <w:sz w:val="20"/>
          <w:szCs w:val="20"/>
          <w:u w:val="single"/>
        </w:rPr>
        <w:t>1.75% seguro de invalidez y vida</w:t>
      </w:r>
      <w:r w:rsidR="008410B6" w:rsidRPr="004C012F">
        <w:rPr>
          <w:rFonts w:ascii="Montserrat" w:hAnsi="Montserrat"/>
          <w:sz w:val="20"/>
          <w:szCs w:val="20"/>
        </w:rPr>
        <w:t xml:space="preserve">, articulo 147, </w:t>
      </w:r>
      <w:r w:rsidR="008410B6" w:rsidRPr="004C012F">
        <w:rPr>
          <w:rFonts w:ascii="Montserrat" w:hAnsi="Montserrat"/>
          <w:sz w:val="20"/>
          <w:szCs w:val="20"/>
          <w:u w:val="single"/>
        </w:rPr>
        <w:t>2.0% Seguro de retiro</w:t>
      </w:r>
      <w:r w:rsidR="008410B6" w:rsidRPr="004C012F">
        <w:rPr>
          <w:rFonts w:ascii="Montserrat" w:hAnsi="Montserrat"/>
          <w:sz w:val="20"/>
          <w:szCs w:val="20"/>
        </w:rPr>
        <w:t xml:space="preserve">, Articulo 168 fracción I, </w:t>
      </w:r>
      <w:r w:rsidR="008410B6" w:rsidRPr="004C012F">
        <w:rPr>
          <w:rFonts w:ascii="Montserrat" w:hAnsi="Montserrat"/>
          <w:sz w:val="20"/>
          <w:szCs w:val="20"/>
          <w:u w:val="single"/>
        </w:rPr>
        <w:t xml:space="preserve">(% variable) seguro de </w:t>
      </w:r>
      <w:r w:rsidR="0099570B" w:rsidRPr="004C012F">
        <w:rPr>
          <w:rFonts w:ascii="Montserrat" w:hAnsi="Montserrat"/>
          <w:sz w:val="20"/>
          <w:szCs w:val="20"/>
          <w:u w:val="single"/>
        </w:rPr>
        <w:t>cesantía</w:t>
      </w:r>
      <w:r w:rsidR="008410B6" w:rsidRPr="004C012F">
        <w:rPr>
          <w:rFonts w:ascii="Montserrat" w:hAnsi="Montserrat"/>
          <w:sz w:val="20"/>
          <w:szCs w:val="20"/>
          <w:u w:val="single"/>
        </w:rPr>
        <w:t xml:space="preserve"> en edad avanzada y vejez</w:t>
      </w:r>
      <w:r w:rsidR="008410B6" w:rsidRPr="004C012F">
        <w:rPr>
          <w:rFonts w:ascii="Montserrat" w:hAnsi="Montserrat"/>
          <w:sz w:val="20"/>
          <w:szCs w:val="20"/>
        </w:rPr>
        <w:t xml:space="preserve">, artículo 168 </w:t>
      </w:r>
      <w:r w:rsidR="0099570B" w:rsidRPr="004C012F">
        <w:rPr>
          <w:rFonts w:ascii="Montserrat" w:hAnsi="Montserrat"/>
          <w:sz w:val="20"/>
          <w:szCs w:val="20"/>
        </w:rPr>
        <w:t>fracción</w:t>
      </w:r>
      <w:r w:rsidR="008410B6" w:rsidRPr="004C012F">
        <w:rPr>
          <w:rFonts w:ascii="Montserrat" w:hAnsi="Montserrat"/>
          <w:sz w:val="20"/>
          <w:szCs w:val="20"/>
        </w:rPr>
        <w:t xml:space="preserve"> II, </w:t>
      </w:r>
      <w:r w:rsidR="008410B6" w:rsidRPr="004C012F">
        <w:rPr>
          <w:rFonts w:ascii="Montserrat" w:hAnsi="Montserrat"/>
          <w:sz w:val="20"/>
          <w:szCs w:val="20"/>
          <w:u w:val="single"/>
        </w:rPr>
        <w:t xml:space="preserve">1.0% </w:t>
      </w:r>
      <w:r w:rsidR="0099570B" w:rsidRPr="004C012F">
        <w:rPr>
          <w:rFonts w:ascii="Montserrat" w:hAnsi="Montserrat"/>
          <w:sz w:val="20"/>
          <w:szCs w:val="20"/>
          <w:u w:val="single"/>
        </w:rPr>
        <w:t>Guarderías</w:t>
      </w:r>
      <w:r w:rsidR="008410B6" w:rsidRPr="004C012F">
        <w:rPr>
          <w:rFonts w:ascii="Montserrat" w:hAnsi="Montserrat"/>
          <w:sz w:val="20"/>
          <w:szCs w:val="20"/>
          <w:u w:val="single"/>
        </w:rPr>
        <w:t xml:space="preserve"> y prestaciones sociales</w:t>
      </w:r>
      <w:r w:rsidR="008410B6" w:rsidRPr="004C012F">
        <w:rPr>
          <w:rFonts w:ascii="Montserrat" w:hAnsi="Montserrat"/>
          <w:sz w:val="20"/>
          <w:szCs w:val="20"/>
        </w:rPr>
        <w:t>, Articulo 211.</w:t>
      </w:r>
    </w:p>
    <w:p w14:paraId="738A0FC4" w14:textId="128BD2EF" w:rsidR="005F525C" w:rsidRPr="004C012F" w:rsidRDefault="005F525C" w:rsidP="0056236D">
      <w:pPr>
        <w:pStyle w:val="Prrafodelista"/>
        <w:tabs>
          <w:tab w:val="left" w:pos="477"/>
        </w:tabs>
        <w:spacing w:before="61" w:line="211" w:lineRule="auto"/>
        <w:jc w:val="both"/>
        <w:rPr>
          <w:rFonts w:ascii="Montserrat" w:hAnsi="Montserrat"/>
          <w:sz w:val="20"/>
          <w:szCs w:val="20"/>
        </w:rPr>
      </w:pPr>
    </w:p>
    <w:p w14:paraId="13E551A8" w14:textId="1D023976" w:rsidR="0056236D" w:rsidRPr="004C012F" w:rsidRDefault="005F525C" w:rsidP="0056236D">
      <w:pPr>
        <w:pStyle w:val="Prrafodelista"/>
        <w:tabs>
          <w:tab w:val="left" w:pos="477"/>
        </w:tabs>
        <w:spacing w:before="61" w:line="211" w:lineRule="auto"/>
        <w:jc w:val="both"/>
        <w:rPr>
          <w:rFonts w:ascii="Montserrat" w:hAnsi="Montserrat"/>
          <w:sz w:val="20"/>
          <w:szCs w:val="20"/>
        </w:rPr>
      </w:pPr>
      <w:r w:rsidRPr="004C012F">
        <w:rPr>
          <w:rFonts w:ascii="Montserrat" w:hAnsi="Montserrat"/>
          <w:sz w:val="20"/>
          <w:szCs w:val="20"/>
        </w:rPr>
        <w:t>El licitante debe considerar la prima de Riesgo de Trabajo derivada de la última revisión anual de la siniestralidad</w:t>
      </w:r>
      <w:r w:rsidR="0069730E" w:rsidRPr="004C012F">
        <w:rPr>
          <w:rFonts w:ascii="Montserrat" w:hAnsi="Montserrat"/>
          <w:sz w:val="20"/>
          <w:szCs w:val="20"/>
        </w:rPr>
        <w:t xml:space="preserve"> emitida por el Seguro Social, del cual fue solicitado en el documento P</w:t>
      </w:r>
      <w:r w:rsidR="00557BCF" w:rsidRPr="004C012F">
        <w:rPr>
          <w:rFonts w:ascii="Montserrat" w:hAnsi="Montserrat"/>
          <w:sz w:val="20"/>
          <w:szCs w:val="20"/>
        </w:rPr>
        <w:t>E</w:t>
      </w:r>
      <w:r w:rsidR="0069730E" w:rsidRPr="004C012F">
        <w:rPr>
          <w:rFonts w:ascii="Montserrat" w:hAnsi="Montserrat"/>
          <w:sz w:val="20"/>
          <w:szCs w:val="20"/>
        </w:rPr>
        <w:t xml:space="preserve"> 06</w:t>
      </w:r>
      <w:r w:rsidR="00557BCF" w:rsidRPr="004C012F">
        <w:rPr>
          <w:rFonts w:ascii="Montserrat" w:hAnsi="Montserrat"/>
          <w:sz w:val="20"/>
          <w:szCs w:val="20"/>
        </w:rPr>
        <w:t>.</w:t>
      </w:r>
    </w:p>
    <w:p w14:paraId="33F1C649" w14:textId="31C749ED" w:rsidR="005B29F3" w:rsidRPr="004C012F" w:rsidRDefault="005B29F3" w:rsidP="00E0354D">
      <w:pPr>
        <w:pStyle w:val="Prrafodelista"/>
        <w:spacing w:after="0" w:line="240" w:lineRule="auto"/>
        <w:ind w:left="1134"/>
        <w:jc w:val="both"/>
        <w:rPr>
          <w:rFonts w:ascii="Montserrat" w:hAnsi="Montserrat"/>
          <w:sz w:val="20"/>
          <w:szCs w:val="20"/>
        </w:rPr>
      </w:pPr>
      <w:r w:rsidRPr="004C012F">
        <w:rPr>
          <w:rFonts w:ascii="Montserrat" w:hAnsi="Montserrat"/>
          <w:sz w:val="20"/>
          <w:szCs w:val="20"/>
        </w:rPr>
        <w:t xml:space="preserve">   </w:t>
      </w:r>
    </w:p>
    <w:p w14:paraId="7DDCE628" w14:textId="77777777" w:rsidR="005B29F3" w:rsidRPr="004C012F" w:rsidRDefault="005B29F3" w:rsidP="00E914FE">
      <w:pPr>
        <w:pStyle w:val="Prrafodelista"/>
        <w:numPr>
          <w:ilvl w:val="0"/>
          <w:numId w:val="36"/>
        </w:numPr>
        <w:spacing w:after="0" w:line="240" w:lineRule="auto"/>
        <w:ind w:left="1134" w:hanging="567"/>
        <w:jc w:val="both"/>
        <w:rPr>
          <w:rFonts w:ascii="Montserrat" w:hAnsi="Montserrat"/>
          <w:sz w:val="20"/>
          <w:szCs w:val="20"/>
        </w:rPr>
      </w:pPr>
      <w:r w:rsidRPr="004C012F">
        <w:rPr>
          <w:rFonts w:ascii="Montserrat" w:hAnsi="Montserrat"/>
          <w:sz w:val="20"/>
          <w:szCs w:val="20"/>
        </w:rPr>
        <w:t xml:space="preserve">Determinado el factor de salario real, éste permanecerá fijo hasta la terminación de los trabajos contratados, incluyendo los convenios que se celebren, debiendo considerar los ajustes a las prestaciones que para tal efecto determina la Ley del Seguro Social, dándoles un trato similar a un ajuste de costos.  </w:t>
      </w:r>
    </w:p>
    <w:p w14:paraId="1E76962D" w14:textId="4F37DAEF" w:rsidR="005B29F3" w:rsidRPr="004C012F" w:rsidRDefault="005B29F3" w:rsidP="005B29F3">
      <w:pPr>
        <w:spacing w:after="0" w:line="240" w:lineRule="auto"/>
        <w:jc w:val="both"/>
        <w:rPr>
          <w:rFonts w:ascii="Montserrat" w:hAnsi="Montserrat"/>
          <w:sz w:val="20"/>
          <w:szCs w:val="20"/>
        </w:rPr>
      </w:pPr>
    </w:p>
    <w:p w14:paraId="466C09C0" w14:textId="398ECE59"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Este documento deberá contener el tabulador de salarios base de mano de obra por jornada diurna de ocho horas e integración de los salarios vigentes de acuerdo con la zona, de todo el personal que intervienen en los trabajos.  </w:t>
      </w:r>
    </w:p>
    <w:p w14:paraId="368F092B" w14:textId="285F927C" w:rsidR="0051790B" w:rsidRPr="004C012F" w:rsidRDefault="0051790B" w:rsidP="005B29F3">
      <w:pPr>
        <w:spacing w:after="0" w:line="240" w:lineRule="auto"/>
        <w:ind w:left="567"/>
        <w:jc w:val="both"/>
        <w:rPr>
          <w:rFonts w:ascii="Montserrat" w:hAnsi="Montserrat"/>
          <w:sz w:val="20"/>
          <w:szCs w:val="20"/>
        </w:rPr>
      </w:pPr>
    </w:p>
    <w:p w14:paraId="75836D0B" w14:textId="0BB4DACB" w:rsidR="0051790B" w:rsidRPr="004C012F" w:rsidRDefault="0051790B" w:rsidP="005B29F3">
      <w:pPr>
        <w:spacing w:after="0" w:line="240" w:lineRule="auto"/>
        <w:ind w:left="567"/>
        <w:jc w:val="both"/>
        <w:rPr>
          <w:rFonts w:ascii="Montserrat" w:hAnsi="Montserrat"/>
          <w:sz w:val="20"/>
          <w:szCs w:val="20"/>
        </w:rPr>
      </w:pPr>
      <w:r w:rsidRPr="004C012F">
        <w:rPr>
          <w:rFonts w:ascii="Montserrat" w:hAnsi="Montserrat"/>
          <w:sz w:val="20"/>
          <w:szCs w:val="20"/>
        </w:rPr>
        <w:t>Este documento deberá ser congruente con el documento PE 04 y P</w:t>
      </w:r>
      <w:r w:rsidR="00557BCF" w:rsidRPr="004C012F">
        <w:rPr>
          <w:rFonts w:ascii="Montserrat" w:hAnsi="Montserrat"/>
          <w:sz w:val="20"/>
          <w:szCs w:val="20"/>
        </w:rPr>
        <w:t>E 06.</w:t>
      </w:r>
    </w:p>
    <w:p w14:paraId="5750B676" w14:textId="77777777" w:rsidR="00272386" w:rsidRPr="004C012F" w:rsidRDefault="00272386" w:rsidP="00272386">
      <w:pPr>
        <w:spacing w:after="0" w:line="240" w:lineRule="auto"/>
        <w:ind w:left="567"/>
        <w:jc w:val="both"/>
        <w:rPr>
          <w:rFonts w:ascii="Montserrat" w:hAnsi="Montserrat"/>
          <w:sz w:val="20"/>
          <w:szCs w:val="20"/>
        </w:rPr>
      </w:pPr>
    </w:p>
    <w:p w14:paraId="5963B4AE" w14:textId="04D8BF9C" w:rsidR="00272386" w:rsidRPr="004C012F" w:rsidRDefault="00272386" w:rsidP="00272386">
      <w:pPr>
        <w:spacing w:after="0" w:line="240" w:lineRule="auto"/>
        <w:ind w:left="567"/>
        <w:jc w:val="both"/>
        <w:rPr>
          <w:rFonts w:ascii="Montserrat" w:hAnsi="Montserrat"/>
          <w:sz w:val="20"/>
          <w:szCs w:val="20"/>
        </w:rPr>
      </w:pPr>
      <w:r w:rsidRPr="004C012F">
        <w:rPr>
          <w:rFonts w:ascii="Montserrat" w:hAnsi="Montserrat"/>
          <w:sz w:val="20"/>
          <w:szCs w:val="20"/>
        </w:rPr>
        <w:t xml:space="preserve">El incumplimiento de este documento en los puntos A Y B, será motivo de desechamiento con fundamento en el artículo 31 FRACCION XXX de la Ley </w:t>
      </w:r>
      <w:proofErr w:type="gramStart"/>
      <w:r w:rsidRPr="004C012F">
        <w:rPr>
          <w:rFonts w:ascii="Montserrat" w:hAnsi="Montserrat"/>
          <w:sz w:val="20"/>
          <w:szCs w:val="20"/>
        </w:rPr>
        <w:t>y  45</w:t>
      </w:r>
      <w:proofErr w:type="gramEnd"/>
      <w:r w:rsidRPr="004C012F">
        <w:rPr>
          <w:rFonts w:ascii="Montserrat" w:hAnsi="Montserrat"/>
          <w:sz w:val="20"/>
          <w:szCs w:val="20"/>
        </w:rPr>
        <w:t xml:space="preserve"> apartado A fracción III y 69 fracción I y II, 190,191, 192 del Reglamento.</w:t>
      </w:r>
    </w:p>
    <w:p w14:paraId="39BED694" w14:textId="12FFF25D" w:rsidR="005B29F3" w:rsidRPr="004C012F" w:rsidRDefault="005B29F3" w:rsidP="005B29F3">
      <w:pPr>
        <w:spacing w:after="0" w:line="240" w:lineRule="auto"/>
        <w:ind w:left="567"/>
        <w:jc w:val="both"/>
        <w:rPr>
          <w:rFonts w:ascii="Montserrat" w:hAnsi="Montserrat"/>
          <w:sz w:val="20"/>
          <w:szCs w:val="20"/>
        </w:rPr>
      </w:pPr>
    </w:p>
    <w:p w14:paraId="2D3414A2" w14:textId="311EBF3E"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"PE-05 Cálculo salario real.pdf”.</w:t>
      </w:r>
    </w:p>
    <w:p w14:paraId="42085CF9" w14:textId="77777777" w:rsidR="005B29F3" w:rsidRPr="004C012F" w:rsidRDefault="005B29F3" w:rsidP="005B29F3">
      <w:pPr>
        <w:spacing w:after="0" w:line="240" w:lineRule="auto"/>
        <w:ind w:left="567"/>
        <w:jc w:val="both"/>
        <w:rPr>
          <w:rFonts w:ascii="Montserrat" w:hAnsi="Montserrat"/>
          <w:sz w:val="20"/>
          <w:szCs w:val="20"/>
        </w:rPr>
      </w:pPr>
    </w:p>
    <w:p w14:paraId="55E3994B" w14:textId="7C4F0239"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06</w:t>
      </w:r>
      <w:r w:rsidRPr="004C012F">
        <w:rPr>
          <w:rFonts w:ascii="Montserrat" w:hAnsi="Montserrat"/>
          <w:sz w:val="20"/>
          <w:szCs w:val="20"/>
        </w:rPr>
        <w:t xml:space="preserve"> ANÁLISIS E INTEGRACIÓN DE LAS CUADRILLAS, QUE SE EMPLEARAN EN </w:t>
      </w:r>
      <w:r w:rsidR="00E259D1" w:rsidRPr="004C012F">
        <w:rPr>
          <w:rFonts w:ascii="Montserrat" w:hAnsi="Montserrat"/>
          <w:sz w:val="20"/>
          <w:szCs w:val="20"/>
        </w:rPr>
        <w:t>LOS TRABAJOS</w:t>
      </w:r>
      <w:r w:rsidRPr="004C012F">
        <w:rPr>
          <w:rFonts w:ascii="Montserrat" w:hAnsi="Montserrat"/>
          <w:sz w:val="20"/>
          <w:szCs w:val="20"/>
        </w:rPr>
        <w:t xml:space="preserve"> (EN SU CASO).</w:t>
      </w:r>
    </w:p>
    <w:p w14:paraId="5E0D87F6" w14:textId="77777777" w:rsidR="00C86C2E" w:rsidRPr="004C012F" w:rsidRDefault="00C86C2E" w:rsidP="00C86C2E">
      <w:pPr>
        <w:pStyle w:val="Prrafodelista"/>
        <w:spacing w:after="0" w:line="240" w:lineRule="auto"/>
        <w:ind w:left="567"/>
        <w:jc w:val="both"/>
        <w:rPr>
          <w:rFonts w:ascii="Montserrat" w:hAnsi="Montserrat"/>
          <w:sz w:val="20"/>
          <w:szCs w:val="20"/>
        </w:rPr>
      </w:pPr>
    </w:p>
    <w:p w14:paraId="177CAE1C" w14:textId="6CC8DADB" w:rsidR="005B29F3" w:rsidRPr="004C012F" w:rsidRDefault="00B32974" w:rsidP="005B29F3">
      <w:pPr>
        <w:spacing w:after="0" w:line="240" w:lineRule="auto"/>
        <w:ind w:left="567"/>
        <w:jc w:val="both"/>
        <w:rPr>
          <w:rFonts w:ascii="Montserrat" w:hAnsi="Montserrat"/>
          <w:sz w:val="20"/>
          <w:szCs w:val="20"/>
        </w:rPr>
      </w:pPr>
      <w:r w:rsidRPr="004C012F">
        <w:rPr>
          <w:rFonts w:ascii="Montserrat" w:hAnsi="Montserrat"/>
          <w:sz w:val="20"/>
          <w:szCs w:val="20"/>
        </w:rPr>
        <w:t>A)-</w:t>
      </w:r>
      <w:r w:rsidR="005B29F3" w:rsidRPr="004C012F">
        <w:rPr>
          <w:rFonts w:ascii="Montserrat" w:hAnsi="Montserrat"/>
          <w:sz w:val="20"/>
          <w:szCs w:val="20"/>
        </w:rPr>
        <w:t>Análisis, cálculo e integración de todos los costos de las cuadrillas de obra</w:t>
      </w:r>
      <w:r w:rsidR="004E4CE6" w:rsidRPr="004C012F">
        <w:rPr>
          <w:rFonts w:ascii="Montserrat" w:hAnsi="Montserrat"/>
          <w:sz w:val="20"/>
          <w:szCs w:val="20"/>
        </w:rPr>
        <w:t xml:space="preserve"> (en caso de existir)</w:t>
      </w:r>
      <w:r w:rsidR="005B29F3" w:rsidRPr="004C012F">
        <w:rPr>
          <w:rFonts w:ascii="Montserrat" w:hAnsi="Montserrat"/>
          <w:sz w:val="20"/>
          <w:szCs w:val="20"/>
        </w:rPr>
        <w:t>, que se empleará en la ejecución de los trabajos; debiendo considerar estos, con costos de la mano de obra, rendimientos y horas trabajadas.</w:t>
      </w:r>
    </w:p>
    <w:p w14:paraId="428E2FB5" w14:textId="77777777" w:rsidR="00557BCF" w:rsidRPr="004C012F" w:rsidRDefault="00557BCF" w:rsidP="00557BCF">
      <w:pPr>
        <w:spacing w:after="0" w:line="240" w:lineRule="auto"/>
        <w:ind w:left="709"/>
        <w:jc w:val="both"/>
        <w:rPr>
          <w:rFonts w:ascii="Montserrat" w:hAnsi="Montserrat"/>
          <w:sz w:val="20"/>
          <w:szCs w:val="20"/>
        </w:rPr>
      </w:pPr>
    </w:p>
    <w:p w14:paraId="63C90D7D" w14:textId="7DB4181D" w:rsidR="00557BCF" w:rsidRPr="004C012F" w:rsidRDefault="00557BCF" w:rsidP="00B32974">
      <w:pPr>
        <w:spacing w:after="0" w:line="240" w:lineRule="auto"/>
        <w:ind w:left="567"/>
        <w:jc w:val="both"/>
        <w:rPr>
          <w:rFonts w:ascii="Montserrat" w:hAnsi="Montserrat"/>
          <w:sz w:val="20"/>
          <w:szCs w:val="20"/>
        </w:rPr>
      </w:pPr>
      <w:r w:rsidRPr="004C012F">
        <w:rPr>
          <w:rFonts w:ascii="Montserrat" w:hAnsi="Montserrat"/>
          <w:sz w:val="20"/>
          <w:szCs w:val="20"/>
        </w:rPr>
        <w:t xml:space="preserve">B) Deberá integrar en este documento, prima de riesgo de trabajo derivado de la última revisión de siniestralidad emitida por el Instituto Mexicano del seguro social, misma que servirá para el </w:t>
      </w:r>
      <w:r w:rsidR="00B32974" w:rsidRPr="004C012F">
        <w:rPr>
          <w:rFonts w:ascii="Montserrat" w:hAnsi="Montserrat"/>
          <w:sz w:val="20"/>
          <w:szCs w:val="20"/>
        </w:rPr>
        <w:t>cálculo</w:t>
      </w:r>
      <w:r w:rsidRPr="004C012F">
        <w:rPr>
          <w:rFonts w:ascii="Montserrat" w:hAnsi="Montserrat"/>
          <w:sz w:val="20"/>
          <w:szCs w:val="20"/>
        </w:rPr>
        <w:t xml:space="preserve"> de la determinación del factor de salario real, con fundamento a los artículos 73 y 74 de la Ley del Seguro Social.</w:t>
      </w:r>
    </w:p>
    <w:p w14:paraId="33177357" w14:textId="77777777" w:rsidR="00557BCF" w:rsidRPr="004C012F" w:rsidRDefault="00557BCF" w:rsidP="00557BCF">
      <w:pPr>
        <w:spacing w:after="0" w:line="240" w:lineRule="auto"/>
        <w:jc w:val="both"/>
        <w:rPr>
          <w:rFonts w:ascii="Montserrat" w:hAnsi="Montserrat"/>
          <w:sz w:val="20"/>
          <w:szCs w:val="20"/>
        </w:rPr>
      </w:pPr>
    </w:p>
    <w:p w14:paraId="459B1332" w14:textId="735FDF80"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De las cuadrillas que intervendrán directamente en la ejecución de los trabajos, para el caso de presentación de proposiciones por medios remotos de comunicación electrónica: Cargar a COMPRANET anexo con archivo electrónico en formato PDF, nombrándolo "PE-06. Análisis e integración de cuadrillas.pdf”.</w:t>
      </w:r>
    </w:p>
    <w:p w14:paraId="400E1AC6" w14:textId="77777777" w:rsidR="004E4CE6" w:rsidRPr="004C012F" w:rsidRDefault="004E4CE6" w:rsidP="005B29F3">
      <w:pPr>
        <w:spacing w:after="0" w:line="240" w:lineRule="auto"/>
        <w:ind w:left="567"/>
        <w:jc w:val="both"/>
        <w:rPr>
          <w:rFonts w:ascii="Montserrat" w:hAnsi="Montserrat"/>
          <w:sz w:val="20"/>
          <w:szCs w:val="20"/>
        </w:rPr>
      </w:pPr>
    </w:p>
    <w:p w14:paraId="693C3D81" w14:textId="3C7BC5CB"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r w:rsidR="004E4CE6" w:rsidRPr="004C012F">
        <w:rPr>
          <w:rFonts w:ascii="Montserrat" w:hAnsi="Montserrat"/>
          <w:sz w:val="20"/>
          <w:szCs w:val="20"/>
        </w:rPr>
        <w:t>El incumplimiento de cualquiera de los incisos A y B, será motivo de desechamiento con fundamento en el artículo 45 apartado A fracción II y 69 fracción I y II del Reglamento.</w:t>
      </w:r>
    </w:p>
    <w:p w14:paraId="56B0CAA9" w14:textId="77777777" w:rsidR="004E4CE6" w:rsidRPr="004C012F" w:rsidRDefault="004E4CE6" w:rsidP="005B29F3">
      <w:pPr>
        <w:spacing w:after="0" w:line="240" w:lineRule="auto"/>
        <w:ind w:left="567"/>
        <w:jc w:val="both"/>
        <w:rPr>
          <w:rFonts w:ascii="Montserrat" w:hAnsi="Montserrat"/>
          <w:sz w:val="20"/>
          <w:szCs w:val="20"/>
        </w:rPr>
      </w:pPr>
    </w:p>
    <w:p w14:paraId="47105D9F" w14:textId="1157AC84"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07</w:t>
      </w:r>
      <w:r w:rsidRPr="004C012F">
        <w:rPr>
          <w:rFonts w:ascii="Montserrat" w:hAnsi="Montserrat"/>
          <w:sz w:val="20"/>
          <w:szCs w:val="20"/>
        </w:rPr>
        <w:t xml:space="preserve"> ANÁLISIS, CÁLCULO E INTEGRACIÓN DE LOS COSTOS HORARIOS DE MAQUINARIA Y EQUIPO DE CONSTRUCCIÓN, QUE SE EMPLEARAN EN </w:t>
      </w:r>
      <w:r w:rsidR="00E259D1" w:rsidRPr="004C012F">
        <w:rPr>
          <w:rFonts w:ascii="Montserrat" w:hAnsi="Montserrat"/>
          <w:sz w:val="20"/>
          <w:szCs w:val="20"/>
        </w:rPr>
        <w:t>LOS TRABAJOS</w:t>
      </w:r>
      <w:r w:rsidRPr="004C012F">
        <w:rPr>
          <w:rFonts w:ascii="Montserrat" w:hAnsi="Montserrat"/>
          <w:sz w:val="20"/>
          <w:szCs w:val="20"/>
        </w:rPr>
        <w:t xml:space="preserve">.  </w:t>
      </w:r>
    </w:p>
    <w:p w14:paraId="45DA3FE1" w14:textId="77777777" w:rsidR="00C86C2E" w:rsidRPr="004C012F" w:rsidRDefault="00C86C2E" w:rsidP="00C86C2E">
      <w:pPr>
        <w:pStyle w:val="Prrafodelista"/>
        <w:spacing w:after="0" w:line="240" w:lineRule="auto"/>
        <w:ind w:left="567"/>
        <w:jc w:val="both"/>
        <w:rPr>
          <w:rFonts w:ascii="Montserrat" w:hAnsi="Montserrat"/>
          <w:sz w:val="20"/>
          <w:szCs w:val="20"/>
        </w:rPr>
      </w:pPr>
    </w:p>
    <w:p w14:paraId="59E47BD8" w14:textId="35E55BED" w:rsidR="005B29F3" w:rsidRPr="004C012F" w:rsidRDefault="00E13B73" w:rsidP="005B29F3">
      <w:pPr>
        <w:spacing w:after="0" w:line="240" w:lineRule="auto"/>
        <w:ind w:left="567"/>
        <w:jc w:val="both"/>
        <w:rPr>
          <w:rFonts w:ascii="Montserrat" w:hAnsi="Montserrat"/>
          <w:sz w:val="20"/>
          <w:szCs w:val="20"/>
        </w:rPr>
      </w:pPr>
      <w:r w:rsidRPr="004C012F">
        <w:rPr>
          <w:rFonts w:ascii="Montserrat" w:hAnsi="Montserrat"/>
          <w:sz w:val="20"/>
          <w:szCs w:val="20"/>
        </w:rPr>
        <w:t>A-</w:t>
      </w:r>
      <w:r w:rsidR="005B29F3" w:rsidRPr="004C012F">
        <w:rPr>
          <w:rFonts w:ascii="Montserrat" w:hAnsi="Montserrat"/>
          <w:sz w:val="20"/>
          <w:szCs w:val="20"/>
        </w:rPr>
        <w:t xml:space="preserve">Análisis, cálculo e integración de todos los costos horarios de la maquinaria y equipo de construcción, que se empleará en la ejecución de los trabajos; debiendo considerar estos, con costos y rendimientos de máquinas y equipos nuevos.  </w:t>
      </w:r>
    </w:p>
    <w:p w14:paraId="2D6FFA91" w14:textId="77777777" w:rsidR="005B29F3" w:rsidRPr="004C012F" w:rsidRDefault="005B29F3" w:rsidP="005B29F3">
      <w:pPr>
        <w:spacing w:after="0" w:line="240" w:lineRule="auto"/>
        <w:ind w:left="567"/>
        <w:jc w:val="both"/>
        <w:rPr>
          <w:rFonts w:ascii="Montserrat" w:hAnsi="Montserrat"/>
          <w:sz w:val="20"/>
          <w:szCs w:val="20"/>
        </w:rPr>
      </w:pPr>
    </w:p>
    <w:p w14:paraId="3BEC5223"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Debidamente </w:t>
      </w:r>
      <w:proofErr w:type="spellStart"/>
      <w:r w:rsidRPr="004C012F">
        <w:rPr>
          <w:rFonts w:ascii="Montserrat" w:hAnsi="Montserrat"/>
          <w:sz w:val="20"/>
          <w:szCs w:val="20"/>
        </w:rPr>
        <w:t>requisitado</w:t>
      </w:r>
      <w:proofErr w:type="spellEnd"/>
      <w:r w:rsidRPr="004C012F">
        <w:rPr>
          <w:rFonts w:ascii="Montserrat" w:hAnsi="Montserrat"/>
          <w:sz w:val="20"/>
          <w:szCs w:val="20"/>
        </w:rPr>
        <w:t xml:space="preserve"> y firmado, en el formato anexo o presentado en computadora.  </w:t>
      </w:r>
    </w:p>
    <w:p w14:paraId="7417CACC" w14:textId="77777777" w:rsidR="005B29F3" w:rsidRPr="004C012F" w:rsidRDefault="005B29F3" w:rsidP="005B29F3">
      <w:pPr>
        <w:spacing w:after="0" w:line="240" w:lineRule="auto"/>
        <w:ind w:left="567"/>
        <w:jc w:val="both"/>
        <w:rPr>
          <w:rFonts w:ascii="Montserrat" w:hAnsi="Montserrat"/>
          <w:sz w:val="20"/>
          <w:szCs w:val="20"/>
        </w:rPr>
      </w:pPr>
    </w:p>
    <w:p w14:paraId="4FCBFC41" w14:textId="6192506A"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de maquinaria o equipos de construcción que no sean fabricados en línea o en serie y que por su especialidad tengan que ser rentados, el costo directo de éstos podrá ser sustituido por la renta diaria de equipo sin considerar consumibles ni operación, debiendo </w:t>
      </w:r>
      <w:r w:rsidR="0060029C"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 xml:space="preserve">LICITANTE </w:t>
      </w:r>
      <w:r w:rsidRPr="004C012F">
        <w:rPr>
          <w:rFonts w:ascii="Montserrat" w:hAnsi="Montserrat"/>
          <w:sz w:val="20"/>
          <w:szCs w:val="20"/>
        </w:rPr>
        <w:t xml:space="preserve">indicar claramente en su proposición esta consideración.  </w:t>
      </w:r>
    </w:p>
    <w:p w14:paraId="5F992519" w14:textId="77777777" w:rsidR="005B29F3" w:rsidRPr="004C012F" w:rsidRDefault="005B29F3" w:rsidP="005B29F3">
      <w:pPr>
        <w:spacing w:after="0" w:line="240" w:lineRule="auto"/>
        <w:ind w:left="567"/>
        <w:jc w:val="both"/>
        <w:rPr>
          <w:rFonts w:ascii="Montserrat" w:hAnsi="Montserrat"/>
          <w:sz w:val="20"/>
          <w:szCs w:val="20"/>
        </w:rPr>
      </w:pPr>
    </w:p>
    <w:p w14:paraId="25D7208C" w14:textId="787C68FD" w:rsidR="005B29F3" w:rsidRPr="004C012F" w:rsidRDefault="00E13B73" w:rsidP="00614871">
      <w:pPr>
        <w:spacing w:after="0" w:line="240" w:lineRule="auto"/>
        <w:ind w:left="567"/>
        <w:jc w:val="both"/>
        <w:rPr>
          <w:rFonts w:ascii="Montserrat" w:hAnsi="Montserrat"/>
          <w:sz w:val="20"/>
          <w:szCs w:val="20"/>
        </w:rPr>
      </w:pPr>
      <w:r w:rsidRPr="004C012F">
        <w:rPr>
          <w:rFonts w:ascii="Montserrat" w:hAnsi="Montserrat"/>
          <w:sz w:val="20"/>
          <w:szCs w:val="20"/>
        </w:rPr>
        <w:t xml:space="preserve">B.- Relación de todos </w:t>
      </w:r>
      <w:r w:rsidR="005B29F3" w:rsidRPr="004C012F">
        <w:rPr>
          <w:rFonts w:ascii="Montserrat" w:hAnsi="Montserrat"/>
          <w:sz w:val="20"/>
          <w:szCs w:val="20"/>
        </w:rPr>
        <w:t xml:space="preserve">los equipos que se requieran para la ejecución de los trabajos, considerando el equipo y maquinaria necesarios, incluyendo los que se utilicen para instalación eventual, indicando de forma tabular sus descripciones: modelo, capacidad y costo horario, además del análisis del costo horario de acuerdo a la forma anexa. Para el análisis, cálculo e integración de los costos horarios de la maquinaria y equipo de construcción, deberán considerar éstos, para efectos de evaluación, con costos y rendimientos de maquinaria y equipos nuevos, siendo dicho costo horario el que se traslade para la estructuración del costo directo en la formulación de los precios.  </w:t>
      </w:r>
    </w:p>
    <w:p w14:paraId="4339C52D" w14:textId="77777777" w:rsidR="00614871" w:rsidRPr="004C012F" w:rsidRDefault="00614871" w:rsidP="00614871">
      <w:pPr>
        <w:spacing w:after="0" w:line="240" w:lineRule="auto"/>
        <w:ind w:left="567"/>
        <w:jc w:val="both"/>
        <w:rPr>
          <w:rFonts w:ascii="Montserrat" w:hAnsi="Montserrat"/>
          <w:sz w:val="20"/>
          <w:szCs w:val="20"/>
        </w:rPr>
      </w:pPr>
    </w:p>
    <w:p w14:paraId="49087154"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en que los insumos se obtengan por el sistema comercial de importación, además de los requisitos anteriores se indicará el tipo de cambio utilizado, su conversión, la fuente de información y su fecha de actualización.  </w:t>
      </w:r>
    </w:p>
    <w:p w14:paraId="63F06E84" w14:textId="77777777" w:rsidR="005B29F3" w:rsidRPr="004C012F" w:rsidRDefault="005B29F3" w:rsidP="005B29F3">
      <w:pPr>
        <w:spacing w:after="0" w:line="240" w:lineRule="auto"/>
        <w:ind w:left="567"/>
        <w:jc w:val="both"/>
        <w:rPr>
          <w:rFonts w:ascii="Montserrat" w:hAnsi="Montserrat"/>
          <w:sz w:val="20"/>
          <w:szCs w:val="20"/>
        </w:rPr>
      </w:pPr>
    </w:p>
    <w:p w14:paraId="34C9BE3B" w14:textId="4E349172" w:rsidR="005B29F3" w:rsidRPr="004C012F" w:rsidRDefault="00E13B7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C.- </w:t>
      </w:r>
      <w:r w:rsidR="005B29F3" w:rsidRPr="004C012F">
        <w:rPr>
          <w:rFonts w:ascii="Montserrat" w:hAnsi="Montserrat"/>
          <w:sz w:val="20"/>
          <w:szCs w:val="20"/>
        </w:rPr>
        <w:t xml:space="preserve">De los equipos que intervendrán directamente en la ejecución de los trabajos, se deberán anexar copia </w:t>
      </w:r>
      <w:r w:rsidRPr="004C012F">
        <w:rPr>
          <w:rFonts w:ascii="Montserrat" w:hAnsi="Montserrat"/>
          <w:sz w:val="20"/>
          <w:szCs w:val="20"/>
        </w:rPr>
        <w:t xml:space="preserve">recientes </w:t>
      </w:r>
      <w:r w:rsidR="005B29F3" w:rsidRPr="004C012F">
        <w:rPr>
          <w:rFonts w:ascii="Montserrat" w:hAnsi="Montserrat"/>
          <w:sz w:val="20"/>
          <w:szCs w:val="20"/>
        </w:rPr>
        <w:t xml:space="preserve">de las </w:t>
      </w:r>
      <w:proofErr w:type="gramStart"/>
      <w:r w:rsidR="005B29F3" w:rsidRPr="004C012F">
        <w:rPr>
          <w:rFonts w:ascii="Montserrat" w:hAnsi="Montserrat"/>
          <w:sz w:val="20"/>
          <w:szCs w:val="20"/>
        </w:rPr>
        <w:t>cotizaciones</w:t>
      </w:r>
      <w:r w:rsidRPr="004C012F">
        <w:rPr>
          <w:rFonts w:ascii="Montserrat" w:hAnsi="Montserrat"/>
          <w:sz w:val="20"/>
          <w:szCs w:val="20"/>
        </w:rPr>
        <w:t xml:space="preserve"> </w:t>
      </w:r>
      <w:r w:rsidR="005B29F3" w:rsidRPr="004C012F">
        <w:rPr>
          <w:rFonts w:ascii="Montserrat" w:hAnsi="Montserrat"/>
          <w:sz w:val="20"/>
          <w:szCs w:val="20"/>
        </w:rPr>
        <w:t>,</w:t>
      </w:r>
      <w:proofErr w:type="gramEnd"/>
      <w:r w:rsidR="005B29F3" w:rsidRPr="004C012F">
        <w:rPr>
          <w:rFonts w:ascii="Montserrat" w:hAnsi="Montserrat"/>
          <w:sz w:val="20"/>
          <w:szCs w:val="20"/>
        </w:rPr>
        <w:t xml:space="preserve"> o el procedimiento utilizado, en donde se demuestre el valor de adquisición de los equipos considerados como nuevos.  </w:t>
      </w:r>
    </w:p>
    <w:p w14:paraId="51BCA086" w14:textId="4C6713EA" w:rsidR="00E13B73" w:rsidRPr="004C012F" w:rsidRDefault="00E13B73" w:rsidP="005B29F3">
      <w:pPr>
        <w:spacing w:after="0" w:line="240" w:lineRule="auto"/>
        <w:ind w:left="567"/>
        <w:jc w:val="both"/>
        <w:rPr>
          <w:rFonts w:ascii="Montserrat" w:hAnsi="Montserrat"/>
          <w:sz w:val="20"/>
          <w:szCs w:val="20"/>
        </w:rPr>
      </w:pPr>
    </w:p>
    <w:p w14:paraId="2973CCAE" w14:textId="5918D2A1" w:rsidR="00E13B73" w:rsidRPr="004C012F" w:rsidRDefault="00E13B73" w:rsidP="005B29F3">
      <w:pPr>
        <w:spacing w:after="0" w:line="240" w:lineRule="auto"/>
        <w:ind w:left="567"/>
        <w:jc w:val="both"/>
        <w:rPr>
          <w:rFonts w:ascii="Montserrat" w:hAnsi="Montserrat"/>
          <w:sz w:val="20"/>
          <w:szCs w:val="20"/>
        </w:rPr>
      </w:pPr>
      <w:r w:rsidRPr="004C012F">
        <w:rPr>
          <w:rFonts w:ascii="Montserrat" w:hAnsi="Montserrat"/>
          <w:sz w:val="20"/>
          <w:szCs w:val="20"/>
        </w:rPr>
        <w:lastRenderedPageBreak/>
        <w:t>D.- Integrar ficha técnica de la maquinaria y equipo en español que represente cuando menos el 80% del importe de maquinaria obtenido en la explosión de insumos</w:t>
      </w:r>
      <w:r w:rsidR="00FA2C87" w:rsidRPr="004C012F">
        <w:rPr>
          <w:rFonts w:ascii="Montserrat" w:hAnsi="Montserrat"/>
          <w:sz w:val="20"/>
          <w:szCs w:val="20"/>
        </w:rPr>
        <w:t xml:space="preserve"> donde se describa la </w:t>
      </w:r>
      <w:proofErr w:type="spellStart"/>
      <w:r w:rsidR="00FA2C87" w:rsidRPr="004C012F">
        <w:rPr>
          <w:rFonts w:ascii="Montserrat" w:hAnsi="Montserrat"/>
          <w:sz w:val="20"/>
          <w:szCs w:val="20"/>
        </w:rPr>
        <w:t>mrca</w:t>
      </w:r>
      <w:proofErr w:type="spellEnd"/>
      <w:r w:rsidR="00FA2C87" w:rsidRPr="004C012F">
        <w:rPr>
          <w:rFonts w:ascii="Montserrat" w:hAnsi="Montserrat"/>
          <w:sz w:val="20"/>
          <w:szCs w:val="20"/>
        </w:rPr>
        <w:t xml:space="preserve">, modelo, potencia, capacidad </w:t>
      </w:r>
      <w:proofErr w:type="spellStart"/>
      <w:r w:rsidR="00FA2C87" w:rsidRPr="004C012F">
        <w:rPr>
          <w:rFonts w:ascii="Montserrat" w:hAnsi="Montserrat"/>
          <w:sz w:val="20"/>
          <w:szCs w:val="20"/>
        </w:rPr>
        <w:t>carter</w:t>
      </w:r>
      <w:proofErr w:type="spellEnd"/>
      <w:r w:rsidR="00FA2C87" w:rsidRPr="004C012F">
        <w:rPr>
          <w:rFonts w:ascii="Montserrat" w:hAnsi="Montserrat"/>
          <w:sz w:val="20"/>
          <w:szCs w:val="20"/>
        </w:rPr>
        <w:t>, velocidades, etc.</w:t>
      </w:r>
    </w:p>
    <w:p w14:paraId="4F9C3E2D" w14:textId="64E714BD" w:rsidR="0060029C" w:rsidRPr="004C012F" w:rsidRDefault="0060029C" w:rsidP="005B29F3">
      <w:pPr>
        <w:spacing w:after="0" w:line="240" w:lineRule="auto"/>
        <w:ind w:left="567"/>
        <w:jc w:val="both"/>
        <w:rPr>
          <w:rFonts w:ascii="Montserrat" w:hAnsi="Montserrat"/>
          <w:sz w:val="20"/>
          <w:szCs w:val="20"/>
        </w:rPr>
      </w:pPr>
    </w:p>
    <w:p w14:paraId="3CFDFA00" w14:textId="404B8C66" w:rsidR="0039799B" w:rsidRPr="004C012F" w:rsidRDefault="008A3387" w:rsidP="008A3387">
      <w:pPr>
        <w:spacing w:after="0" w:line="240" w:lineRule="auto"/>
        <w:ind w:left="567"/>
        <w:jc w:val="both"/>
        <w:rPr>
          <w:rFonts w:ascii="Montserrat" w:hAnsi="Montserrat"/>
          <w:sz w:val="20"/>
          <w:szCs w:val="20"/>
        </w:rPr>
      </w:pPr>
      <w:r w:rsidRPr="004C012F">
        <w:rPr>
          <w:rFonts w:ascii="Montserrat" w:hAnsi="Montserrat"/>
          <w:sz w:val="20"/>
          <w:szCs w:val="20"/>
        </w:rPr>
        <w:t xml:space="preserve">El incumplimiento de </w:t>
      </w:r>
      <w:r w:rsidR="0039799B" w:rsidRPr="004C012F">
        <w:rPr>
          <w:rFonts w:ascii="Montserrat" w:hAnsi="Montserrat"/>
          <w:sz w:val="20"/>
          <w:szCs w:val="20"/>
        </w:rPr>
        <w:t xml:space="preserve">los incisos </w:t>
      </w:r>
      <w:proofErr w:type="gramStart"/>
      <w:r w:rsidR="0039799B" w:rsidRPr="004C012F">
        <w:rPr>
          <w:rFonts w:ascii="Montserrat" w:hAnsi="Montserrat"/>
          <w:sz w:val="20"/>
          <w:szCs w:val="20"/>
        </w:rPr>
        <w:t>A,B</w:t>
      </w:r>
      <w:proofErr w:type="gramEnd"/>
      <w:r w:rsidR="0039799B" w:rsidRPr="004C012F">
        <w:rPr>
          <w:rFonts w:ascii="Montserrat" w:hAnsi="Montserrat"/>
          <w:sz w:val="20"/>
          <w:szCs w:val="20"/>
        </w:rPr>
        <w:t xml:space="preserve">,C,Y D de </w:t>
      </w:r>
      <w:r w:rsidRPr="004C012F">
        <w:rPr>
          <w:rFonts w:ascii="Montserrat" w:hAnsi="Montserrat"/>
          <w:sz w:val="20"/>
          <w:szCs w:val="20"/>
        </w:rPr>
        <w:t xml:space="preserve">este documento, será motivo de desechamiento con fundamento en el artículo 31 </w:t>
      </w:r>
      <w:r w:rsidR="0039799B" w:rsidRPr="004C012F">
        <w:rPr>
          <w:rFonts w:ascii="Montserrat" w:hAnsi="Montserrat"/>
          <w:sz w:val="20"/>
          <w:szCs w:val="20"/>
        </w:rPr>
        <w:t>fracción</w:t>
      </w:r>
      <w:r w:rsidRPr="004C012F">
        <w:rPr>
          <w:rFonts w:ascii="Montserrat" w:hAnsi="Montserrat"/>
          <w:sz w:val="20"/>
          <w:szCs w:val="20"/>
        </w:rPr>
        <w:t xml:space="preserve"> XXX </w:t>
      </w:r>
      <w:r w:rsidR="0039799B" w:rsidRPr="004C012F">
        <w:rPr>
          <w:rFonts w:ascii="Montserrat" w:hAnsi="Montserrat"/>
          <w:sz w:val="20"/>
          <w:szCs w:val="20"/>
        </w:rPr>
        <w:t>de la Ley y</w:t>
      </w:r>
      <w:r w:rsidRPr="004C012F">
        <w:rPr>
          <w:rFonts w:ascii="Montserrat" w:hAnsi="Montserrat"/>
          <w:sz w:val="20"/>
          <w:szCs w:val="20"/>
        </w:rPr>
        <w:t xml:space="preserve"> 4</w:t>
      </w:r>
      <w:r w:rsidR="0039799B" w:rsidRPr="004C012F">
        <w:rPr>
          <w:rFonts w:ascii="Montserrat" w:hAnsi="Montserrat"/>
          <w:sz w:val="20"/>
          <w:szCs w:val="20"/>
        </w:rPr>
        <w:t>5, apartado A</w:t>
      </w:r>
      <w:r w:rsidRPr="004C012F">
        <w:rPr>
          <w:rFonts w:ascii="Montserrat" w:hAnsi="Montserrat"/>
          <w:sz w:val="20"/>
          <w:szCs w:val="20"/>
        </w:rPr>
        <w:t xml:space="preserve"> fracción I</w:t>
      </w:r>
      <w:r w:rsidR="0039799B" w:rsidRPr="004C012F">
        <w:rPr>
          <w:rFonts w:ascii="Montserrat" w:hAnsi="Montserrat"/>
          <w:sz w:val="20"/>
          <w:szCs w:val="20"/>
        </w:rPr>
        <w:t>V</w:t>
      </w:r>
      <w:r w:rsidRPr="004C012F">
        <w:rPr>
          <w:rFonts w:ascii="Montserrat" w:hAnsi="Montserrat"/>
          <w:sz w:val="20"/>
          <w:szCs w:val="20"/>
        </w:rPr>
        <w:t xml:space="preserve"> y 6</w:t>
      </w:r>
      <w:r w:rsidR="0039799B" w:rsidRPr="004C012F">
        <w:rPr>
          <w:rFonts w:ascii="Montserrat" w:hAnsi="Montserrat"/>
          <w:sz w:val="20"/>
          <w:szCs w:val="20"/>
        </w:rPr>
        <w:t>4</w:t>
      </w:r>
      <w:r w:rsidRPr="004C012F">
        <w:rPr>
          <w:rFonts w:ascii="Montserrat" w:hAnsi="Montserrat"/>
          <w:sz w:val="20"/>
          <w:szCs w:val="20"/>
        </w:rPr>
        <w:t xml:space="preserve"> fracción I</w:t>
      </w:r>
      <w:r w:rsidR="0039799B" w:rsidRPr="004C012F">
        <w:rPr>
          <w:rFonts w:ascii="Montserrat" w:hAnsi="Montserrat"/>
          <w:sz w:val="20"/>
          <w:szCs w:val="20"/>
        </w:rPr>
        <w:t>II y apartado A fracción II, 69 fracción I Y II de su Reglamento.</w:t>
      </w:r>
    </w:p>
    <w:p w14:paraId="677845FA" w14:textId="77777777" w:rsidR="008A3387" w:rsidRPr="004C012F" w:rsidRDefault="008A3387" w:rsidP="008A3387">
      <w:pPr>
        <w:spacing w:after="0" w:line="240" w:lineRule="auto"/>
        <w:ind w:left="567"/>
        <w:jc w:val="both"/>
        <w:rPr>
          <w:rFonts w:ascii="Montserrat" w:hAnsi="Montserrat"/>
          <w:sz w:val="20"/>
          <w:szCs w:val="20"/>
        </w:rPr>
      </w:pPr>
    </w:p>
    <w:p w14:paraId="3A93AFEE"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"PE-07 Costo horario.pdf”.</w:t>
      </w:r>
    </w:p>
    <w:p w14:paraId="4ED116C6"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4663978D" w14:textId="77777777"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08</w:t>
      </w:r>
      <w:r w:rsidRPr="004C012F">
        <w:rPr>
          <w:rFonts w:ascii="Montserrat" w:hAnsi="Montserrat"/>
          <w:sz w:val="20"/>
          <w:szCs w:val="20"/>
        </w:rPr>
        <w:t xml:space="preserve"> ANÁLISIS, CÁLCULO E INTEGRACIÓN DE COSTOS INDIRECTOS. </w:t>
      </w:r>
    </w:p>
    <w:p w14:paraId="75B9CC18" w14:textId="77777777" w:rsidR="005B29F3" w:rsidRPr="004C012F" w:rsidRDefault="005B29F3" w:rsidP="005B29F3">
      <w:pPr>
        <w:pStyle w:val="Prrafodelista"/>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33226C0E" w14:textId="6A8B1E1B" w:rsidR="005B29F3" w:rsidRPr="004C012F" w:rsidRDefault="005B29F3" w:rsidP="0060029C">
      <w:pPr>
        <w:spacing w:after="0" w:line="240" w:lineRule="auto"/>
        <w:ind w:left="567"/>
        <w:jc w:val="both"/>
        <w:rPr>
          <w:rFonts w:ascii="Montserrat" w:hAnsi="Montserrat"/>
          <w:sz w:val="20"/>
          <w:szCs w:val="20"/>
        </w:rPr>
      </w:pPr>
      <w:r w:rsidRPr="004C012F">
        <w:rPr>
          <w:rFonts w:ascii="Montserrat" w:hAnsi="Montserrat"/>
          <w:sz w:val="20"/>
          <w:szCs w:val="20"/>
        </w:rPr>
        <w:t xml:space="preserve">Análisis, cálculo e integración de los costos indirectos, identificando los correspondientes a los de administración de oficinas de campo y los de oficinas centrales. El análisis se sujetará al formato que se anexa, considerando que los costos indirectos estarán representados como un porcentaje del costo directo; dichos costos se desglosarán identificando los correspondientes a los gastos presupuestados por concepto de administración de campo y los de oficinas centrales, seguros y fianzas.  </w:t>
      </w:r>
    </w:p>
    <w:p w14:paraId="760EE425" w14:textId="77777777" w:rsidR="00BA510E" w:rsidRPr="004C012F" w:rsidRDefault="00BA510E" w:rsidP="0060029C">
      <w:pPr>
        <w:spacing w:after="0" w:line="240" w:lineRule="auto"/>
        <w:ind w:left="567"/>
        <w:jc w:val="both"/>
        <w:rPr>
          <w:rFonts w:ascii="Montserrat" w:hAnsi="Montserrat"/>
          <w:sz w:val="20"/>
          <w:szCs w:val="20"/>
        </w:rPr>
      </w:pPr>
    </w:p>
    <w:p w14:paraId="4A981EE4" w14:textId="4806F930" w:rsidR="005B29F3" w:rsidRPr="004C012F" w:rsidRDefault="00BA510E"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Deberá considerar las fianzas de Anticipo en función del anticipo proporcionado, fianza de cumplimiento por un 10% del importe de su </w:t>
      </w:r>
      <w:proofErr w:type="gramStart"/>
      <w:r w:rsidRPr="004C012F">
        <w:rPr>
          <w:rFonts w:ascii="Montserrat" w:hAnsi="Montserrat"/>
          <w:sz w:val="20"/>
          <w:szCs w:val="20"/>
        </w:rPr>
        <w:t>propuesta  y</w:t>
      </w:r>
      <w:proofErr w:type="gramEnd"/>
      <w:r w:rsidRPr="004C012F">
        <w:rPr>
          <w:rFonts w:ascii="Montserrat" w:hAnsi="Montserrat"/>
          <w:sz w:val="20"/>
          <w:szCs w:val="20"/>
        </w:rPr>
        <w:t xml:space="preserve"> de vicios ocultos por un 10% del monto ejecutado.</w:t>
      </w:r>
    </w:p>
    <w:p w14:paraId="03F86018" w14:textId="77777777" w:rsidR="00BA510E" w:rsidRPr="004C012F" w:rsidRDefault="00BA510E" w:rsidP="005B29F3">
      <w:pPr>
        <w:spacing w:after="0" w:line="240" w:lineRule="auto"/>
        <w:ind w:left="567"/>
        <w:jc w:val="both"/>
        <w:rPr>
          <w:rFonts w:ascii="Montserrat" w:hAnsi="Montserrat"/>
          <w:sz w:val="20"/>
          <w:szCs w:val="20"/>
        </w:rPr>
      </w:pPr>
    </w:p>
    <w:p w14:paraId="48E5E772"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de presentación de proposiciones por medios remotos de comunicación electrónica: Cargar a COMPRANET anexo con archivo electrónico en formato PDF, nombrándolo "PE-08 Costos Indirectos.pdf”    </w:t>
      </w:r>
    </w:p>
    <w:p w14:paraId="36ECD95B" w14:textId="77777777" w:rsidR="005B29F3" w:rsidRPr="004C012F" w:rsidRDefault="005B29F3" w:rsidP="005B29F3">
      <w:pPr>
        <w:spacing w:after="0" w:line="240" w:lineRule="auto"/>
        <w:ind w:left="567"/>
        <w:jc w:val="both"/>
        <w:rPr>
          <w:rFonts w:ascii="Montserrat" w:hAnsi="Montserrat"/>
          <w:sz w:val="20"/>
          <w:szCs w:val="20"/>
        </w:rPr>
      </w:pPr>
    </w:p>
    <w:p w14:paraId="375B42D6" w14:textId="77777777"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09</w:t>
      </w:r>
      <w:r w:rsidRPr="004C012F">
        <w:rPr>
          <w:rFonts w:ascii="Montserrat" w:hAnsi="Montserrat"/>
          <w:sz w:val="20"/>
          <w:szCs w:val="20"/>
        </w:rPr>
        <w:t xml:space="preserve"> ANÁLISIS, CÁLCULO E INTEGRACIÓN DE COSTO POR FINANCIAMIENTO. </w:t>
      </w:r>
    </w:p>
    <w:p w14:paraId="431FF039" w14:textId="77777777" w:rsidR="005B29F3" w:rsidRPr="004C012F" w:rsidRDefault="005B29F3" w:rsidP="005B29F3">
      <w:pPr>
        <w:pStyle w:val="Prrafodelista"/>
        <w:spacing w:after="0" w:line="240" w:lineRule="auto"/>
        <w:ind w:left="567"/>
        <w:jc w:val="both"/>
        <w:rPr>
          <w:rFonts w:ascii="Montserrat" w:hAnsi="Montserrat"/>
          <w:sz w:val="20"/>
          <w:szCs w:val="20"/>
        </w:rPr>
      </w:pPr>
    </w:p>
    <w:p w14:paraId="3B4F8470" w14:textId="27E73618"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Análisis, cálculo e integración del costo por financiamiento, considerando que la calendarización de egresos esté acorde con el Programa de Ejecución de los trabajos y el plazo indicado en la proposición de</w:t>
      </w:r>
      <w:r w:rsidR="0060029C"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haciendo un análisis de ingresos y egresos, tomando en cuenta los gastos que realizará en la ejecución de los trabajos, los anticipos que se otorguen, que las estimaciones por trabajos ejecutados se cubrirán en un término no mayor de veinte (20) días naturales a partir de la fecha en que se hubieren autorizado por la Residencia de Obra y el indicador económico que se aplicará. El porcentaje del costo por financiamiento se obtendrá de la diferencia que resulte entre los ingresos y egresos, afectado por la tasa de interés propuesta por </w:t>
      </w:r>
      <w:r w:rsidR="0060029C"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y dividida entre el costo directo más los costos indirectos.  </w:t>
      </w:r>
      <w:r w:rsidR="002E303E" w:rsidRPr="004C012F">
        <w:rPr>
          <w:rFonts w:ascii="Montserrat" w:hAnsi="Montserrat"/>
          <w:sz w:val="20"/>
          <w:szCs w:val="20"/>
        </w:rPr>
        <w:t>Se adjunta formato para pronta referencia.</w:t>
      </w:r>
    </w:p>
    <w:p w14:paraId="74988C55" w14:textId="77777777" w:rsidR="005B29F3" w:rsidRPr="004C012F" w:rsidRDefault="005B29F3" w:rsidP="005B29F3">
      <w:pPr>
        <w:spacing w:after="0" w:line="240" w:lineRule="auto"/>
        <w:ind w:left="567"/>
        <w:jc w:val="both"/>
        <w:rPr>
          <w:rFonts w:ascii="Montserrat" w:hAnsi="Montserrat"/>
          <w:sz w:val="20"/>
          <w:szCs w:val="20"/>
        </w:rPr>
      </w:pPr>
    </w:p>
    <w:p w14:paraId="1B4C9C4E" w14:textId="7E2FE3B8"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Para la determinación del costo por financiamiento, se deberá realizar un análisis de ingresos y egresos en el que se consideren los gastos a realizar en la ejecución de los trabajos, los pagos que recibirán, en su caso, por concepto de anticipos y estimaciones, amortización de los anticipos y la tasa de interés que aplicará, señalando</w:t>
      </w:r>
      <w:r w:rsidR="00AE2D47" w:rsidRPr="004C012F">
        <w:rPr>
          <w:rFonts w:ascii="Montserrat" w:hAnsi="Montserrat"/>
          <w:sz w:val="20"/>
          <w:szCs w:val="20"/>
        </w:rPr>
        <w:t xml:space="preserve"> y </w:t>
      </w:r>
      <w:r w:rsidR="00AE2D47" w:rsidRPr="004C012F">
        <w:rPr>
          <w:rFonts w:ascii="Montserrat" w:hAnsi="Montserrat"/>
          <w:sz w:val="20"/>
          <w:szCs w:val="20"/>
          <w:u w:val="single"/>
        </w:rPr>
        <w:t>adjuntando en este documento</w:t>
      </w:r>
      <w:r w:rsidRPr="004C012F">
        <w:rPr>
          <w:rFonts w:ascii="Montserrat" w:hAnsi="Montserrat"/>
          <w:sz w:val="20"/>
          <w:szCs w:val="20"/>
        </w:rPr>
        <w:t xml:space="preserve"> el indicador económico especifico en el que se basa para la determinación; C.P.P., T.I.I.E., T.I.I.P., etc., considerando en su caso los puntos que como sobrecosto por el crédito le requiera una institución crediticia.  </w:t>
      </w:r>
    </w:p>
    <w:p w14:paraId="651526E3" w14:textId="77777777" w:rsidR="005B29F3" w:rsidRPr="004C012F" w:rsidRDefault="005B29F3" w:rsidP="005B29F3">
      <w:pPr>
        <w:spacing w:after="0" w:line="240" w:lineRule="auto"/>
        <w:ind w:left="567"/>
        <w:jc w:val="both"/>
        <w:rPr>
          <w:rFonts w:ascii="Montserrat" w:hAnsi="Montserrat"/>
          <w:sz w:val="20"/>
          <w:szCs w:val="20"/>
        </w:rPr>
      </w:pPr>
    </w:p>
    <w:p w14:paraId="7781C866"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lastRenderedPageBreak/>
        <w:t xml:space="preserve">Para el caso de presentación de proposiciones por medios remotos de comunicación electrónica: Cargar a COMPRANET anexo con archivo electrónico en formato PDF, nombrándolo "PE-09 Financiamiento.pdf” </w:t>
      </w:r>
    </w:p>
    <w:p w14:paraId="48F1ED83"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04318932" w14:textId="77777777" w:rsidR="005B29F3" w:rsidRPr="004C012F" w:rsidRDefault="005B29F3"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10</w:t>
      </w:r>
      <w:r w:rsidRPr="004C012F">
        <w:rPr>
          <w:rFonts w:ascii="Montserrat" w:hAnsi="Montserrat"/>
          <w:sz w:val="20"/>
          <w:szCs w:val="20"/>
        </w:rPr>
        <w:t xml:space="preserve"> UTILIDAD PROPUESTA POR EL LICITANTE.  </w:t>
      </w:r>
    </w:p>
    <w:p w14:paraId="7B68E507" w14:textId="4B1FA50B" w:rsidR="005B29F3" w:rsidRPr="004C012F" w:rsidRDefault="005B29F3" w:rsidP="005B29F3">
      <w:pPr>
        <w:spacing w:before="240" w:after="0" w:line="240" w:lineRule="auto"/>
        <w:ind w:left="567"/>
        <w:jc w:val="both"/>
        <w:rPr>
          <w:rFonts w:ascii="Montserrat" w:hAnsi="Montserrat"/>
          <w:sz w:val="20"/>
          <w:szCs w:val="20"/>
        </w:rPr>
      </w:pPr>
      <w:r w:rsidRPr="004C012F">
        <w:rPr>
          <w:rFonts w:ascii="Montserrat" w:hAnsi="Montserrat"/>
          <w:sz w:val="20"/>
          <w:szCs w:val="20"/>
        </w:rPr>
        <w:t xml:space="preserve">El cargo por utilidad es la ganancia que recibe </w:t>
      </w:r>
      <w:r w:rsidR="0060029C"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CONTRATISTA</w:t>
      </w:r>
      <w:r w:rsidRPr="004C012F">
        <w:rPr>
          <w:rFonts w:ascii="Montserrat" w:hAnsi="Montserrat"/>
          <w:sz w:val="20"/>
          <w:szCs w:val="20"/>
        </w:rPr>
        <w:t xml:space="preserve"> por la ejecución del concepto de trabajo, será fijado por el propio contratista y estará representado por un porcentaje sobre la suma de los costos directos, indirectos y de financiamiento.  </w:t>
      </w:r>
    </w:p>
    <w:p w14:paraId="022741A5" w14:textId="77777777" w:rsidR="005B29F3" w:rsidRPr="004C012F" w:rsidRDefault="005B29F3" w:rsidP="00C86C2E">
      <w:pPr>
        <w:spacing w:after="0" w:line="240" w:lineRule="auto"/>
        <w:ind w:left="567"/>
        <w:jc w:val="both"/>
        <w:rPr>
          <w:rFonts w:ascii="Montserrat" w:hAnsi="Montserrat"/>
          <w:sz w:val="20"/>
          <w:szCs w:val="20"/>
        </w:rPr>
      </w:pPr>
    </w:p>
    <w:p w14:paraId="370E1369" w14:textId="77777777" w:rsidR="005B29F3" w:rsidRPr="004C012F" w:rsidRDefault="005B29F3"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En este cargo deberá considerar las deducciones correspondientes al impuesto sobre la renta y la participación de los trabajadores en las utilidades de la empresa.  </w:t>
      </w:r>
    </w:p>
    <w:p w14:paraId="4C791013" w14:textId="77777777" w:rsidR="00C86C2E" w:rsidRPr="004C012F" w:rsidRDefault="00C86C2E" w:rsidP="00C86C2E">
      <w:pPr>
        <w:spacing w:after="0" w:line="240" w:lineRule="auto"/>
        <w:ind w:left="567"/>
        <w:jc w:val="both"/>
        <w:rPr>
          <w:rFonts w:ascii="Montserrat" w:hAnsi="Montserrat"/>
          <w:sz w:val="20"/>
          <w:szCs w:val="20"/>
        </w:rPr>
      </w:pPr>
    </w:p>
    <w:p w14:paraId="320B6D07" w14:textId="65727F06" w:rsidR="005B29F3" w:rsidRPr="004C012F" w:rsidRDefault="005B29F3"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Los cargos adicionales son las erogaciones que debe realizar </w:t>
      </w:r>
      <w:r w:rsidR="00C86C2E"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w:t>
      </w:r>
    </w:p>
    <w:p w14:paraId="7B6273C4" w14:textId="77777777" w:rsidR="005B29F3" w:rsidRPr="004C012F" w:rsidRDefault="005B29F3" w:rsidP="00C86C2E">
      <w:pPr>
        <w:spacing w:after="0" w:line="240" w:lineRule="auto"/>
        <w:jc w:val="both"/>
        <w:rPr>
          <w:rFonts w:ascii="Montserrat" w:hAnsi="Montserrat"/>
          <w:sz w:val="20"/>
          <w:szCs w:val="20"/>
        </w:rPr>
      </w:pPr>
    </w:p>
    <w:p w14:paraId="0B001853" w14:textId="747FF872" w:rsidR="005B29F3" w:rsidRPr="004C012F" w:rsidRDefault="005B29F3"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Únicamente se consideran los derivados de ordenamientos legales aplicables o disposiciones administrativas emitidas por autoridades competentes, como impuestos federales y locales y gastos de inspección y supervisión. Los cargos adicionales no deberán ser afectados por los porcentajes determinados para los costos indirectos y de financiamiento ni por el cargo de utilidad. Estos cargos deberán adicionarse al precio unitario después de la utilidad y solamente serán ajustados cuando las disposiciones legales que le dieron origen establezcan un incremento o decremento para los mismos.  </w:t>
      </w:r>
    </w:p>
    <w:p w14:paraId="1DB1CDD8" w14:textId="77777777" w:rsidR="005B29F3" w:rsidRPr="004C012F" w:rsidRDefault="005B29F3" w:rsidP="00C86C2E">
      <w:pPr>
        <w:spacing w:after="0" w:line="240" w:lineRule="auto"/>
        <w:ind w:left="567"/>
        <w:jc w:val="both"/>
        <w:rPr>
          <w:rFonts w:ascii="Montserrat" w:hAnsi="Montserrat"/>
          <w:sz w:val="20"/>
          <w:szCs w:val="20"/>
        </w:rPr>
      </w:pPr>
    </w:p>
    <w:p w14:paraId="493298F5" w14:textId="77777777" w:rsidR="005B29F3" w:rsidRPr="004C012F" w:rsidRDefault="005B29F3"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La forma de aplicación desglosada de estos porcentajes, a cada análisis de precios se indicará en el documento PE 03 “Análisis del total de los precios unitarios de los conceptos de trabajos”.  </w:t>
      </w:r>
    </w:p>
    <w:p w14:paraId="3522BF67" w14:textId="77777777" w:rsidR="005B29F3" w:rsidRPr="004C012F" w:rsidRDefault="005B29F3" w:rsidP="00C86C2E">
      <w:pPr>
        <w:spacing w:after="0" w:line="240" w:lineRule="auto"/>
        <w:ind w:left="567"/>
        <w:jc w:val="both"/>
        <w:rPr>
          <w:rFonts w:ascii="Montserrat" w:hAnsi="Montserrat"/>
          <w:sz w:val="20"/>
          <w:szCs w:val="20"/>
        </w:rPr>
      </w:pPr>
    </w:p>
    <w:p w14:paraId="1115A870" w14:textId="5EF7CBE7" w:rsidR="005B29F3" w:rsidRPr="004C012F" w:rsidRDefault="005B29F3"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"PE-10 Utilidad.pdf”.</w:t>
      </w:r>
    </w:p>
    <w:p w14:paraId="63564331" w14:textId="7F5CACAD" w:rsidR="00BA510E" w:rsidRPr="004C012F" w:rsidRDefault="00BA510E" w:rsidP="00C86C2E">
      <w:pPr>
        <w:spacing w:after="0" w:line="240" w:lineRule="auto"/>
        <w:ind w:left="567"/>
        <w:jc w:val="both"/>
        <w:rPr>
          <w:rFonts w:ascii="Montserrat" w:hAnsi="Montserrat"/>
          <w:sz w:val="20"/>
          <w:szCs w:val="20"/>
        </w:rPr>
      </w:pPr>
    </w:p>
    <w:p w14:paraId="7ED4EB1D" w14:textId="5A130C28" w:rsidR="00BA510E" w:rsidRPr="004C012F" w:rsidRDefault="00BA510E" w:rsidP="00BA510E">
      <w:pPr>
        <w:spacing w:after="0" w:line="240" w:lineRule="auto"/>
        <w:ind w:left="567"/>
        <w:jc w:val="both"/>
        <w:rPr>
          <w:rFonts w:ascii="Montserrat" w:hAnsi="Montserrat"/>
          <w:sz w:val="20"/>
          <w:szCs w:val="20"/>
        </w:rPr>
      </w:pPr>
      <w:r w:rsidRPr="004C012F">
        <w:rPr>
          <w:rFonts w:ascii="Montserrat" w:hAnsi="Montserrat"/>
          <w:sz w:val="20"/>
          <w:szCs w:val="20"/>
        </w:rPr>
        <w:t xml:space="preserve">El incumplimiento en el cálculo del financiamiento, la utilidad y los cargos adicionales será motivo de desechamiento con fundamento en el artículo 31 fracción XXX de la Ley, articulo 45 apartado A, fracción I y VI y Artículo 69 fracción I y II </w:t>
      </w:r>
      <w:r w:rsidR="00FE7A36" w:rsidRPr="004C012F">
        <w:rPr>
          <w:rFonts w:ascii="Montserrat" w:hAnsi="Montserrat"/>
          <w:sz w:val="20"/>
          <w:szCs w:val="20"/>
        </w:rPr>
        <w:t xml:space="preserve">Y artículo 2014, 215, 216, 217 y </w:t>
      </w:r>
      <w:proofErr w:type="gramStart"/>
      <w:r w:rsidR="00FE7A36" w:rsidRPr="004C012F">
        <w:rPr>
          <w:rFonts w:ascii="Montserrat" w:hAnsi="Montserrat"/>
          <w:sz w:val="20"/>
          <w:szCs w:val="20"/>
        </w:rPr>
        <w:t xml:space="preserve">220  </w:t>
      </w:r>
      <w:r w:rsidRPr="004C012F">
        <w:rPr>
          <w:rFonts w:ascii="Montserrat" w:hAnsi="Montserrat"/>
          <w:sz w:val="20"/>
          <w:szCs w:val="20"/>
        </w:rPr>
        <w:t>del</w:t>
      </w:r>
      <w:proofErr w:type="gramEnd"/>
      <w:r w:rsidRPr="004C012F">
        <w:rPr>
          <w:rFonts w:ascii="Montserrat" w:hAnsi="Montserrat"/>
          <w:sz w:val="20"/>
          <w:szCs w:val="20"/>
        </w:rPr>
        <w:t xml:space="preserve"> Reglamento.</w:t>
      </w:r>
    </w:p>
    <w:p w14:paraId="21596F0C" w14:textId="77777777" w:rsidR="00BA510E" w:rsidRPr="004C012F" w:rsidRDefault="00BA510E" w:rsidP="00C86C2E">
      <w:pPr>
        <w:spacing w:after="0" w:line="240" w:lineRule="auto"/>
        <w:ind w:left="567"/>
        <w:jc w:val="both"/>
        <w:rPr>
          <w:rFonts w:ascii="Montserrat" w:hAnsi="Montserrat"/>
          <w:sz w:val="20"/>
          <w:szCs w:val="20"/>
        </w:rPr>
      </w:pPr>
    </w:p>
    <w:p w14:paraId="06EB983F" w14:textId="77777777" w:rsidR="005B29F3" w:rsidRPr="004C012F" w:rsidRDefault="005B29F3" w:rsidP="005B29F3">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173C6E46" w14:textId="77777777" w:rsidR="005B29F3" w:rsidRPr="004C012F" w:rsidRDefault="005B29F3" w:rsidP="00E914FE">
      <w:pPr>
        <w:pStyle w:val="Prrafodelista"/>
        <w:numPr>
          <w:ilvl w:val="0"/>
          <w:numId w:val="34"/>
        </w:numPr>
        <w:spacing w:after="0" w:line="240" w:lineRule="auto"/>
        <w:ind w:left="567" w:hanging="425"/>
        <w:jc w:val="both"/>
        <w:rPr>
          <w:rFonts w:ascii="Montserrat" w:hAnsi="Montserrat"/>
          <w:b/>
          <w:sz w:val="20"/>
          <w:szCs w:val="20"/>
        </w:rPr>
      </w:pPr>
      <w:r w:rsidRPr="004C012F">
        <w:rPr>
          <w:rFonts w:ascii="Montserrat" w:hAnsi="Montserrat"/>
          <w:b/>
          <w:sz w:val="20"/>
          <w:szCs w:val="20"/>
        </w:rPr>
        <w:t xml:space="preserve">DOCUMENTO PE 11 </w:t>
      </w:r>
      <w:r w:rsidRPr="004C012F">
        <w:rPr>
          <w:rFonts w:ascii="Montserrat" w:hAnsi="Montserrat"/>
          <w:sz w:val="20"/>
          <w:szCs w:val="20"/>
        </w:rPr>
        <w:t>RELACIÓN Y ANÁLISIS DE LOS COSTOS UNITARIOS BÁSICOS DE LOS MATERIALES Y EQUIPOS DE INSTALACIÓN PERMANENTE.</w:t>
      </w:r>
    </w:p>
    <w:p w14:paraId="045F2E8D" w14:textId="77777777" w:rsidR="005B29F3" w:rsidRPr="004C012F" w:rsidRDefault="005B29F3" w:rsidP="005B29F3">
      <w:pPr>
        <w:pStyle w:val="Prrafodelista"/>
        <w:spacing w:after="0" w:line="240" w:lineRule="auto"/>
        <w:ind w:left="567"/>
        <w:jc w:val="both"/>
        <w:rPr>
          <w:rFonts w:ascii="Montserrat" w:hAnsi="Montserrat"/>
          <w:b/>
          <w:sz w:val="20"/>
          <w:szCs w:val="20"/>
        </w:rPr>
      </w:pPr>
    </w:p>
    <w:p w14:paraId="42E31DA5" w14:textId="77777777" w:rsidR="00866247" w:rsidRPr="004C012F" w:rsidRDefault="00866247" w:rsidP="00866247">
      <w:pPr>
        <w:spacing w:after="0" w:line="240" w:lineRule="auto"/>
        <w:ind w:left="567"/>
        <w:jc w:val="both"/>
        <w:rPr>
          <w:rFonts w:ascii="Montserrat" w:hAnsi="Montserrat"/>
          <w:sz w:val="20"/>
          <w:szCs w:val="20"/>
        </w:rPr>
      </w:pPr>
      <w:r w:rsidRPr="004C012F">
        <w:rPr>
          <w:rFonts w:ascii="Montserrat" w:hAnsi="Montserrat"/>
          <w:sz w:val="20"/>
          <w:szCs w:val="20"/>
        </w:rPr>
        <w:t>Se presentará en hoja membretada de la empresa conteniendo los siguientes elementos:</w:t>
      </w:r>
    </w:p>
    <w:p w14:paraId="1DF50F85" w14:textId="77777777" w:rsidR="00866247" w:rsidRPr="004C012F" w:rsidRDefault="00866247" w:rsidP="00866247">
      <w:pPr>
        <w:spacing w:after="0" w:line="240" w:lineRule="auto"/>
        <w:ind w:left="567"/>
        <w:jc w:val="both"/>
        <w:rPr>
          <w:rFonts w:ascii="Montserrat" w:hAnsi="Montserrat"/>
          <w:sz w:val="20"/>
          <w:szCs w:val="20"/>
        </w:rPr>
      </w:pPr>
    </w:p>
    <w:p w14:paraId="5D612D38" w14:textId="2A23B116" w:rsidR="00866247" w:rsidRPr="004C012F" w:rsidRDefault="00866247" w:rsidP="00866247">
      <w:pPr>
        <w:spacing w:after="0" w:line="240" w:lineRule="auto"/>
        <w:ind w:left="709" w:hanging="709"/>
        <w:jc w:val="both"/>
        <w:rPr>
          <w:rFonts w:ascii="Montserrat" w:hAnsi="Montserrat"/>
          <w:sz w:val="20"/>
          <w:szCs w:val="20"/>
        </w:rPr>
      </w:pPr>
      <w:r w:rsidRPr="004C012F">
        <w:rPr>
          <w:rFonts w:ascii="Montserrat" w:hAnsi="Montserrat"/>
          <w:sz w:val="20"/>
          <w:szCs w:val="20"/>
        </w:rPr>
        <w:t xml:space="preserve">            A</w:t>
      </w:r>
      <w:proofErr w:type="gramStart"/>
      <w:r w:rsidRPr="004C012F">
        <w:rPr>
          <w:rFonts w:ascii="Montserrat" w:hAnsi="Montserrat"/>
          <w:sz w:val="20"/>
          <w:szCs w:val="20"/>
        </w:rPr>
        <w:t>).-</w:t>
      </w:r>
      <w:proofErr w:type="gramEnd"/>
      <w:r w:rsidRPr="004C012F">
        <w:rPr>
          <w:rFonts w:ascii="Montserrat" w:hAnsi="Montserrat"/>
          <w:sz w:val="20"/>
          <w:szCs w:val="20"/>
        </w:rPr>
        <w:t xml:space="preserve"> Relación de los materiales </w:t>
      </w:r>
      <w:proofErr w:type="spellStart"/>
      <w:r w:rsidRPr="004C012F">
        <w:rPr>
          <w:rFonts w:ascii="Montserrat" w:hAnsi="Montserrat"/>
          <w:sz w:val="20"/>
          <w:szCs w:val="20"/>
        </w:rPr>
        <w:t>mas</w:t>
      </w:r>
      <w:proofErr w:type="spellEnd"/>
      <w:r w:rsidRPr="004C012F">
        <w:rPr>
          <w:rFonts w:ascii="Montserrat" w:hAnsi="Montserrat"/>
          <w:sz w:val="20"/>
          <w:szCs w:val="20"/>
        </w:rPr>
        <w:t xml:space="preserve"> representativos que se encuentren mínimo dentro del 80% de los materiales obtenidos en la relación de insumos del documento PE 04; necesarios y que cumplan con las normas de calidad requeridos en las especificaciones particulares para la ejecución de </w:t>
      </w:r>
      <w:r w:rsidR="00E259D1" w:rsidRPr="004C012F">
        <w:rPr>
          <w:rFonts w:ascii="Montserrat" w:hAnsi="Montserrat"/>
          <w:sz w:val="20"/>
          <w:szCs w:val="20"/>
        </w:rPr>
        <w:t xml:space="preserve">los trabajos </w:t>
      </w:r>
      <w:r w:rsidRPr="004C012F">
        <w:rPr>
          <w:rFonts w:ascii="Montserrat" w:hAnsi="Montserrat"/>
          <w:sz w:val="20"/>
          <w:szCs w:val="20"/>
        </w:rPr>
        <w:t>con los siguientes requisitos:</w:t>
      </w:r>
    </w:p>
    <w:tbl>
      <w:tblPr>
        <w:tblStyle w:val="Tablaconcuadrcula"/>
        <w:tblW w:w="0" w:type="auto"/>
        <w:tblInd w:w="709" w:type="dxa"/>
        <w:tblLook w:val="04A0" w:firstRow="1" w:lastRow="0" w:firstColumn="1" w:lastColumn="0" w:noHBand="0" w:noVBand="1"/>
      </w:tblPr>
      <w:tblGrid>
        <w:gridCol w:w="1129"/>
        <w:gridCol w:w="4253"/>
        <w:gridCol w:w="2409"/>
        <w:gridCol w:w="1570"/>
      </w:tblGrid>
      <w:tr w:rsidR="00866247" w:rsidRPr="004C012F" w14:paraId="68FAE654" w14:textId="77777777" w:rsidTr="006A0790">
        <w:tc>
          <w:tcPr>
            <w:tcW w:w="1129" w:type="dxa"/>
          </w:tcPr>
          <w:p w14:paraId="74109741" w14:textId="77777777" w:rsidR="00866247" w:rsidRPr="004C012F" w:rsidRDefault="00866247" w:rsidP="006A0790">
            <w:pPr>
              <w:jc w:val="both"/>
              <w:rPr>
                <w:rFonts w:ascii="Montserrat" w:hAnsi="Montserrat"/>
                <w:sz w:val="20"/>
                <w:szCs w:val="20"/>
              </w:rPr>
            </w:pPr>
            <w:r w:rsidRPr="004C012F">
              <w:rPr>
                <w:rFonts w:ascii="Montserrat" w:hAnsi="Montserrat"/>
                <w:sz w:val="20"/>
                <w:szCs w:val="20"/>
              </w:rPr>
              <w:t>Clave</w:t>
            </w:r>
          </w:p>
        </w:tc>
        <w:tc>
          <w:tcPr>
            <w:tcW w:w="4253" w:type="dxa"/>
          </w:tcPr>
          <w:p w14:paraId="3B87979E" w14:textId="77777777" w:rsidR="00866247" w:rsidRPr="004C012F" w:rsidRDefault="00866247" w:rsidP="006A0790">
            <w:pPr>
              <w:jc w:val="both"/>
              <w:rPr>
                <w:rFonts w:ascii="Montserrat" w:hAnsi="Montserrat"/>
                <w:sz w:val="20"/>
                <w:szCs w:val="20"/>
              </w:rPr>
            </w:pPr>
            <w:r w:rsidRPr="004C012F">
              <w:rPr>
                <w:rFonts w:ascii="Montserrat" w:hAnsi="Montserrat"/>
                <w:sz w:val="20"/>
                <w:szCs w:val="20"/>
              </w:rPr>
              <w:t>Descripción</w:t>
            </w:r>
          </w:p>
        </w:tc>
        <w:tc>
          <w:tcPr>
            <w:tcW w:w="2409" w:type="dxa"/>
          </w:tcPr>
          <w:p w14:paraId="5BD05DBE" w14:textId="77777777" w:rsidR="00866247" w:rsidRPr="004C012F" w:rsidRDefault="00866247" w:rsidP="006A0790">
            <w:pPr>
              <w:jc w:val="both"/>
              <w:rPr>
                <w:rFonts w:ascii="Montserrat" w:hAnsi="Montserrat"/>
                <w:sz w:val="20"/>
                <w:szCs w:val="20"/>
              </w:rPr>
            </w:pPr>
            <w:r w:rsidRPr="004C012F">
              <w:rPr>
                <w:rFonts w:ascii="Montserrat" w:hAnsi="Montserrat"/>
                <w:sz w:val="20"/>
                <w:szCs w:val="20"/>
              </w:rPr>
              <w:t>Unidad</w:t>
            </w:r>
          </w:p>
        </w:tc>
        <w:tc>
          <w:tcPr>
            <w:tcW w:w="1570" w:type="dxa"/>
          </w:tcPr>
          <w:p w14:paraId="63A91797" w14:textId="77777777" w:rsidR="00866247" w:rsidRPr="004C012F" w:rsidRDefault="00866247" w:rsidP="006A0790">
            <w:pPr>
              <w:jc w:val="both"/>
              <w:rPr>
                <w:rFonts w:ascii="Montserrat" w:hAnsi="Montserrat"/>
                <w:sz w:val="20"/>
                <w:szCs w:val="20"/>
              </w:rPr>
            </w:pPr>
            <w:r w:rsidRPr="004C012F">
              <w:rPr>
                <w:rFonts w:ascii="Montserrat" w:hAnsi="Montserrat"/>
                <w:sz w:val="20"/>
                <w:szCs w:val="20"/>
              </w:rPr>
              <w:t>Cantidad</w:t>
            </w:r>
          </w:p>
        </w:tc>
      </w:tr>
      <w:tr w:rsidR="00866247" w:rsidRPr="004C012F" w14:paraId="6A75D1C8" w14:textId="77777777" w:rsidTr="006A0790">
        <w:tc>
          <w:tcPr>
            <w:tcW w:w="1129" w:type="dxa"/>
          </w:tcPr>
          <w:p w14:paraId="7C63029F" w14:textId="77777777" w:rsidR="00866247" w:rsidRPr="004C012F" w:rsidRDefault="00866247" w:rsidP="006A0790">
            <w:pPr>
              <w:jc w:val="both"/>
              <w:rPr>
                <w:rFonts w:ascii="Montserrat" w:hAnsi="Montserrat"/>
                <w:sz w:val="20"/>
                <w:szCs w:val="20"/>
              </w:rPr>
            </w:pPr>
          </w:p>
        </w:tc>
        <w:tc>
          <w:tcPr>
            <w:tcW w:w="4253" w:type="dxa"/>
          </w:tcPr>
          <w:p w14:paraId="7D68935B" w14:textId="77777777" w:rsidR="00866247" w:rsidRPr="004C012F" w:rsidRDefault="00866247" w:rsidP="006A0790">
            <w:pPr>
              <w:jc w:val="both"/>
              <w:rPr>
                <w:rFonts w:ascii="Montserrat" w:hAnsi="Montserrat"/>
                <w:sz w:val="20"/>
                <w:szCs w:val="20"/>
              </w:rPr>
            </w:pPr>
          </w:p>
        </w:tc>
        <w:tc>
          <w:tcPr>
            <w:tcW w:w="2409" w:type="dxa"/>
          </w:tcPr>
          <w:p w14:paraId="2FEA052B" w14:textId="77777777" w:rsidR="00866247" w:rsidRPr="004C012F" w:rsidRDefault="00866247" w:rsidP="006A0790">
            <w:pPr>
              <w:jc w:val="both"/>
              <w:rPr>
                <w:rFonts w:ascii="Montserrat" w:hAnsi="Montserrat"/>
                <w:sz w:val="20"/>
                <w:szCs w:val="20"/>
              </w:rPr>
            </w:pPr>
          </w:p>
        </w:tc>
        <w:tc>
          <w:tcPr>
            <w:tcW w:w="1570" w:type="dxa"/>
          </w:tcPr>
          <w:p w14:paraId="3FD506E2" w14:textId="77777777" w:rsidR="00866247" w:rsidRPr="004C012F" w:rsidRDefault="00866247" w:rsidP="006A0790">
            <w:pPr>
              <w:jc w:val="both"/>
              <w:rPr>
                <w:rFonts w:ascii="Montserrat" w:hAnsi="Montserrat"/>
                <w:sz w:val="20"/>
                <w:szCs w:val="20"/>
              </w:rPr>
            </w:pPr>
          </w:p>
        </w:tc>
      </w:tr>
    </w:tbl>
    <w:p w14:paraId="44FDE303" w14:textId="77777777" w:rsidR="00866247" w:rsidRPr="004C012F" w:rsidRDefault="00866247" w:rsidP="00866247">
      <w:pPr>
        <w:spacing w:after="0" w:line="240" w:lineRule="auto"/>
        <w:ind w:left="709" w:hanging="709"/>
        <w:jc w:val="both"/>
        <w:rPr>
          <w:rFonts w:ascii="Montserrat" w:hAnsi="Montserrat"/>
          <w:sz w:val="20"/>
          <w:szCs w:val="20"/>
        </w:rPr>
      </w:pPr>
    </w:p>
    <w:p w14:paraId="5AFABF82" w14:textId="3C4757DA" w:rsidR="00866247" w:rsidRPr="004C012F" w:rsidRDefault="00866247" w:rsidP="00866247">
      <w:pPr>
        <w:spacing w:after="0" w:line="240" w:lineRule="auto"/>
        <w:ind w:left="709"/>
        <w:jc w:val="both"/>
        <w:rPr>
          <w:rFonts w:ascii="Montserrat" w:hAnsi="Montserrat"/>
          <w:sz w:val="20"/>
          <w:szCs w:val="20"/>
        </w:rPr>
      </w:pPr>
      <w:r w:rsidRPr="004C012F">
        <w:rPr>
          <w:rFonts w:ascii="Montserrat" w:hAnsi="Montserrat"/>
          <w:sz w:val="20"/>
          <w:szCs w:val="20"/>
        </w:rPr>
        <w:t xml:space="preserve">B).- Relación de los maquinaria o equipo de instalación permanentes (como equipos de aire acondicionado, transformadores, videocámaras, boyas marinas luminosas, generadores eléctricos, equipos para control de acceso, </w:t>
      </w:r>
      <w:proofErr w:type="spellStart"/>
      <w:r w:rsidRPr="004C012F">
        <w:rPr>
          <w:rFonts w:ascii="Montserrat" w:hAnsi="Montserrat"/>
          <w:sz w:val="20"/>
          <w:szCs w:val="20"/>
        </w:rPr>
        <w:t>etc</w:t>
      </w:r>
      <w:proofErr w:type="spellEnd"/>
      <w:r w:rsidRPr="004C012F">
        <w:rPr>
          <w:rFonts w:ascii="Montserrat" w:hAnsi="Montserrat"/>
          <w:sz w:val="20"/>
          <w:szCs w:val="20"/>
        </w:rPr>
        <w:t xml:space="preserve">) </w:t>
      </w:r>
      <w:proofErr w:type="spellStart"/>
      <w:r w:rsidRPr="004C012F">
        <w:rPr>
          <w:rFonts w:ascii="Montserrat" w:hAnsi="Montserrat"/>
          <w:sz w:val="20"/>
          <w:szCs w:val="20"/>
        </w:rPr>
        <w:t>mas</w:t>
      </w:r>
      <w:proofErr w:type="spellEnd"/>
      <w:r w:rsidRPr="004C012F">
        <w:rPr>
          <w:rFonts w:ascii="Montserrat" w:hAnsi="Montserrat"/>
          <w:sz w:val="20"/>
          <w:szCs w:val="20"/>
        </w:rPr>
        <w:t xml:space="preserve"> representativos que se encuentren mínimo dentro del 80% de los materiales obtenidos en la relación de insumos del documento PE 04; necesarios y que cumplan con las normas de calidad requeridos en las especificaciones particulares para la ejecución de </w:t>
      </w:r>
      <w:r w:rsidR="00E259D1" w:rsidRPr="004C012F">
        <w:rPr>
          <w:rFonts w:ascii="Montserrat" w:hAnsi="Montserrat"/>
          <w:sz w:val="20"/>
          <w:szCs w:val="20"/>
        </w:rPr>
        <w:t xml:space="preserve">los trabajos </w:t>
      </w:r>
      <w:r w:rsidRPr="004C012F">
        <w:rPr>
          <w:rFonts w:ascii="Montserrat" w:hAnsi="Montserrat"/>
          <w:sz w:val="20"/>
          <w:szCs w:val="20"/>
        </w:rPr>
        <w:t>con los siguientes requisitos:</w:t>
      </w:r>
    </w:p>
    <w:tbl>
      <w:tblPr>
        <w:tblStyle w:val="Tablaconcuadrcula"/>
        <w:tblW w:w="0" w:type="auto"/>
        <w:tblInd w:w="709" w:type="dxa"/>
        <w:tblLook w:val="04A0" w:firstRow="1" w:lastRow="0" w:firstColumn="1" w:lastColumn="0" w:noHBand="0" w:noVBand="1"/>
      </w:tblPr>
      <w:tblGrid>
        <w:gridCol w:w="1129"/>
        <w:gridCol w:w="4253"/>
        <w:gridCol w:w="2409"/>
        <w:gridCol w:w="1570"/>
      </w:tblGrid>
      <w:tr w:rsidR="00866247" w:rsidRPr="004C012F" w14:paraId="2998B4DD" w14:textId="77777777" w:rsidTr="006A0790">
        <w:tc>
          <w:tcPr>
            <w:tcW w:w="1129" w:type="dxa"/>
          </w:tcPr>
          <w:p w14:paraId="6091BAC3" w14:textId="77777777" w:rsidR="00866247" w:rsidRPr="004C012F" w:rsidRDefault="00866247" w:rsidP="006A0790">
            <w:pPr>
              <w:jc w:val="both"/>
              <w:rPr>
                <w:rFonts w:ascii="Montserrat" w:hAnsi="Montserrat"/>
                <w:sz w:val="20"/>
                <w:szCs w:val="20"/>
              </w:rPr>
            </w:pPr>
            <w:r w:rsidRPr="004C012F">
              <w:rPr>
                <w:rFonts w:ascii="Montserrat" w:hAnsi="Montserrat"/>
                <w:sz w:val="20"/>
                <w:szCs w:val="20"/>
              </w:rPr>
              <w:t>Clave</w:t>
            </w:r>
          </w:p>
        </w:tc>
        <w:tc>
          <w:tcPr>
            <w:tcW w:w="4253" w:type="dxa"/>
          </w:tcPr>
          <w:p w14:paraId="51B6B131" w14:textId="77777777" w:rsidR="00866247" w:rsidRPr="004C012F" w:rsidRDefault="00866247" w:rsidP="006A0790">
            <w:pPr>
              <w:jc w:val="both"/>
              <w:rPr>
                <w:rFonts w:ascii="Montserrat" w:hAnsi="Montserrat"/>
                <w:sz w:val="20"/>
                <w:szCs w:val="20"/>
              </w:rPr>
            </w:pPr>
            <w:r w:rsidRPr="004C012F">
              <w:rPr>
                <w:rFonts w:ascii="Montserrat" w:hAnsi="Montserrat"/>
                <w:sz w:val="20"/>
                <w:szCs w:val="20"/>
              </w:rPr>
              <w:t>Descripción</w:t>
            </w:r>
          </w:p>
        </w:tc>
        <w:tc>
          <w:tcPr>
            <w:tcW w:w="2409" w:type="dxa"/>
          </w:tcPr>
          <w:p w14:paraId="68B88348" w14:textId="77777777" w:rsidR="00866247" w:rsidRPr="004C012F" w:rsidRDefault="00866247" w:rsidP="006A0790">
            <w:pPr>
              <w:jc w:val="both"/>
              <w:rPr>
                <w:rFonts w:ascii="Montserrat" w:hAnsi="Montserrat"/>
                <w:sz w:val="20"/>
                <w:szCs w:val="20"/>
              </w:rPr>
            </w:pPr>
            <w:r w:rsidRPr="004C012F">
              <w:rPr>
                <w:rFonts w:ascii="Montserrat" w:hAnsi="Montserrat"/>
                <w:sz w:val="20"/>
                <w:szCs w:val="20"/>
              </w:rPr>
              <w:t>Unidad</w:t>
            </w:r>
          </w:p>
        </w:tc>
        <w:tc>
          <w:tcPr>
            <w:tcW w:w="1570" w:type="dxa"/>
          </w:tcPr>
          <w:p w14:paraId="0991633C" w14:textId="77777777" w:rsidR="00866247" w:rsidRPr="004C012F" w:rsidRDefault="00866247" w:rsidP="006A0790">
            <w:pPr>
              <w:jc w:val="both"/>
              <w:rPr>
                <w:rFonts w:ascii="Montserrat" w:hAnsi="Montserrat"/>
                <w:sz w:val="20"/>
                <w:szCs w:val="20"/>
              </w:rPr>
            </w:pPr>
            <w:r w:rsidRPr="004C012F">
              <w:rPr>
                <w:rFonts w:ascii="Montserrat" w:hAnsi="Montserrat"/>
                <w:sz w:val="20"/>
                <w:szCs w:val="20"/>
              </w:rPr>
              <w:t>Cantidad</w:t>
            </w:r>
          </w:p>
        </w:tc>
      </w:tr>
      <w:tr w:rsidR="00866247" w:rsidRPr="004C012F" w14:paraId="23F30E18" w14:textId="77777777" w:rsidTr="006A0790">
        <w:tc>
          <w:tcPr>
            <w:tcW w:w="1129" w:type="dxa"/>
          </w:tcPr>
          <w:p w14:paraId="625F415F" w14:textId="77777777" w:rsidR="00866247" w:rsidRPr="004C012F" w:rsidRDefault="00866247" w:rsidP="006A0790">
            <w:pPr>
              <w:jc w:val="both"/>
              <w:rPr>
                <w:rFonts w:ascii="Montserrat" w:hAnsi="Montserrat"/>
                <w:sz w:val="20"/>
                <w:szCs w:val="20"/>
              </w:rPr>
            </w:pPr>
          </w:p>
        </w:tc>
        <w:tc>
          <w:tcPr>
            <w:tcW w:w="4253" w:type="dxa"/>
          </w:tcPr>
          <w:p w14:paraId="7B5BD776" w14:textId="77777777" w:rsidR="00866247" w:rsidRPr="004C012F" w:rsidRDefault="00866247" w:rsidP="006A0790">
            <w:pPr>
              <w:jc w:val="both"/>
              <w:rPr>
                <w:rFonts w:ascii="Montserrat" w:hAnsi="Montserrat"/>
                <w:sz w:val="20"/>
                <w:szCs w:val="20"/>
              </w:rPr>
            </w:pPr>
          </w:p>
        </w:tc>
        <w:tc>
          <w:tcPr>
            <w:tcW w:w="2409" w:type="dxa"/>
          </w:tcPr>
          <w:p w14:paraId="0D65D709" w14:textId="77777777" w:rsidR="00866247" w:rsidRPr="004C012F" w:rsidRDefault="00866247" w:rsidP="006A0790">
            <w:pPr>
              <w:jc w:val="both"/>
              <w:rPr>
                <w:rFonts w:ascii="Montserrat" w:hAnsi="Montserrat"/>
                <w:sz w:val="20"/>
                <w:szCs w:val="20"/>
              </w:rPr>
            </w:pPr>
          </w:p>
        </w:tc>
        <w:tc>
          <w:tcPr>
            <w:tcW w:w="1570" w:type="dxa"/>
          </w:tcPr>
          <w:p w14:paraId="16F72FD7" w14:textId="77777777" w:rsidR="00866247" w:rsidRPr="004C012F" w:rsidRDefault="00866247" w:rsidP="006A0790">
            <w:pPr>
              <w:jc w:val="both"/>
              <w:rPr>
                <w:rFonts w:ascii="Montserrat" w:hAnsi="Montserrat"/>
                <w:sz w:val="20"/>
                <w:szCs w:val="20"/>
              </w:rPr>
            </w:pPr>
          </w:p>
        </w:tc>
      </w:tr>
    </w:tbl>
    <w:p w14:paraId="3E707108" w14:textId="77777777" w:rsidR="00866247" w:rsidRPr="004C012F" w:rsidRDefault="00866247" w:rsidP="00866247">
      <w:pPr>
        <w:spacing w:after="0" w:line="240" w:lineRule="auto"/>
        <w:ind w:left="709" w:hanging="709"/>
        <w:jc w:val="both"/>
        <w:rPr>
          <w:rFonts w:ascii="Montserrat" w:hAnsi="Montserrat"/>
          <w:sz w:val="20"/>
          <w:szCs w:val="20"/>
        </w:rPr>
      </w:pPr>
    </w:p>
    <w:p w14:paraId="25E82DEB" w14:textId="77777777" w:rsidR="00866247" w:rsidRPr="004C012F" w:rsidRDefault="00866247" w:rsidP="00866247">
      <w:pPr>
        <w:spacing w:after="0" w:line="240" w:lineRule="auto"/>
        <w:ind w:left="709"/>
        <w:jc w:val="both"/>
        <w:rPr>
          <w:rFonts w:ascii="Montserrat" w:hAnsi="Montserrat"/>
          <w:sz w:val="20"/>
          <w:szCs w:val="20"/>
        </w:rPr>
      </w:pPr>
    </w:p>
    <w:p w14:paraId="57364B27" w14:textId="4E80224C" w:rsidR="00866247" w:rsidRPr="004C012F" w:rsidRDefault="005409DB" w:rsidP="00866247">
      <w:pPr>
        <w:spacing w:after="0" w:line="240" w:lineRule="auto"/>
        <w:ind w:left="709"/>
        <w:jc w:val="both"/>
        <w:rPr>
          <w:rFonts w:ascii="Montserrat" w:hAnsi="Montserrat"/>
          <w:sz w:val="20"/>
          <w:szCs w:val="20"/>
        </w:rPr>
      </w:pPr>
      <w:proofErr w:type="gramStart"/>
      <w:r w:rsidRPr="004C012F">
        <w:rPr>
          <w:rFonts w:ascii="Montserrat" w:hAnsi="Montserrat"/>
          <w:sz w:val="20"/>
          <w:szCs w:val="20"/>
        </w:rPr>
        <w:t>C</w:t>
      </w:r>
      <w:r w:rsidR="00866247" w:rsidRPr="004C012F">
        <w:rPr>
          <w:rFonts w:ascii="Montserrat" w:hAnsi="Montserrat"/>
          <w:sz w:val="20"/>
          <w:szCs w:val="20"/>
        </w:rPr>
        <w:t>).-</w:t>
      </w:r>
      <w:proofErr w:type="gramEnd"/>
      <w:r w:rsidR="00866247" w:rsidRPr="004C012F">
        <w:rPr>
          <w:rFonts w:ascii="Montserrat" w:hAnsi="Montserrat"/>
          <w:sz w:val="20"/>
          <w:szCs w:val="20"/>
        </w:rPr>
        <w:t xml:space="preserve"> En caso de no requerir los insumos que en este documento se les solicita; el licitante deberá de manifestarlo mediante una carta firmada por el Representante Legal, quedando sujeta la misma al análisis técnico de parte de esta Entidad.</w:t>
      </w:r>
    </w:p>
    <w:p w14:paraId="58EDF0E5" w14:textId="77777777" w:rsidR="00866247" w:rsidRPr="004C012F" w:rsidRDefault="00866247" w:rsidP="00866247">
      <w:pPr>
        <w:spacing w:after="0" w:line="240" w:lineRule="auto"/>
        <w:ind w:left="709"/>
        <w:jc w:val="both"/>
        <w:rPr>
          <w:rFonts w:ascii="Montserrat" w:hAnsi="Montserrat"/>
          <w:sz w:val="20"/>
          <w:szCs w:val="20"/>
        </w:rPr>
      </w:pPr>
    </w:p>
    <w:p w14:paraId="3B3F5B8E" w14:textId="77777777" w:rsidR="00866247" w:rsidRPr="004C012F" w:rsidRDefault="00866247" w:rsidP="00866247">
      <w:pPr>
        <w:spacing w:after="0" w:line="240" w:lineRule="auto"/>
        <w:ind w:left="709"/>
        <w:jc w:val="both"/>
        <w:rPr>
          <w:rFonts w:ascii="Montserrat" w:hAnsi="Montserrat"/>
          <w:sz w:val="20"/>
          <w:szCs w:val="20"/>
        </w:rPr>
      </w:pPr>
      <w:r w:rsidRPr="004C012F">
        <w:rPr>
          <w:rFonts w:ascii="Montserrat" w:hAnsi="Montserrat"/>
          <w:sz w:val="20"/>
          <w:szCs w:val="20"/>
        </w:rPr>
        <w:t xml:space="preserve">Para el caso de presentación de proposiciones por medios remotos de comunicación electrónica: Cargar a </w:t>
      </w:r>
      <w:r w:rsidRPr="004C012F">
        <w:rPr>
          <w:rFonts w:ascii="Montserrat" w:hAnsi="Montserrat"/>
          <w:b/>
          <w:bCs/>
          <w:sz w:val="20"/>
          <w:szCs w:val="20"/>
        </w:rPr>
        <w:t>COMPRANET</w:t>
      </w:r>
      <w:r w:rsidRPr="004C012F">
        <w:rPr>
          <w:rFonts w:ascii="Montserrat" w:hAnsi="Montserrat"/>
          <w:sz w:val="20"/>
          <w:szCs w:val="20"/>
        </w:rPr>
        <w:t xml:space="preserve"> anexo con archivo electrónico en formato PDF, nombrándolo "PT-06_B Materiales.pdf”.</w:t>
      </w:r>
    </w:p>
    <w:p w14:paraId="08A832AD" w14:textId="77777777" w:rsidR="00866247" w:rsidRPr="004C012F" w:rsidRDefault="00866247" w:rsidP="00866247">
      <w:pPr>
        <w:spacing w:after="0" w:line="240" w:lineRule="auto"/>
        <w:ind w:left="709"/>
        <w:jc w:val="both"/>
        <w:rPr>
          <w:rFonts w:ascii="Montserrat" w:hAnsi="Montserrat"/>
          <w:sz w:val="20"/>
          <w:szCs w:val="20"/>
        </w:rPr>
      </w:pPr>
    </w:p>
    <w:p w14:paraId="37ACD364" w14:textId="53305674" w:rsidR="00866247" w:rsidRPr="004C012F" w:rsidRDefault="00866247" w:rsidP="00866247">
      <w:pPr>
        <w:spacing w:after="0" w:line="240" w:lineRule="auto"/>
        <w:ind w:left="567"/>
        <w:jc w:val="both"/>
        <w:rPr>
          <w:rFonts w:ascii="Montserrat" w:hAnsi="Montserrat"/>
          <w:sz w:val="20"/>
          <w:szCs w:val="20"/>
        </w:rPr>
      </w:pPr>
      <w:r w:rsidRPr="004C012F">
        <w:rPr>
          <w:rFonts w:ascii="Montserrat" w:hAnsi="Montserrat"/>
          <w:sz w:val="20"/>
          <w:szCs w:val="20"/>
        </w:rPr>
        <w:t>Durante la evaluación de las proposiciones, el incumplimiento en cualquiera de los incisos A</w:t>
      </w:r>
      <w:r w:rsidR="005409DB" w:rsidRPr="004C012F">
        <w:rPr>
          <w:rFonts w:ascii="Montserrat" w:hAnsi="Montserrat"/>
          <w:sz w:val="20"/>
          <w:szCs w:val="20"/>
        </w:rPr>
        <w:t>, B y C</w:t>
      </w:r>
      <w:r w:rsidRPr="004C012F">
        <w:rPr>
          <w:rFonts w:ascii="Montserrat" w:hAnsi="Montserrat"/>
          <w:sz w:val="20"/>
          <w:szCs w:val="20"/>
        </w:rPr>
        <w:t xml:space="preserve"> son motivo de desechamiento;</w:t>
      </w:r>
      <w:r w:rsidRPr="004C012F">
        <w:rPr>
          <w:rFonts w:ascii="Montserrat" w:hAnsi="Montserrat"/>
          <w:color w:val="FF0000"/>
          <w:sz w:val="20"/>
          <w:szCs w:val="20"/>
        </w:rPr>
        <w:t xml:space="preserve"> </w:t>
      </w:r>
      <w:r w:rsidRPr="004C012F">
        <w:rPr>
          <w:rFonts w:ascii="Montserrat" w:hAnsi="Montserrat"/>
          <w:sz w:val="20"/>
          <w:szCs w:val="20"/>
        </w:rPr>
        <w:t xml:space="preserve">de acuerdo al artículo 31 fracción XIX, XX y XXX de la Ley y fracción 44 fracción VIII, 45 A fracción II Y 69 fracción I y II del Reglamento de la Ley de Obras Públicas y Servicios Relacionado con las Mismas. </w:t>
      </w:r>
    </w:p>
    <w:p w14:paraId="40EDC608" w14:textId="77777777" w:rsidR="00934CB5" w:rsidRPr="004C012F" w:rsidRDefault="00934CB5" w:rsidP="00052AC5">
      <w:pPr>
        <w:spacing w:after="0" w:line="240" w:lineRule="auto"/>
        <w:jc w:val="both"/>
        <w:rPr>
          <w:rFonts w:ascii="Montserrat" w:hAnsi="Montserrat"/>
          <w:sz w:val="20"/>
          <w:szCs w:val="20"/>
        </w:rPr>
      </w:pPr>
    </w:p>
    <w:p w14:paraId="7BC1D18D" w14:textId="77777777"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"PE-11 Costos básicos de materiales y equipos.pdf”.</w:t>
      </w:r>
    </w:p>
    <w:p w14:paraId="5591098E" w14:textId="77777777"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382865D4" w14:textId="66F4F979" w:rsidR="00C86C2E" w:rsidRPr="004C012F" w:rsidRDefault="00C86C2E"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t>DOCUMENTO PE 12</w:t>
      </w:r>
      <w:r w:rsidRPr="004C012F">
        <w:rPr>
          <w:rFonts w:ascii="Montserrat" w:hAnsi="Montserrat"/>
          <w:sz w:val="20"/>
          <w:szCs w:val="20"/>
        </w:rPr>
        <w:t xml:space="preserve"> PROGRAMA </w:t>
      </w:r>
      <w:r w:rsidR="00BF5187" w:rsidRPr="004C012F">
        <w:rPr>
          <w:rFonts w:ascii="Montserrat" w:hAnsi="Montserrat"/>
          <w:sz w:val="20"/>
          <w:szCs w:val="20"/>
        </w:rPr>
        <w:t>DE EROGACIONES DE E</w:t>
      </w:r>
      <w:r w:rsidRPr="004C012F">
        <w:rPr>
          <w:rFonts w:ascii="Montserrat" w:hAnsi="Montserrat"/>
          <w:sz w:val="20"/>
          <w:szCs w:val="20"/>
        </w:rPr>
        <w:t xml:space="preserve">JECUCIÓN GENERAL DE LOS TRABAJOS, CALENDARIZADO Y CUANTIFICADO.  </w:t>
      </w:r>
    </w:p>
    <w:p w14:paraId="00D7364F" w14:textId="77777777" w:rsidR="00C86C2E" w:rsidRPr="004C012F" w:rsidRDefault="00C86C2E" w:rsidP="00C86C2E">
      <w:pPr>
        <w:pStyle w:val="Prrafodelista"/>
        <w:spacing w:after="0" w:line="240" w:lineRule="auto"/>
        <w:ind w:left="567"/>
        <w:jc w:val="both"/>
        <w:rPr>
          <w:rFonts w:ascii="Montserrat" w:hAnsi="Montserrat"/>
          <w:sz w:val="20"/>
          <w:szCs w:val="20"/>
        </w:rPr>
      </w:pPr>
    </w:p>
    <w:p w14:paraId="70E9989B" w14:textId="0BC2599E" w:rsidR="003B1526" w:rsidRPr="004C012F" w:rsidRDefault="00C86C2E" w:rsidP="003B1526">
      <w:pPr>
        <w:spacing w:after="0" w:line="240" w:lineRule="auto"/>
        <w:ind w:left="567"/>
        <w:jc w:val="both"/>
        <w:rPr>
          <w:rFonts w:ascii="Montserrat" w:hAnsi="Montserrat"/>
          <w:b/>
          <w:sz w:val="20"/>
          <w:szCs w:val="20"/>
        </w:rPr>
      </w:pPr>
      <w:r w:rsidRPr="004C012F">
        <w:rPr>
          <w:rFonts w:ascii="Montserrat" w:hAnsi="Montserrat"/>
          <w:sz w:val="20"/>
          <w:szCs w:val="20"/>
        </w:rPr>
        <w:t xml:space="preserve">Programa de ejecución general de </w:t>
      </w:r>
      <w:r w:rsidR="004276DD" w:rsidRPr="004C012F">
        <w:rPr>
          <w:rFonts w:ascii="Montserrat" w:hAnsi="Montserrat"/>
          <w:sz w:val="20"/>
          <w:szCs w:val="20"/>
        </w:rPr>
        <w:t xml:space="preserve">los trabajos, conforme al </w:t>
      </w:r>
      <w:proofErr w:type="spellStart"/>
      <w:r w:rsidR="004276DD" w:rsidRPr="004C012F">
        <w:rPr>
          <w:rFonts w:ascii="Montserrat" w:hAnsi="Montserrat"/>
          <w:sz w:val="20"/>
          <w:szCs w:val="20"/>
        </w:rPr>
        <w:t>catalogo</w:t>
      </w:r>
      <w:proofErr w:type="spellEnd"/>
      <w:r w:rsidR="004276DD" w:rsidRPr="004C012F">
        <w:rPr>
          <w:rFonts w:ascii="Montserrat" w:hAnsi="Montserrat"/>
          <w:sz w:val="20"/>
          <w:szCs w:val="20"/>
        </w:rPr>
        <w:t xml:space="preserve"> de conceptos con sus erogaciones calendarizadas y cuantificadas conforme a los periodos determinad por la convocante y cuantificados, en partidas y sub-partidas el total de los conceptos de trabajo, utilizando preferentemente di</w:t>
      </w:r>
      <w:r w:rsidR="0028270B" w:rsidRPr="004C012F">
        <w:rPr>
          <w:rFonts w:ascii="Montserrat" w:hAnsi="Montserrat"/>
          <w:sz w:val="20"/>
          <w:szCs w:val="20"/>
        </w:rPr>
        <w:t>a</w:t>
      </w:r>
      <w:r w:rsidR="004276DD" w:rsidRPr="004C012F">
        <w:rPr>
          <w:rFonts w:ascii="Montserrat" w:hAnsi="Montserrat"/>
          <w:sz w:val="20"/>
          <w:szCs w:val="20"/>
        </w:rPr>
        <w:t>gr</w:t>
      </w:r>
      <w:r w:rsidR="0028270B" w:rsidRPr="004C012F">
        <w:rPr>
          <w:rFonts w:ascii="Montserrat" w:hAnsi="Montserrat"/>
          <w:sz w:val="20"/>
          <w:szCs w:val="20"/>
        </w:rPr>
        <w:t>a</w:t>
      </w:r>
      <w:r w:rsidR="004276DD" w:rsidRPr="004C012F">
        <w:rPr>
          <w:rFonts w:ascii="Montserrat" w:hAnsi="Montserrat"/>
          <w:sz w:val="20"/>
          <w:szCs w:val="20"/>
        </w:rPr>
        <w:t>ma de barras o bien re</w:t>
      </w:r>
      <w:r w:rsidR="0028270B" w:rsidRPr="004C012F">
        <w:rPr>
          <w:rFonts w:ascii="Montserrat" w:hAnsi="Montserrat"/>
          <w:sz w:val="20"/>
          <w:szCs w:val="20"/>
        </w:rPr>
        <w:t>d</w:t>
      </w:r>
      <w:r w:rsidR="004276DD" w:rsidRPr="004C012F">
        <w:rPr>
          <w:rFonts w:ascii="Montserrat" w:hAnsi="Montserrat"/>
          <w:sz w:val="20"/>
          <w:szCs w:val="20"/>
        </w:rPr>
        <w:t xml:space="preserve"> de actividades con ru</w:t>
      </w:r>
      <w:r w:rsidR="0028270B" w:rsidRPr="004C012F">
        <w:rPr>
          <w:rFonts w:ascii="Montserrat" w:hAnsi="Montserrat"/>
          <w:sz w:val="20"/>
          <w:szCs w:val="20"/>
        </w:rPr>
        <w:t>t</w:t>
      </w:r>
      <w:r w:rsidR="004276DD" w:rsidRPr="004C012F">
        <w:rPr>
          <w:rFonts w:ascii="Montserrat" w:hAnsi="Montserrat"/>
          <w:sz w:val="20"/>
          <w:szCs w:val="20"/>
        </w:rPr>
        <w:t xml:space="preserve">a </w:t>
      </w:r>
      <w:r w:rsidR="0028270B" w:rsidRPr="004C012F">
        <w:rPr>
          <w:rFonts w:ascii="Montserrat" w:hAnsi="Montserrat"/>
          <w:sz w:val="20"/>
          <w:szCs w:val="20"/>
        </w:rPr>
        <w:t>crítica</w:t>
      </w:r>
      <w:r w:rsidR="004276DD" w:rsidRPr="004C012F">
        <w:rPr>
          <w:rFonts w:ascii="Montserrat" w:hAnsi="Montserrat"/>
          <w:sz w:val="20"/>
          <w:szCs w:val="20"/>
        </w:rPr>
        <w:t xml:space="preserve"> debidamente firmado</w:t>
      </w:r>
      <w:r w:rsidR="00471D1A" w:rsidRPr="004C012F">
        <w:rPr>
          <w:rFonts w:ascii="Montserrat" w:hAnsi="Montserrat"/>
          <w:sz w:val="20"/>
          <w:szCs w:val="20"/>
        </w:rPr>
        <w:t xml:space="preserve"> autógrafamente y llenado como se indica el formato anexo desglosando los importes y cantidades por mes indicando porcentajes e importes totales y acumulados mensualmente.</w:t>
      </w:r>
      <w:r w:rsidR="003B1526" w:rsidRPr="004C012F">
        <w:rPr>
          <w:rFonts w:ascii="Montserrat" w:hAnsi="Montserrat"/>
          <w:sz w:val="20"/>
          <w:szCs w:val="20"/>
        </w:rPr>
        <w:t xml:space="preserve"> </w:t>
      </w:r>
      <w:r w:rsidR="003B1526" w:rsidRPr="004C012F">
        <w:rPr>
          <w:rFonts w:ascii="Montserrat" w:hAnsi="Montserrat"/>
          <w:b/>
          <w:sz w:val="20"/>
          <w:szCs w:val="20"/>
        </w:rPr>
        <w:t>(se deberá señalar las cantidades y montos de trabajo a realizar por mes y sus acumulados).</w:t>
      </w:r>
    </w:p>
    <w:p w14:paraId="39F4BF04" w14:textId="77777777" w:rsidR="00AC5453" w:rsidRPr="004C012F" w:rsidRDefault="00AC5453" w:rsidP="003B1526">
      <w:pPr>
        <w:spacing w:after="0" w:line="240" w:lineRule="auto"/>
        <w:ind w:left="567"/>
        <w:jc w:val="both"/>
        <w:rPr>
          <w:rFonts w:ascii="Montserrat" w:hAnsi="Montserrat"/>
          <w:b/>
          <w:sz w:val="20"/>
          <w:szCs w:val="20"/>
        </w:rPr>
      </w:pPr>
    </w:p>
    <w:p w14:paraId="7E2E44B0" w14:textId="77777777" w:rsidR="00AC5453" w:rsidRPr="004C012F" w:rsidRDefault="00AC5453" w:rsidP="00AC5453">
      <w:pPr>
        <w:spacing w:after="0" w:line="240" w:lineRule="auto"/>
        <w:ind w:left="567"/>
        <w:jc w:val="both"/>
        <w:rPr>
          <w:rFonts w:ascii="Montserrat" w:hAnsi="Montserrat"/>
          <w:sz w:val="20"/>
          <w:szCs w:val="20"/>
        </w:rPr>
      </w:pPr>
      <w:r w:rsidRPr="004C012F">
        <w:rPr>
          <w:rFonts w:ascii="Montserrat" w:hAnsi="Montserrat"/>
          <w:sz w:val="20"/>
          <w:szCs w:val="20"/>
        </w:rPr>
        <w:t xml:space="preserve">Los programas se deben de firmar de manera autógrafa, de acuerdo al </w:t>
      </w:r>
      <w:proofErr w:type="spellStart"/>
      <w:r w:rsidRPr="004C012F">
        <w:rPr>
          <w:rFonts w:ascii="Montserrat" w:hAnsi="Montserrat"/>
          <w:sz w:val="20"/>
          <w:szCs w:val="20"/>
        </w:rPr>
        <w:t>articulo</w:t>
      </w:r>
      <w:proofErr w:type="spellEnd"/>
      <w:r w:rsidRPr="004C012F">
        <w:rPr>
          <w:rFonts w:ascii="Montserrat" w:hAnsi="Montserrat"/>
          <w:sz w:val="20"/>
          <w:szCs w:val="20"/>
        </w:rPr>
        <w:t xml:space="preserve"> 41, segundo párrafo del reglamento. Se anexan formatos.</w:t>
      </w:r>
    </w:p>
    <w:p w14:paraId="500E1244" w14:textId="77777777" w:rsidR="00AC5453" w:rsidRPr="004C012F" w:rsidRDefault="00AC5453" w:rsidP="00AC5453">
      <w:pPr>
        <w:spacing w:after="0" w:line="240" w:lineRule="auto"/>
        <w:ind w:left="567"/>
        <w:jc w:val="both"/>
        <w:rPr>
          <w:rFonts w:ascii="Montserrat" w:hAnsi="Montserrat"/>
          <w:sz w:val="20"/>
          <w:szCs w:val="20"/>
        </w:rPr>
      </w:pPr>
    </w:p>
    <w:p w14:paraId="46DF9E22" w14:textId="77777777" w:rsidR="00AC5453" w:rsidRPr="004C012F" w:rsidRDefault="00AC5453" w:rsidP="00AC5453">
      <w:pPr>
        <w:spacing w:after="0" w:line="240" w:lineRule="auto"/>
        <w:ind w:left="567"/>
        <w:jc w:val="both"/>
        <w:rPr>
          <w:rFonts w:ascii="Montserrat" w:hAnsi="Montserrat"/>
          <w:sz w:val="20"/>
          <w:szCs w:val="20"/>
        </w:rPr>
      </w:pPr>
      <w:r w:rsidRPr="004C012F">
        <w:rPr>
          <w:rFonts w:ascii="Montserrat" w:hAnsi="Montserrat"/>
          <w:sz w:val="20"/>
          <w:szCs w:val="20"/>
        </w:rPr>
        <w:t>El incumplimiento a lo solicitado en cualquiera de los cinco programas solicitados; será motivo de desechamiento con fundamento en el artículo 31 fracción XXX y XXXIII de la Ley, articulo 45 apartado A, fracción X y XI y Artículo 69 fracción I y II del Reglamento.</w:t>
      </w:r>
    </w:p>
    <w:p w14:paraId="3A57A8C8" w14:textId="77777777" w:rsidR="00C86C2E" w:rsidRPr="004C012F" w:rsidRDefault="00C86C2E" w:rsidP="00C86C2E">
      <w:pPr>
        <w:spacing w:after="0" w:line="240" w:lineRule="auto"/>
        <w:ind w:left="567"/>
        <w:jc w:val="both"/>
        <w:rPr>
          <w:rFonts w:ascii="Montserrat" w:hAnsi="Montserrat"/>
          <w:sz w:val="20"/>
          <w:szCs w:val="20"/>
        </w:rPr>
      </w:pPr>
    </w:p>
    <w:p w14:paraId="4FF2D420" w14:textId="11212150"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"PE-12 Programas de ejecución.pdf”.</w:t>
      </w:r>
    </w:p>
    <w:p w14:paraId="4931B4E2" w14:textId="50E60AA7" w:rsidR="00C86C2E" w:rsidRPr="004C012F" w:rsidRDefault="00C86C2E" w:rsidP="00AC5C1E">
      <w:pPr>
        <w:spacing w:after="0" w:line="240" w:lineRule="auto"/>
        <w:jc w:val="both"/>
        <w:rPr>
          <w:rFonts w:ascii="Montserrat" w:hAnsi="Montserrat"/>
          <w:sz w:val="20"/>
          <w:szCs w:val="20"/>
        </w:rPr>
      </w:pPr>
    </w:p>
    <w:p w14:paraId="12F516D9" w14:textId="77777777" w:rsidR="00C86C2E" w:rsidRPr="004C012F" w:rsidRDefault="00C86C2E" w:rsidP="00E914FE">
      <w:pPr>
        <w:pStyle w:val="Prrafodelista"/>
        <w:numPr>
          <w:ilvl w:val="0"/>
          <w:numId w:val="34"/>
        </w:numPr>
        <w:spacing w:after="0" w:line="240" w:lineRule="auto"/>
        <w:ind w:left="567" w:hanging="425"/>
        <w:jc w:val="both"/>
        <w:rPr>
          <w:rFonts w:ascii="Montserrat" w:hAnsi="Montserrat"/>
          <w:sz w:val="20"/>
          <w:szCs w:val="20"/>
        </w:rPr>
      </w:pPr>
      <w:r w:rsidRPr="004C012F">
        <w:rPr>
          <w:rFonts w:ascii="Montserrat" w:hAnsi="Montserrat"/>
          <w:b/>
          <w:sz w:val="20"/>
          <w:szCs w:val="20"/>
        </w:rPr>
        <w:lastRenderedPageBreak/>
        <w:t>DOCUMENTO PE 13</w:t>
      </w:r>
      <w:r w:rsidRPr="004C012F">
        <w:rPr>
          <w:rFonts w:ascii="Montserrat" w:hAnsi="Montserrat"/>
          <w:sz w:val="20"/>
          <w:szCs w:val="20"/>
        </w:rPr>
        <w:t xml:space="preserve"> PROGRAMA MENSUAL DE EROGACIONES A COSTO DIRECTO CALENDARIZADOS Y CUANTIFICADOS DE:  </w:t>
      </w:r>
    </w:p>
    <w:p w14:paraId="5F7A4704" w14:textId="77777777" w:rsidR="00C86C2E" w:rsidRPr="004C012F" w:rsidRDefault="00C86C2E" w:rsidP="00C86C2E">
      <w:pPr>
        <w:pStyle w:val="Prrafodelista"/>
        <w:spacing w:after="0" w:line="240" w:lineRule="auto"/>
        <w:ind w:left="567"/>
        <w:jc w:val="both"/>
        <w:rPr>
          <w:rFonts w:ascii="Montserrat" w:hAnsi="Montserrat"/>
          <w:sz w:val="20"/>
          <w:szCs w:val="20"/>
        </w:rPr>
      </w:pPr>
    </w:p>
    <w:p w14:paraId="71034987" w14:textId="1DC92A4D"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Programas mensuales de erogaciones a costo directo calendarizados y cuantificados, en partidas y sub-partidas de utilización, expresados en pesos, conforme al periodo indicado, considerando inicialmente, en su caso, el monto asignado para el primer ejercicio fiscal, la fecha de iniciación y el plazo para la conclusión de los trabajos, indicados en los apartados de la Base Novena, para los siguientes rubros. </w:t>
      </w:r>
    </w:p>
    <w:p w14:paraId="2628C185" w14:textId="77777777"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0494E05D" w14:textId="77777777"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a) MANO DE OBRA.</w:t>
      </w:r>
    </w:p>
    <w:p w14:paraId="5E70097A" w14:textId="7EE7B400" w:rsidR="00C86C2E" w:rsidRPr="004C012F" w:rsidRDefault="00C86C2E" w:rsidP="00C86C2E">
      <w:pPr>
        <w:spacing w:after="0" w:line="240" w:lineRule="auto"/>
        <w:ind w:left="567"/>
        <w:jc w:val="both"/>
        <w:rPr>
          <w:rFonts w:ascii="Montserrat" w:hAnsi="Montserrat"/>
          <w:sz w:val="20"/>
          <w:szCs w:val="20"/>
        </w:rPr>
      </w:pPr>
    </w:p>
    <w:p w14:paraId="0B288848" w14:textId="77777777" w:rsidR="00C86C2E" w:rsidRPr="004C012F" w:rsidRDefault="00C86C2E" w:rsidP="00C86C2E">
      <w:pPr>
        <w:spacing w:after="0" w:line="240" w:lineRule="auto"/>
        <w:ind w:left="851"/>
        <w:jc w:val="both"/>
        <w:rPr>
          <w:rFonts w:ascii="Montserrat" w:hAnsi="Montserrat"/>
          <w:sz w:val="20"/>
          <w:szCs w:val="20"/>
        </w:rPr>
      </w:pPr>
      <w:r w:rsidRPr="004C012F">
        <w:rPr>
          <w:rFonts w:ascii="Montserrat" w:hAnsi="Montserrat"/>
          <w:sz w:val="20"/>
          <w:szCs w:val="20"/>
        </w:rPr>
        <w:t>Requisitada y firmado, en el formato anexo, o presentado en computadora, estructurando la programación mensual calendarizada de los periodos de intervención del personal expresada en jornadas e identificando categorías e importe en pesos y consignando los montos de las erogaciones a costo directo por este concepto. (Se anexa formato).</w:t>
      </w:r>
    </w:p>
    <w:p w14:paraId="2D00E868" w14:textId="77777777" w:rsidR="00C86C2E" w:rsidRPr="004C012F" w:rsidRDefault="00C86C2E" w:rsidP="00C86C2E">
      <w:pPr>
        <w:spacing w:after="0" w:line="240" w:lineRule="auto"/>
        <w:ind w:left="851"/>
        <w:jc w:val="both"/>
        <w:rPr>
          <w:rFonts w:ascii="Montserrat" w:hAnsi="Montserrat"/>
          <w:sz w:val="20"/>
          <w:szCs w:val="20"/>
        </w:rPr>
      </w:pPr>
      <w:r w:rsidRPr="004C012F">
        <w:rPr>
          <w:rFonts w:ascii="Montserrat" w:hAnsi="Montserrat"/>
          <w:sz w:val="20"/>
          <w:szCs w:val="20"/>
        </w:rPr>
        <w:t xml:space="preserve">     </w:t>
      </w:r>
    </w:p>
    <w:p w14:paraId="16E0A4BE" w14:textId="77777777"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b) MAQUINARIA Y EQUIPO DE CONSTRUCCIÓN.  </w:t>
      </w:r>
    </w:p>
    <w:p w14:paraId="431CC106" w14:textId="77777777" w:rsidR="00C86C2E" w:rsidRPr="004C012F" w:rsidRDefault="00C86C2E" w:rsidP="00C86C2E">
      <w:pPr>
        <w:spacing w:after="0" w:line="240" w:lineRule="auto"/>
        <w:ind w:left="567"/>
        <w:jc w:val="both"/>
        <w:rPr>
          <w:rFonts w:ascii="Montserrat" w:hAnsi="Montserrat"/>
          <w:sz w:val="20"/>
          <w:szCs w:val="20"/>
        </w:rPr>
      </w:pPr>
    </w:p>
    <w:p w14:paraId="4125DF44" w14:textId="77777777" w:rsidR="00C86C2E" w:rsidRPr="004C012F" w:rsidRDefault="00C86C2E" w:rsidP="00C86C2E">
      <w:pPr>
        <w:spacing w:after="0" w:line="240" w:lineRule="auto"/>
        <w:ind w:left="851"/>
        <w:jc w:val="both"/>
        <w:rPr>
          <w:rFonts w:ascii="Montserrat" w:hAnsi="Montserrat"/>
          <w:sz w:val="20"/>
          <w:szCs w:val="20"/>
        </w:rPr>
      </w:pPr>
      <w:proofErr w:type="spellStart"/>
      <w:r w:rsidRPr="004C012F">
        <w:rPr>
          <w:rFonts w:ascii="Montserrat" w:hAnsi="Montserrat"/>
          <w:sz w:val="20"/>
          <w:szCs w:val="20"/>
        </w:rPr>
        <w:t>Requisitado</w:t>
      </w:r>
      <w:proofErr w:type="spellEnd"/>
      <w:r w:rsidRPr="004C012F">
        <w:rPr>
          <w:rFonts w:ascii="Montserrat" w:hAnsi="Montserrat"/>
          <w:sz w:val="20"/>
          <w:szCs w:val="20"/>
        </w:rPr>
        <w:t xml:space="preserve"> y firmado, en el formato anexo, o presentado en computadora, estructurando la programación mensual calendarizada de los periodos de utilización de los equipos, expresados en horas efectivas de trabajo, identificando su tipo y características, e importe en pesos y consignando los montos de las erogaciones a costo directo por este concepto. (Se anexa formato).</w:t>
      </w:r>
    </w:p>
    <w:p w14:paraId="64F3169B" w14:textId="77777777"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5CB72F85" w14:textId="77777777" w:rsidR="00C86C2E" w:rsidRPr="004C012F" w:rsidRDefault="00C86C2E" w:rsidP="00E914FE">
      <w:pPr>
        <w:pStyle w:val="Prrafodelista"/>
        <w:numPr>
          <w:ilvl w:val="0"/>
          <w:numId w:val="35"/>
        </w:numPr>
        <w:spacing w:after="0" w:line="240" w:lineRule="auto"/>
        <w:ind w:left="851" w:hanging="284"/>
        <w:jc w:val="both"/>
        <w:rPr>
          <w:rFonts w:ascii="Montserrat" w:hAnsi="Montserrat"/>
          <w:sz w:val="20"/>
          <w:szCs w:val="20"/>
        </w:rPr>
      </w:pPr>
      <w:r w:rsidRPr="004C012F">
        <w:rPr>
          <w:rFonts w:ascii="Montserrat" w:hAnsi="Montserrat"/>
          <w:sz w:val="20"/>
          <w:szCs w:val="20"/>
        </w:rPr>
        <w:t xml:space="preserve">MATERIALES Y EQUIPO DE INSTALACIÓN PERMANENTE.  </w:t>
      </w:r>
    </w:p>
    <w:p w14:paraId="7AA6DAC7" w14:textId="77777777" w:rsidR="00C86C2E" w:rsidRPr="004C012F" w:rsidRDefault="00C86C2E" w:rsidP="00C86C2E">
      <w:pPr>
        <w:pStyle w:val="Prrafodelista"/>
        <w:spacing w:after="0" w:line="240" w:lineRule="auto"/>
        <w:ind w:left="1069"/>
        <w:jc w:val="both"/>
        <w:rPr>
          <w:rFonts w:ascii="Montserrat" w:hAnsi="Montserrat"/>
          <w:sz w:val="20"/>
          <w:szCs w:val="20"/>
        </w:rPr>
      </w:pPr>
    </w:p>
    <w:p w14:paraId="6E23FFD9" w14:textId="77777777" w:rsidR="00C86C2E" w:rsidRPr="004C012F" w:rsidRDefault="00C86C2E" w:rsidP="00C86C2E">
      <w:pPr>
        <w:spacing w:after="0" w:line="240" w:lineRule="auto"/>
        <w:ind w:left="851"/>
        <w:jc w:val="both"/>
        <w:rPr>
          <w:rFonts w:ascii="Montserrat" w:hAnsi="Montserrat"/>
          <w:sz w:val="20"/>
          <w:szCs w:val="20"/>
        </w:rPr>
      </w:pPr>
      <w:proofErr w:type="spellStart"/>
      <w:r w:rsidRPr="004C012F">
        <w:rPr>
          <w:rFonts w:ascii="Montserrat" w:hAnsi="Montserrat"/>
          <w:sz w:val="20"/>
          <w:szCs w:val="20"/>
        </w:rPr>
        <w:t>Requisitado</w:t>
      </w:r>
      <w:proofErr w:type="spellEnd"/>
      <w:r w:rsidRPr="004C012F">
        <w:rPr>
          <w:rFonts w:ascii="Montserrat" w:hAnsi="Montserrat"/>
          <w:sz w:val="20"/>
          <w:szCs w:val="20"/>
        </w:rPr>
        <w:t xml:space="preserve"> y firmado, en el formato anexo, o presentado en computadora, estructurando la programación mensual calendarizada de los periodos de utilización de materiales más significativos, expresados en unidades convencionales, volúmenes requeridos e importe en pesos y consignando los montos de las erogaciones a costo directo por este concepto. (Se anexa formato);</w:t>
      </w:r>
    </w:p>
    <w:p w14:paraId="761B15E6" w14:textId="77777777"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08241251" w14:textId="77777777" w:rsidR="00C86C2E" w:rsidRPr="004C012F" w:rsidRDefault="00C86C2E" w:rsidP="00C86C2E">
      <w:pPr>
        <w:spacing w:after="0" w:line="240" w:lineRule="auto"/>
        <w:ind w:left="851" w:hanging="284"/>
        <w:jc w:val="both"/>
        <w:rPr>
          <w:rFonts w:ascii="Montserrat" w:hAnsi="Montserrat"/>
          <w:sz w:val="20"/>
          <w:szCs w:val="20"/>
        </w:rPr>
      </w:pPr>
      <w:r w:rsidRPr="004C012F">
        <w:rPr>
          <w:rFonts w:ascii="Montserrat" w:hAnsi="Montserrat"/>
          <w:sz w:val="20"/>
          <w:szCs w:val="20"/>
        </w:rPr>
        <w:t xml:space="preserve">d) DE UTILIZACIÓN DEL PERSONAL PROFESIONAL TÉCNICO, ADMINISTRATIVO Y DE SERVICIO ENCARGADO DE LA DIRECCIÓN, SUPERVISIÓN Y ADMINISTRACIÓN DE LOS TRABAJOS.  </w:t>
      </w:r>
    </w:p>
    <w:p w14:paraId="1DD87CFE" w14:textId="77777777" w:rsidR="00AC5453" w:rsidRPr="004C012F" w:rsidRDefault="00AC5453" w:rsidP="00C86C2E">
      <w:pPr>
        <w:spacing w:after="0" w:line="240" w:lineRule="auto"/>
        <w:ind w:left="851"/>
        <w:jc w:val="both"/>
        <w:rPr>
          <w:rFonts w:ascii="Montserrat" w:hAnsi="Montserrat"/>
          <w:sz w:val="20"/>
          <w:szCs w:val="20"/>
        </w:rPr>
      </w:pPr>
    </w:p>
    <w:p w14:paraId="6ADF6758" w14:textId="295786BB" w:rsidR="00C86C2E" w:rsidRPr="004C012F" w:rsidRDefault="00C86C2E" w:rsidP="00C86C2E">
      <w:pPr>
        <w:spacing w:after="0" w:line="240" w:lineRule="auto"/>
        <w:ind w:left="851"/>
        <w:jc w:val="both"/>
        <w:rPr>
          <w:rFonts w:ascii="Montserrat" w:hAnsi="Montserrat"/>
          <w:sz w:val="20"/>
          <w:szCs w:val="20"/>
        </w:rPr>
      </w:pPr>
      <w:proofErr w:type="spellStart"/>
      <w:r w:rsidRPr="004C012F">
        <w:rPr>
          <w:rFonts w:ascii="Montserrat" w:hAnsi="Montserrat"/>
          <w:sz w:val="20"/>
          <w:szCs w:val="20"/>
        </w:rPr>
        <w:t>Requisitado</w:t>
      </w:r>
      <w:proofErr w:type="spellEnd"/>
      <w:r w:rsidRPr="004C012F">
        <w:rPr>
          <w:rFonts w:ascii="Montserrat" w:hAnsi="Montserrat"/>
          <w:sz w:val="20"/>
          <w:szCs w:val="20"/>
        </w:rPr>
        <w:t xml:space="preserve"> y firmado, en el formato anexo, o presentado en computadora, estructurando la programación mensual calendarizada de los periodos de intervención del personal, expresada en jornadas, indicando la especialidad, numero requerido y su importe en pesos y consignando los montos de las erogaciones a costo directo por este concepto. (Se anexa formato)  </w:t>
      </w:r>
    </w:p>
    <w:p w14:paraId="178C8478" w14:textId="77777777"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    </w:t>
      </w:r>
    </w:p>
    <w:p w14:paraId="04C2BFD9" w14:textId="21AB346F" w:rsidR="00C86C2E" w:rsidRPr="004C012F" w:rsidRDefault="00C86C2E" w:rsidP="00C86C2E">
      <w:pPr>
        <w:spacing w:after="0" w:line="240" w:lineRule="auto"/>
        <w:ind w:left="567"/>
        <w:jc w:val="both"/>
        <w:rPr>
          <w:rFonts w:ascii="Montserrat" w:hAnsi="Montserrat"/>
          <w:sz w:val="20"/>
          <w:szCs w:val="20"/>
        </w:rPr>
      </w:pPr>
      <w:r w:rsidRPr="004C012F">
        <w:rPr>
          <w:rFonts w:ascii="Montserrat" w:hAnsi="Montserrat"/>
          <w:sz w:val="20"/>
          <w:szCs w:val="20"/>
        </w:rPr>
        <w:t>Para el caso de presentación de proposiciones por medios remotos de comunicación electrónica: Cargar a COMPRANET anexo con archivo electrónico en formato PDF, nombrándolo "PE-1</w:t>
      </w:r>
      <w:r w:rsidR="00471D1A" w:rsidRPr="004C012F">
        <w:rPr>
          <w:rFonts w:ascii="Montserrat" w:hAnsi="Montserrat"/>
          <w:sz w:val="20"/>
          <w:szCs w:val="20"/>
        </w:rPr>
        <w:t>3</w:t>
      </w:r>
      <w:r w:rsidRPr="004C012F">
        <w:rPr>
          <w:rFonts w:ascii="Montserrat" w:hAnsi="Montserrat"/>
          <w:sz w:val="20"/>
          <w:szCs w:val="20"/>
        </w:rPr>
        <w:t xml:space="preserve"> Programa a costo directo.pdf”.     </w:t>
      </w:r>
    </w:p>
    <w:p w14:paraId="400740C5" w14:textId="714C931D" w:rsidR="00C657F6" w:rsidRPr="004C012F" w:rsidRDefault="00C657F6" w:rsidP="00C86C2E">
      <w:pPr>
        <w:spacing w:after="0" w:line="240" w:lineRule="auto"/>
        <w:ind w:left="567"/>
        <w:jc w:val="both"/>
        <w:rPr>
          <w:rFonts w:ascii="Montserrat" w:hAnsi="Montserrat"/>
          <w:sz w:val="20"/>
          <w:szCs w:val="20"/>
        </w:rPr>
      </w:pPr>
    </w:p>
    <w:p w14:paraId="21B4BFAA" w14:textId="6181A673" w:rsidR="00C657F6" w:rsidRPr="004C012F" w:rsidRDefault="00C657F6" w:rsidP="00C86C2E">
      <w:pPr>
        <w:spacing w:after="0" w:line="240" w:lineRule="auto"/>
        <w:ind w:left="567"/>
        <w:jc w:val="both"/>
        <w:rPr>
          <w:rFonts w:ascii="Montserrat" w:hAnsi="Montserrat"/>
          <w:sz w:val="20"/>
          <w:szCs w:val="20"/>
        </w:rPr>
      </w:pPr>
      <w:r w:rsidRPr="004C012F">
        <w:rPr>
          <w:rFonts w:ascii="Montserrat" w:hAnsi="Montserrat"/>
          <w:sz w:val="20"/>
          <w:szCs w:val="20"/>
        </w:rPr>
        <w:t xml:space="preserve">Los programas se deben de firmar de manera autógrafa, de acuerdo al </w:t>
      </w:r>
      <w:proofErr w:type="spellStart"/>
      <w:r w:rsidRPr="004C012F">
        <w:rPr>
          <w:rFonts w:ascii="Montserrat" w:hAnsi="Montserrat"/>
          <w:sz w:val="20"/>
          <w:szCs w:val="20"/>
        </w:rPr>
        <w:t>articulo</w:t>
      </w:r>
      <w:proofErr w:type="spellEnd"/>
      <w:r w:rsidRPr="004C012F">
        <w:rPr>
          <w:rFonts w:ascii="Montserrat" w:hAnsi="Montserrat"/>
          <w:sz w:val="20"/>
          <w:szCs w:val="20"/>
        </w:rPr>
        <w:t xml:space="preserve"> 41, segundo párrafo del reglamento. Se anexan formatos.</w:t>
      </w:r>
    </w:p>
    <w:p w14:paraId="45DB67F6" w14:textId="77777777" w:rsidR="00AC5453" w:rsidRPr="004C012F" w:rsidRDefault="00AC5453" w:rsidP="00C86C2E">
      <w:pPr>
        <w:spacing w:after="0" w:line="240" w:lineRule="auto"/>
        <w:ind w:left="567"/>
        <w:jc w:val="both"/>
        <w:rPr>
          <w:rFonts w:ascii="Montserrat" w:hAnsi="Montserrat"/>
          <w:sz w:val="20"/>
          <w:szCs w:val="20"/>
        </w:rPr>
      </w:pPr>
    </w:p>
    <w:p w14:paraId="41274DDB" w14:textId="77948660" w:rsidR="00AC5453" w:rsidRPr="004C012F" w:rsidRDefault="00AC5453" w:rsidP="00AC5453">
      <w:pPr>
        <w:spacing w:after="0" w:line="240" w:lineRule="auto"/>
        <w:ind w:left="567"/>
        <w:jc w:val="both"/>
        <w:rPr>
          <w:rFonts w:ascii="Montserrat" w:hAnsi="Montserrat"/>
          <w:sz w:val="20"/>
          <w:szCs w:val="20"/>
        </w:rPr>
      </w:pPr>
      <w:bookmarkStart w:id="22" w:name="_Hlk170667390"/>
      <w:r w:rsidRPr="004C012F">
        <w:rPr>
          <w:rFonts w:ascii="Montserrat" w:hAnsi="Montserrat"/>
          <w:sz w:val="20"/>
          <w:szCs w:val="20"/>
        </w:rPr>
        <w:t>El incumplimiento a lo solicitado en cualquiera de los cinco programas solicitados; será motivo de desechamiento con fundamento en el artículo 31 fracción XXX y XXXIII de la Ley, articulo 45 apartado A, fracción X y XI y Artículo 69 fracción I y II del Reglamento.</w:t>
      </w:r>
    </w:p>
    <w:bookmarkEnd w:id="22"/>
    <w:p w14:paraId="1BE2A932" w14:textId="77777777" w:rsidR="00AC5453" w:rsidRPr="004C012F" w:rsidRDefault="00AC5453" w:rsidP="00AC5453">
      <w:pPr>
        <w:pStyle w:val="Textoindependiente"/>
        <w:spacing w:line="213" w:lineRule="auto"/>
        <w:ind w:left="426"/>
        <w:rPr>
          <w:rFonts w:ascii="Montserrat" w:hAnsi="Montserrat"/>
          <w:sz w:val="20"/>
          <w:szCs w:val="20"/>
        </w:rPr>
      </w:pPr>
    </w:p>
    <w:p w14:paraId="3317B606" w14:textId="77777777" w:rsidR="00C86C2E" w:rsidRPr="004C012F" w:rsidRDefault="00C86C2E" w:rsidP="00AC5C1E">
      <w:pPr>
        <w:spacing w:after="0" w:line="240" w:lineRule="auto"/>
        <w:jc w:val="both"/>
        <w:rPr>
          <w:rFonts w:ascii="Montserrat" w:hAnsi="Montserrat"/>
          <w:sz w:val="20"/>
          <w:szCs w:val="20"/>
        </w:rPr>
      </w:pPr>
    </w:p>
    <w:p w14:paraId="2EF8F6A0" w14:textId="1AAEA3B9" w:rsidR="00AC5C1E" w:rsidRPr="004C012F" w:rsidRDefault="00946E13" w:rsidP="00AC5C1E">
      <w:pPr>
        <w:spacing w:after="0" w:line="240" w:lineRule="auto"/>
        <w:jc w:val="both"/>
        <w:rPr>
          <w:rFonts w:ascii="Montserrat" w:hAnsi="Montserrat"/>
          <w:b/>
          <w:sz w:val="20"/>
          <w:szCs w:val="20"/>
        </w:rPr>
      </w:pPr>
      <w:bookmarkStart w:id="23" w:name="_Hlk165819782"/>
      <w:r w:rsidRPr="004C012F">
        <w:rPr>
          <w:rFonts w:ascii="Montserrat" w:hAnsi="Montserrat"/>
          <w:b/>
          <w:bCs/>
          <w:sz w:val="20"/>
          <w:szCs w:val="20"/>
        </w:rPr>
        <w:t>VIGÉSIMA NOVENA</w:t>
      </w:r>
      <w:r w:rsidR="00AC5C1E" w:rsidRPr="004C012F">
        <w:rPr>
          <w:rFonts w:ascii="Montserrat" w:hAnsi="Montserrat"/>
          <w:b/>
          <w:bCs/>
          <w:sz w:val="20"/>
          <w:szCs w:val="20"/>
        </w:rPr>
        <w:t xml:space="preserve">. – </w:t>
      </w:r>
      <w:r w:rsidR="00AC5C1E" w:rsidRPr="004C012F">
        <w:rPr>
          <w:rFonts w:ascii="Montserrat" w:hAnsi="Montserrat"/>
          <w:bCs/>
          <w:sz w:val="20"/>
          <w:szCs w:val="20"/>
        </w:rPr>
        <w:t>DEL FALLO DE LA LICITACIÓN.</w:t>
      </w:r>
    </w:p>
    <w:bookmarkEnd w:id="23"/>
    <w:p w14:paraId="5F5ABC16" w14:textId="77777777" w:rsidR="00C86C2E" w:rsidRPr="004C012F" w:rsidRDefault="00C86C2E" w:rsidP="00C86C2E">
      <w:pPr>
        <w:spacing w:after="0" w:line="240" w:lineRule="auto"/>
        <w:jc w:val="both"/>
        <w:rPr>
          <w:rFonts w:ascii="Montserrat" w:hAnsi="Montserrat"/>
          <w:sz w:val="20"/>
          <w:szCs w:val="20"/>
        </w:rPr>
      </w:pPr>
    </w:p>
    <w:p w14:paraId="36EE80BE" w14:textId="589845D3" w:rsidR="00C86C2E" w:rsidRPr="004C012F" w:rsidRDefault="00C86C2E" w:rsidP="00C86C2E">
      <w:pPr>
        <w:spacing w:after="0" w:line="240" w:lineRule="auto"/>
        <w:jc w:val="both"/>
        <w:rPr>
          <w:rFonts w:ascii="Montserrat" w:hAnsi="Montserrat"/>
          <w:sz w:val="20"/>
          <w:szCs w:val="20"/>
        </w:rPr>
      </w:pPr>
      <w:r w:rsidRPr="004C012F">
        <w:rPr>
          <w:rFonts w:ascii="Montserrat" w:hAnsi="Montserrat"/>
          <w:b/>
          <w:sz w:val="20"/>
          <w:szCs w:val="20"/>
        </w:rPr>
        <w:t>El Fallo</w:t>
      </w:r>
      <w:r w:rsidRPr="004C012F">
        <w:rPr>
          <w:rFonts w:ascii="Montserrat" w:hAnsi="Montserrat"/>
          <w:sz w:val="20"/>
          <w:szCs w:val="20"/>
        </w:rPr>
        <w:t xml:space="preserve"> se dará a conocer a través del Sistema Electrónico de Información Pública Gubernamental denominado </w:t>
      </w:r>
      <w:r w:rsidRPr="004C012F">
        <w:rPr>
          <w:rFonts w:ascii="Montserrat" w:hAnsi="Montserrat"/>
          <w:b/>
          <w:sz w:val="20"/>
          <w:szCs w:val="20"/>
        </w:rPr>
        <w:t>COMPRANET</w:t>
      </w:r>
      <w:r w:rsidRPr="004C012F">
        <w:rPr>
          <w:rFonts w:ascii="Montserrat" w:hAnsi="Montserrat"/>
          <w:sz w:val="20"/>
          <w:szCs w:val="20"/>
        </w:rPr>
        <w:t xml:space="preserve">, disponible en la dirección de internet: </w:t>
      </w:r>
      <w:r w:rsidRPr="004C012F">
        <w:rPr>
          <w:rStyle w:val="Hipervnculo"/>
          <w:rFonts w:ascii="Montserrat" w:hAnsi="Montserrat"/>
          <w:sz w:val="20"/>
          <w:szCs w:val="20"/>
        </w:rPr>
        <w:t>https://</w:t>
      </w:r>
      <w:r w:rsidR="001034F6" w:rsidRPr="004C012F">
        <w:rPr>
          <w:rStyle w:val="Hipervnculo"/>
          <w:rFonts w:ascii="Montserrat" w:hAnsi="Montserrat"/>
          <w:sz w:val="20"/>
          <w:szCs w:val="20"/>
        </w:rPr>
        <w:t>upcp-</w:t>
      </w:r>
      <w:r w:rsidRPr="004C012F">
        <w:rPr>
          <w:rStyle w:val="Hipervnculo"/>
          <w:rFonts w:ascii="Montserrat" w:hAnsi="Montserrat"/>
          <w:sz w:val="20"/>
          <w:szCs w:val="20"/>
        </w:rPr>
        <w:t>compranet.hacienda.gob.mx,</w:t>
      </w:r>
      <w:r w:rsidRPr="004C012F">
        <w:rPr>
          <w:rFonts w:ascii="Montserrat" w:hAnsi="Montserrat"/>
          <w:sz w:val="20"/>
          <w:szCs w:val="20"/>
        </w:rPr>
        <w:t xml:space="preserve"> y en el lugar, día y hora señalados en el acta de presentación y apertura de proposiciones, </w:t>
      </w:r>
      <w:r w:rsidR="00A876B1" w:rsidRPr="004C012F">
        <w:rPr>
          <w:rFonts w:ascii="Montserrat" w:hAnsi="Montserrat"/>
          <w:sz w:val="20"/>
          <w:szCs w:val="20"/>
        </w:rPr>
        <w:t>si</w:t>
      </w:r>
      <w:r w:rsidRPr="004C012F">
        <w:rPr>
          <w:rFonts w:ascii="Montserrat" w:hAnsi="Montserrat"/>
          <w:sz w:val="20"/>
          <w:szCs w:val="20"/>
        </w:rPr>
        <w:t xml:space="preserve">n </w:t>
      </w:r>
      <w:r w:rsidR="00F17272" w:rsidRPr="004C012F">
        <w:rPr>
          <w:rFonts w:ascii="Montserrat" w:hAnsi="Montserrat"/>
          <w:sz w:val="20"/>
          <w:szCs w:val="20"/>
        </w:rPr>
        <w:t xml:space="preserve">la </w:t>
      </w:r>
      <w:r w:rsidRPr="004C012F">
        <w:rPr>
          <w:rFonts w:ascii="Montserrat" w:hAnsi="Montserrat"/>
          <w:sz w:val="20"/>
          <w:szCs w:val="20"/>
        </w:rPr>
        <w:t xml:space="preserve">presencia de LOS LICITANTES que hubieren presentado proposiciones y se levantará el acta respectiva, en los términos de los artículos 39 de </w:t>
      </w:r>
      <w:r w:rsidR="006372D1" w:rsidRPr="004C012F">
        <w:rPr>
          <w:rFonts w:ascii="Montserrat" w:hAnsi="Montserrat"/>
          <w:sz w:val="20"/>
          <w:szCs w:val="20"/>
        </w:rPr>
        <w:t>la</w:t>
      </w:r>
      <w:r w:rsidRPr="004C012F">
        <w:rPr>
          <w:rFonts w:ascii="Montserrat" w:hAnsi="Montserrat"/>
          <w:sz w:val="20"/>
          <w:szCs w:val="20"/>
        </w:rPr>
        <w:t xml:space="preserve"> LEY y 68 de</w:t>
      </w:r>
      <w:r w:rsidR="006372D1" w:rsidRPr="004C012F">
        <w:rPr>
          <w:rFonts w:ascii="Montserrat" w:hAnsi="Montserrat"/>
          <w:sz w:val="20"/>
          <w:szCs w:val="20"/>
        </w:rPr>
        <w:t>l</w:t>
      </w:r>
      <w:r w:rsidRPr="004C012F">
        <w:rPr>
          <w:rFonts w:ascii="Montserrat" w:hAnsi="Montserrat"/>
          <w:sz w:val="20"/>
          <w:szCs w:val="20"/>
        </w:rPr>
        <w:t xml:space="preserve"> REGLAMENTO, el acta se firmará por los </w:t>
      </w:r>
      <w:r w:rsidR="00F17272" w:rsidRPr="004C012F">
        <w:rPr>
          <w:rFonts w:ascii="Montserrat" w:hAnsi="Montserrat"/>
          <w:sz w:val="20"/>
          <w:szCs w:val="20"/>
        </w:rPr>
        <w:t>Servidores Públicos presentes</w:t>
      </w:r>
      <w:r w:rsidRPr="004C012F">
        <w:rPr>
          <w:rFonts w:ascii="Montserrat" w:hAnsi="Montserrat"/>
          <w:sz w:val="20"/>
          <w:szCs w:val="20"/>
        </w:rPr>
        <w:t>, la falta de firma de algún licitante no invalidará su contenido y efectos, en la que se hará constar en su caso, el nombre de</w:t>
      </w:r>
      <w:r w:rsidR="004B39F6" w:rsidRPr="004C012F">
        <w:rPr>
          <w:rFonts w:ascii="Montserrat" w:hAnsi="Montserrat"/>
          <w:sz w:val="20"/>
          <w:szCs w:val="20"/>
        </w:rPr>
        <w:t>l</w:t>
      </w:r>
      <w:r w:rsidRPr="004C012F">
        <w:rPr>
          <w:rFonts w:ascii="Montserrat" w:hAnsi="Montserrat"/>
          <w:sz w:val="20"/>
          <w:szCs w:val="20"/>
        </w:rPr>
        <w:t xml:space="preserve"> LICITANTE ganador como adjudicatario del contrato y monto total de su proposición o la declaración de que la licitación ha quedado desierta, señalando en el fallo las razones que lo motivaron. </w:t>
      </w:r>
      <w:r w:rsidR="00F17272" w:rsidRPr="004C012F">
        <w:rPr>
          <w:rFonts w:ascii="Montserrat" w:hAnsi="Montserrat"/>
          <w:sz w:val="20"/>
          <w:szCs w:val="20"/>
        </w:rPr>
        <w:t>D</w:t>
      </w:r>
      <w:r w:rsidRPr="004C012F">
        <w:rPr>
          <w:rFonts w:ascii="Montserrat" w:hAnsi="Montserrat"/>
          <w:sz w:val="20"/>
          <w:szCs w:val="20"/>
        </w:rPr>
        <w:t xml:space="preserve">icha acta surte los efectos de notificación en forma para el adjudicatario. </w:t>
      </w:r>
    </w:p>
    <w:p w14:paraId="76CDD050" w14:textId="215B24B1" w:rsidR="00C86C2E" w:rsidRPr="004C012F" w:rsidRDefault="00C86C2E" w:rsidP="00C86C2E">
      <w:pPr>
        <w:spacing w:after="0" w:line="240" w:lineRule="auto"/>
        <w:jc w:val="both"/>
        <w:rPr>
          <w:rFonts w:ascii="Montserrat" w:hAnsi="Montserrat"/>
          <w:sz w:val="20"/>
          <w:szCs w:val="20"/>
        </w:rPr>
      </w:pPr>
    </w:p>
    <w:p w14:paraId="55657D06" w14:textId="77777777" w:rsidR="00B5124C" w:rsidRPr="004C012F" w:rsidRDefault="00B5124C" w:rsidP="00B5124C">
      <w:pPr>
        <w:spacing w:after="0" w:line="240" w:lineRule="auto"/>
        <w:jc w:val="both"/>
        <w:rPr>
          <w:rFonts w:ascii="Montserrat" w:hAnsi="Montserrat"/>
          <w:b/>
          <w:bCs/>
          <w:sz w:val="20"/>
          <w:szCs w:val="20"/>
        </w:rPr>
      </w:pPr>
      <w:r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podrá diferir la comunicación del fallo, siempre que el nuevo plazo fijado no exceda de 30 (treinta) días naturales contados a partir de la fecha establecida originalmente para este acto, de conformidad con el artículo 37 fracción </w:t>
      </w:r>
      <w:proofErr w:type="spellStart"/>
      <w:r w:rsidRPr="004C012F">
        <w:rPr>
          <w:rFonts w:ascii="Montserrat" w:hAnsi="Montserrat"/>
          <w:sz w:val="20"/>
          <w:szCs w:val="20"/>
        </w:rPr>
        <w:t>lll</w:t>
      </w:r>
      <w:proofErr w:type="spellEnd"/>
      <w:r w:rsidRPr="004C012F">
        <w:rPr>
          <w:rFonts w:ascii="Montserrat" w:hAnsi="Montserrat"/>
          <w:sz w:val="20"/>
          <w:szCs w:val="20"/>
        </w:rPr>
        <w:t xml:space="preserve"> de la </w:t>
      </w:r>
      <w:r w:rsidRPr="004C012F">
        <w:rPr>
          <w:rFonts w:ascii="Montserrat" w:hAnsi="Montserrat"/>
          <w:b/>
          <w:bCs/>
          <w:sz w:val="20"/>
          <w:szCs w:val="20"/>
        </w:rPr>
        <w:t>LEY.</w:t>
      </w:r>
    </w:p>
    <w:p w14:paraId="16D07000" w14:textId="77777777" w:rsidR="00B5124C" w:rsidRPr="004C012F" w:rsidRDefault="00B5124C" w:rsidP="00C86C2E">
      <w:pPr>
        <w:spacing w:after="0" w:line="240" w:lineRule="auto"/>
        <w:jc w:val="both"/>
        <w:rPr>
          <w:rFonts w:ascii="Montserrat" w:hAnsi="Montserrat"/>
          <w:sz w:val="20"/>
          <w:szCs w:val="20"/>
        </w:rPr>
      </w:pPr>
    </w:p>
    <w:p w14:paraId="50BD7E5A" w14:textId="13964505" w:rsidR="00C86C2E" w:rsidRPr="004C012F" w:rsidRDefault="00C86C2E" w:rsidP="00C86C2E">
      <w:pPr>
        <w:spacing w:after="0" w:line="240" w:lineRule="auto"/>
        <w:jc w:val="both"/>
        <w:rPr>
          <w:rFonts w:ascii="Montserrat" w:hAnsi="Montserrat"/>
          <w:sz w:val="20"/>
          <w:szCs w:val="20"/>
        </w:rPr>
      </w:pPr>
      <w:r w:rsidRPr="004C012F">
        <w:rPr>
          <w:rFonts w:ascii="Montserrat" w:hAnsi="Montserrat"/>
          <w:sz w:val="20"/>
          <w:szCs w:val="20"/>
        </w:rPr>
        <w:t>L</w:t>
      </w:r>
      <w:r w:rsidR="0060029C" w:rsidRPr="004C012F">
        <w:rPr>
          <w:rFonts w:ascii="Montserrat" w:hAnsi="Montserrat"/>
          <w:sz w:val="20"/>
          <w:szCs w:val="20"/>
        </w:rPr>
        <w:t>os</w:t>
      </w:r>
      <w:r w:rsidRPr="004C012F">
        <w:rPr>
          <w:rFonts w:ascii="Montserrat" w:hAnsi="Montserrat"/>
          <w:sz w:val="20"/>
          <w:szCs w:val="20"/>
        </w:rPr>
        <w:t xml:space="preserve"> </w:t>
      </w:r>
      <w:r w:rsidRPr="004C012F">
        <w:rPr>
          <w:rFonts w:ascii="Montserrat" w:hAnsi="Montserrat"/>
          <w:b/>
          <w:bCs/>
          <w:sz w:val="20"/>
          <w:szCs w:val="20"/>
        </w:rPr>
        <w:t>LICITANTES</w:t>
      </w:r>
      <w:r w:rsidRPr="004C012F">
        <w:rPr>
          <w:rFonts w:ascii="Montserrat" w:hAnsi="Montserrat"/>
          <w:sz w:val="20"/>
          <w:szCs w:val="20"/>
        </w:rPr>
        <w:t xml:space="preserve"> aceptan que se tendrán por notificados del acta que se levante cuando ésta se encuentre a su disposición a través del programa informático de </w:t>
      </w:r>
      <w:r w:rsidRPr="004C012F">
        <w:rPr>
          <w:rFonts w:ascii="Montserrat" w:hAnsi="Montserrat"/>
          <w:b/>
          <w:bCs/>
          <w:sz w:val="20"/>
          <w:szCs w:val="20"/>
        </w:rPr>
        <w:t>COMPRANET</w:t>
      </w:r>
      <w:r w:rsidRPr="004C012F">
        <w:rPr>
          <w:rFonts w:ascii="Montserrat" w:hAnsi="Montserrat"/>
          <w:sz w:val="20"/>
          <w:szCs w:val="20"/>
        </w:rPr>
        <w:t xml:space="preserve">, a más tardar el día hábil siguiente de que se celebre cada evento.   </w:t>
      </w:r>
    </w:p>
    <w:p w14:paraId="6FB93142" w14:textId="77777777" w:rsidR="00D15E8A" w:rsidRPr="004C012F" w:rsidRDefault="00D15E8A" w:rsidP="00D15E8A">
      <w:pPr>
        <w:spacing w:after="0" w:line="240" w:lineRule="auto"/>
        <w:jc w:val="both"/>
        <w:rPr>
          <w:rFonts w:ascii="Montserrat" w:hAnsi="Montserrat"/>
          <w:sz w:val="20"/>
          <w:szCs w:val="20"/>
        </w:rPr>
      </w:pPr>
    </w:p>
    <w:p w14:paraId="2EA3A292" w14:textId="77777777" w:rsidR="00D15E8A" w:rsidRPr="004C012F" w:rsidRDefault="00D15E8A" w:rsidP="00D15E8A">
      <w:pPr>
        <w:spacing w:after="0" w:line="240" w:lineRule="auto"/>
        <w:jc w:val="both"/>
        <w:rPr>
          <w:rFonts w:ascii="Montserrat" w:hAnsi="Montserrat"/>
          <w:sz w:val="20"/>
          <w:szCs w:val="20"/>
        </w:rPr>
      </w:pPr>
      <w:r w:rsidRPr="004C012F">
        <w:rPr>
          <w:rFonts w:ascii="Montserrat" w:hAnsi="Montserrat"/>
          <w:sz w:val="20"/>
          <w:szCs w:val="20"/>
        </w:rPr>
        <w:t>Con la notificación del fallo por el que se adjudique el contrato, las obligaciones derivadas de este serán exigibles, sin perjuicio de la obligación de las partes de firmarlo en la fecha y términos señalados en el fallo.</w:t>
      </w:r>
    </w:p>
    <w:p w14:paraId="56A07C9A" w14:textId="77777777" w:rsidR="00D15E8A" w:rsidRPr="004C012F" w:rsidRDefault="00D15E8A" w:rsidP="00D15E8A">
      <w:pPr>
        <w:spacing w:after="0" w:line="240" w:lineRule="auto"/>
        <w:jc w:val="both"/>
        <w:rPr>
          <w:rFonts w:ascii="Montserrat" w:hAnsi="Montserrat"/>
          <w:sz w:val="20"/>
          <w:szCs w:val="20"/>
        </w:rPr>
      </w:pPr>
    </w:p>
    <w:p w14:paraId="5C1CDC51" w14:textId="65D8F74F" w:rsidR="00D15E8A" w:rsidRPr="004C012F" w:rsidRDefault="00D15E8A" w:rsidP="00D15E8A">
      <w:pPr>
        <w:spacing w:after="0" w:line="240" w:lineRule="auto"/>
        <w:jc w:val="both"/>
        <w:rPr>
          <w:rFonts w:ascii="Montserrat" w:hAnsi="Montserrat"/>
          <w:sz w:val="20"/>
          <w:szCs w:val="20"/>
        </w:rPr>
      </w:pPr>
      <w:r w:rsidRPr="004C012F">
        <w:rPr>
          <w:rFonts w:ascii="Montserrat" w:hAnsi="Montserrat"/>
          <w:sz w:val="20"/>
          <w:szCs w:val="20"/>
        </w:rPr>
        <w:t xml:space="preserve">Contra la resolución que contenga el fallo no procederá recurso alguno; sin embargo, procederá la inconformidad en términos del título séptimo, capítulo primero de la </w:t>
      </w:r>
      <w:r w:rsidRPr="004C012F">
        <w:rPr>
          <w:rFonts w:ascii="Montserrat" w:hAnsi="Montserrat"/>
          <w:b/>
          <w:bCs/>
          <w:sz w:val="20"/>
          <w:szCs w:val="20"/>
        </w:rPr>
        <w:t>LEY.</w:t>
      </w:r>
      <w:r w:rsidRPr="004C012F">
        <w:rPr>
          <w:rFonts w:ascii="Montserrat" w:hAnsi="Montserrat"/>
          <w:sz w:val="20"/>
          <w:szCs w:val="20"/>
        </w:rPr>
        <w:t xml:space="preserve">  </w:t>
      </w:r>
    </w:p>
    <w:p w14:paraId="3431403D" w14:textId="77777777" w:rsidR="00857F1A" w:rsidRPr="004C012F" w:rsidRDefault="00857F1A" w:rsidP="00C86C2E">
      <w:pPr>
        <w:spacing w:after="0" w:line="240" w:lineRule="auto"/>
        <w:jc w:val="both"/>
        <w:rPr>
          <w:rFonts w:ascii="Montserrat" w:hAnsi="Montserrat"/>
          <w:sz w:val="20"/>
          <w:szCs w:val="20"/>
        </w:rPr>
      </w:pPr>
    </w:p>
    <w:p w14:paraId="3D442E5E" w14:textId="5BA16ED3" w:rsidR="00396B29" w:rsidRPr="004C012F" w:rsidRDefault="00946E13" w:rsidP="00396B29">
      <w:pPr>
        <w:spacing w:after="0" w:line="240" w:lineRule="auto"/>
        <w:jc w:val="both"/>
        <w:rPr>
          <w:rFonts w:ascii="Montserrat" w:hAnsi="Montserrat"/>
          <w:b/>
          <w:bCs/>
          <w:color w:val="FF0000"/>
          <w:sz w:val="20"/>
          <w:szCs w:val="20"/>
        </w:rPr>
      </w:pPr>
      <w:bookmarkStart w:id="24" w:name="_Hlk165819859"/>
      <w:r w:rsidRPr="004C012F">
        <w:rPr>
          <w:rFonts w:ascii="Montserrat" w:hAnsi="Montserrat"/>
          <w:b/>
          <w:bCs/>
          <w:sz w:val="20"/>
          <w:szCs w:val="20"/>
        </w:rPr>
        <w:t>TRIGESIMA.</w:t>
      </w:r>
      <w:r w:rsidR="00396B29" w:rsidRPr="004C012F">
        <w:rPr>
          <w:rFonts w:ascii="Montserrat" w:hAnsi="Montserrat"/>
          <w:b/>
          <w:bCs/>
          <w:sz w:val="20"/>
          <w:szCs w:val="20"/>
        </w:rPr>
        <w:t xml:space="preserve"> – </w:t>
      </w:r>
      <w:r w:rsidR="00927B54" w:rsidRPr="004C012F">
        <w:rPr>
          <w:rFonts w:ascii="Montserrat" w:hAnsi="Montserrat"/>
          <w:sz w:val="20"/>
          <w:szCs w:val="20"/>
        </w:rPr>
        <w:t>PORCENTAJE, FORMA Y TÉRMINOS DE LAS GARANTÍAS QUE DEBEN OTORGARSE</w:t>
      </w:r>
      <w:r w:rsidR="00396B29" w:rsidRPr="004C012F">
        <w:rPr>
          <w:rFonts w:ascii="Montserrat" w:hAnsi="Montserrat"/>
          <w:color w:val="FF0000"/>
          <w:sz w:val="20"/>
          <w:szCs w:val="20"/>
        </w:rPr>
        <w:t>.</w:t>
      </w:r>
    </w:p>
    <w:bookmarkEnd w:id="24"/>
    <w:p w14:paraId="10A5351D" w14:textId="77777777" w:rsidR="00C86C2E" w:rsidRPr="004C012F" w:rsidRDefault="00C86C2E" w:rsidP="00396B29">
      <w:pPr>
        <w:spacing w:after="0" w:line="240" w:lineRule="auto"/>
        <w:rPr>
          <w:rFonts w:ascii="Montserrat" w:hAnsi="Montserrat"/>
          <w:b/>
          <w:bCs/>
          <w:color w:val="FF0000"/>
          <w:sz w:val="20"/>
          <w:szCs w:val="20"/>
        </w:rPr>
      </w:pPr>
    </w:p>
    <w:p w14:paraId="40C28056" w14:textId="77777777" w:rsidR="008273FC" w:rsidRPr="004C012F" w:rsidRDefault="00927B54" w:rsidP="00927B54">
      <w:pPr>
        <w:spacing w:after="0" w:line="240" w:lineRule="auto"/>
        <w:jc w:val="both"/>
        <w:rPr>
          <w:rFonts w:ascii="Montserrat" w:hAnsi="Montserrat"/>
          <w:b/>
          <w:bCs/>
          <w:sz w:val="20"/>
          <w:szCs w:val="20"/>
        </w:rPr>
      </w:pPr>
      <w:r w:rsidRPr="004C012F">
        <w:rPr>
          <w:rFonts w:ascii="Montserrat" w:hAnsi="Montserrat"/>
          <w:b/>
          <w:bCs/>
          <w:sz w:val="20"/>
          <w:szCs w:val="20"/>
        </w:rPr>
        <w:t xml:space="preserve">1. DEL ANTICIPO </w:t>
      </w:r>
    </w:p>
    <w:p w14:paraId="7DDB5753" w14:textId="00C23897" w:rsidR="00927B54" w:rsidRPr="004C012F" w:rsidRDefault="00927B54" w:rsidP="00927B54">
      <w:pPr>
        <w:spacing w:after="0" w:line="240" w:lineRule="auto"/>
        <w:jc w:val="both"/>
        <w:rPr>
          <w:rFonts w:ascii="Montserrat" w:hAnsi="Montserrat"/>
          <w:b/>
          <w:bCs/>
          <w:sz w:val="20"/>
          <w:szCs w:val="20"/>
        </w:rPr>
      </w:pPr>
      <w:r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deberá constituir fianza a favor de la </w:t>
      </w:r>
      <w:r w:rsidRPr="004C012F">
        <w:rPr>
          <w:rFonts w:ascii="Montserrat" w:hAnsi="Montserrat"/>
          <w:b/>
          <w:bCs/>
          <w:sz w:val="20"/>
          <w:szCs w:val="20"/>
        </w:rPr>
        <w:t>ENTIDAD</w:t>
      </w:r>
      <w:r w:rsidRPr="004C012F">
        <w:rPr>
          <w:rFonts w:ascii="Montserrat" w:hAnsi="Montserrat"/>
          <w:sz w:val="20"/>
          <w:szCs w:val="20"/>
        </w:rPr>
        <w:t xml:space="preserve">, expedida por una Institución Mexicana legalmente autorizada para ello, por la totalidad del monto de los anticipos concedidos, incluyendo el Impuesto al Valor Agregado, que será entregada por el </w:t>
      </w:r>
      <w:r w:rsidRPr="004C012F">
        <w:rPr>
          <w:rFonts w:ascii="Montserrat" w:hAnsi="Montserrat"/>
          <w:b/>
          <w:bCs/>
          <w:sz w:val="20"/>
          <w:szCs w:val="20"/>
        </w:rPr>
        <w:t>CONTRATISTA</w:t>
      </w:r>
      <w:r w:rsidRPr="004C012F">
        <w:rPr>
          <w:rFonts w:ascii="Montserrat" w:hAnsi="Montserrat"/>
          <w:sz w:val="20"/>
          <w:szCs w:val="20"/>
        </w:rPr>
        <w:t xml:space="preserve"> a la </w:t>
      </w:r>
      <w:r w:rsidRPr="004C012F">
        <w:rPr>
          <w:rFonts w:ascii="Montserrat" w:hAnsi="Montserrat"/>
          <w:b/>
          <w:bCs/>
          <w:sz w:val="20"/>
          <w:szCs w:val="20"/>
        </w:rPr>
        <w:t>ENTIDAD,</w:t>
      </w:r>
      <w:r w:rsidRPr="004C012F">
        <w:rPr>
          <w:rFonts w:ascii="Montserrat" w:hAnsi="Montserrat"/>
          <w:sz w:val="20"/>
          <w:szCs w:val="20"/>
        </w:rPr>
        <w:t xml:space="preserve"> dentro de los quince días naturales siguientes a la fecha de notificación del Fallo, pero invariablemente antes de la firma del Contrato; el modelo de la fianza se encuentra anexo a esta </w:t>
      </w:r>
      <w:r w:rsidRPr="004C012F">
        <w:rPr>
          <w:rFonts w:ascii="Montserrat" w:hAnsi="Montserrat"/>
          <w:b/>
          <w:bCs/>
          <w:sz w:val="20"/>
          <w:szCs w:val="20"/>
        </w:rPr>
        <w:t>CONVOCATORIA</w:t>
      </w:r>
      <w:r w:rsidR="008273FC" w:rsidRPr="004C012F">
        <w:rPr>
          <w:rFonts w:ascii="Montserrat" w:hAnsi="Montserrat"/>
          <w:b/>
          <w:bCs/>
          <w:sz w:val="20"/>
          <w:szCs w:val="20"/>
        </w:rPr>
        <w:t>.</w:t>
      </w:r>
    </w:p>
    <w:p w14:paraId="1E62674C" w14:textId="77777777" w:rsidR="00927B54" w:rsidRPr="004C012F" w:rsidRDefault="00927B54" w:rsidP="00396B29">
      <w:pPr>
        <w:spacing w:after="0" w:line="240" w:lineRule="auto"/>
        <w:rPr>
          <w:rFonts w:ascii="Montserrat" w:hAnsi="Montserrat"/>
          <w:b/>
          <w:bCs/>
          <w:color w:val="FF0000"/>
          <w:sz w:val="20"/>
          <w:szCs w:val="20"/>
        </w:rPr>
      </w:pPr>
    </w:p>
    <w:p w14:paraId="573D5B33" w14:textId="77777777" w:rsidR="008273FC" w:rsidRPr="004C012F" w:rsidRDefault="008273FC" w:rsidP="00396B29">
      <w:pPr>
        <w:spacing w:after="0" w:line="240" w:lineRule="auto"/>
        <w:jc w:val="both"/>
        <w:rPr>
          <w:rFonts w:ascii="Montserrat" w:hAnsi="Montserrat"/>
          <w:sz w:val="20"/>
          <w:szCs w:val="20"/>
        </w:rPr>
      </w:pPr>
      <w:r w:rsidRPr="004C012F">
        <w:rPr>
          <w:rFonts w:ascii="Montserrat" w:hAnsi="Montserrat"/>
          <w:sz w:val="20"/>
          <w:szCs w:val="20"/>
        </w:rPr>
        <w:t>Por lo que con</w:t>
      </w:r>
      <w:r w:rsidR="00C86C2E" w:rsidRPr="004C012F">
        <w:rPr>
          <w:rFonts w:ascii="Montserrat" w:hAnsi="Montserrat"/>
          <w:sz w:val="20"/>
          <w:szCs w:val="20"/>
        </w:rPr>
        <w:t xml:space="preserve"> el objeto de apoyar la debida ejecución y continuidad del servicio, </w:t>
      </w:r>
      <w:r w:rsidRPr="004C012F">
        <w:rPr>
          <w:rFonts w:ascii="Montserrat" w:hAnsi="Montserrat"/>
          <w:sz w:val="20"/>
          <w:szCs w:val="20"/>
        </w:rPr>
        <w:t xml:space="preserve">la </w:t>
      </w:r>
      <w:r w:rsidR="00C86C2E" w:rsidRPr="004C012F">
        <w:rPr>
          <w:rFonts w:ascii="Montserrat" w:hAnsi="Montserrat"/>
          <w:b/>
          <w:bCs/>
          <w:sz w:val="20"/>
          <w:szCs w:val="20"/>
        </w:rPr>
        <w:t>CONVOCANTE,</w:t>
      </w:r>
      <w:r w:rsidR="00C86C2E" w:rsidRPr="004C012F">
        <w:rPr>
          <w:rFonts w:ascii="Montserrat" w:hAnsi="Montserrat"/>
          <w:sz w:val="20"/>
          <w:szCs w:val="20"/>
        </w:rPr>
        <w:t xml:space="preserve"> con fundamento en el artículo 50 de </w:t>
      </w:r>
      <w:r w:rsidRPr="004C012F">
        <w:rPr>
          <w:rFonts w:ascii="Montserrat" w:hAnsi="Montserrat"/>
          <w:sz w:val="20"/>
          <w:szCs w:val="20"/>
        </w:rPr>
        <w:t xml:space="preserve">la </w:t>
      </w:r>
      <w:r w:rsidR="00C86C2E" w:rsidRPr="004C012F">
        <w:rPr>
          <w:rFonts w:ascii="Montserrat" w:hAnsi="Montserrat"/>
          <w:b/>
          <w:bCs/>
          <w:sz w:val="20"/>
          <w:szCs w:val="20"/>
        </w:rPr>
        <w:t>LEY,</w:t>
      </w:r>
      <w:r w:rsidR="00C86C2E" w:rsidRPr="004C012F">
        <w:rPr>
          <w:rFonts w:ascii="Montserrat" w:hAnsi="Montserrat"/>
          <w:sz w:val="20"/>
          <w:szCs w:val="20"/>
        </w:rPr>
        <w:t xml:space="preserve"> otorgara un anticipo equivalente al </w:t>
      </w:r>
      <w:r w:rsidR="00C86C2E" w:rsidRPr="004C012F">
        <w:rPr>
          <w:rFonts w:ascii="Montserrat" w:hAnsi="Montserrat"/>
          <w:b/>
          <w:sz w:val="20"/>
          <w:szCs w:val="20"/>
        </w:rPr>
        <w:t>30 %</w:t>
      </w:r>
      <w:r w:rsidR="00C86C2E" w:rsidRPr="004C012F">
        <w:rPr>
          <w:rFonts w:ascii="Montserrat" w:hAnsi="Montserrat"/>
          <w:sz w:val="20"/>
          <w:szCs w:val="20"/>
        </w:rPr>
        <w:t xml:space="preserve"> del importe total la proposición ganadora con IVA incluido, el cual representa un pago por adelantado que realiza </w:t>
      </w:r>
      <w:r w:rsidRPr="004C012F">
        <w:rPr>
          <w:rFonts w:ascii="Montserrat" w:hAnsi="Montserrat"/>
          <w:sz w:val="20"/>
          <w:szCs w:val="20"/>
        </w:rPr>
        <w:t xml:space="preserve">la </w:t>
      </w:r>
      <w:r w:rsidR="00C86C2E" w:rsidRPr="004C012F">
        <w:rPr>
          <w:rFonts w:ascii="Montserrat" w:hAnsi="Montserrat"/>
          <w:b/>
          <w:bCs/>
          <w:sz w:val="20"/>
          <w:szCs w:val="20"/>
        </w:rPr>
        <w:t>CONVOCANTE</w:t>
      </w:r>
      <w:r w:rsidR="00C86C2E" w:rsidRPr="004C012F">
        <w:rPr>
          <w:rFonts w:ascii="Montserrat" w:hAnsi="Montserrat"/>
          <w:sz w:val="20"/>
          <w:szCs w:val="20"/>
        </w:rPr>
        <w:t xml:space="preserve"> para que </w:t>
      </w:r>
      <w:r w:rsidRPr="004C012F">
        <w:rPr>
          <w:rFonts w:ascii="Montserrat" w:hAnsi="Montserrat"/>
          <w:sz w:val="20"/>
          <w:szCs w:val="20"/>
        </w:rPr>
        <w:t>el</w:t>
      </w:r>
      <w:r w:rsidR="00C86C2E" w:rsidRPr="004C012F">
        <w:rPr>
          <w:rFonts w:ascii="Montserrat" w:hAnsi="Montserrat"/>
          <w:sz w:val="20"/>
          <w:szCs w:val="20"/>
        </w:rPr>
        <w:t xml:space="preserve"> </w:t>
      </w:r>
      <w:r w:rsidR="00C86C2E" w:rsidRPr="004C012F">
        <w:rPr>
          <w:rFonts w:ascii="Montserrat" w:hAnsi="Montserrat"/>
          <w:b/>
          <w:bCs/>
          <w:sz w:val="20"/>
          <w:szCs w:val="20"/>
        </w:rPr>
        <w:t>LICITANTE</w:t>
      </w:r>
      <w:r w:rsidR="00C86C2E" w:rsidRPr="004C012F">
        <w:rPr>
          <w:rFonts w:ascii="Montserrat" w:hAnsi="Montserrat"/>
          <w:sz w:val="20"/>
          <w:szCs w:val="20"/>
        </w:rPr>
        <w:t xml:space="preserve"> ganador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requeridos para la correcta y satisfactoria ejecución de</w:t>
      </w:r>
      <w:r w:rsidRPr="004C012F">
        <w:rPr>
          <w:rFonts w:ascii="Montserrat" w:hAnsi="Montserrat"/>
          <w:sz w:val="20"/>
          <w:szCs w:val="20"/>
        </w:rPr>
        <w:t xml:space="preserve"> los trabajos</w:t>
      </w:r>
      <w:r w:rsidR="00C86C2E" w:rsidRPr="004C012F">
        <w:rPr>
          <w:rFonts w:ascii="Montserrat" w:hAnsi="Montserrat"/>
          <w:sz w:val="20"/>
          <w:szCs w:val="20"/>
        </w:rPr>
        <w:t xml:space="preserve"> y para el cabal cumplimiento de la obligaciones contractuales. </w:t>
      </w:r>
    </w:p>
    <w:p w14:paraId="3095B30A" w14:textId="77777777" w:rsidR="008273FC" w:rsidRPr="004C012F" w:rsidRDefault="008273FC" w:rsidP="00396B29">
      <w:pPr>
        <w:spacing w:after="0" w:line="240" w:lineRule="auto"/>
        <w:jc w:val="both"/>
        <w:rPr>
          <w:rFonts w:ascii="Montserrat" w:hAnsi="Montserrat"/>
          <w:sz w:val="20"/>
          <w:szCs w:val="20"/>
        </w:rPr>
      </w:pPr>
    </w:p>
    <w:p w14:paraId="2CF35B06" w14:textId="1869FB4A" w:rsidR="00C86C2E" w:rsidRPr="004C012F" w:rsidRDefault="00C86C2E" w:rsidP="00396B29">
      <w:pPr>
        <w:spacing w:after="0" w:line="240" w:lineRule="auto"/>
        <w:jc w:val="both"/>
        <w:rPr>
          <w:rFonts w:ascii="Montserrat" w:hAnsi="Montserrat"/>
          <w:sz w:val="20"/>
          <w:szCs w:val="20"/>
        </w:rPr>
      </w:pPr>
      <w:r w:rsidRPr="004C012F">
        <w:rPr>
          <w:rFonts w:ascii="Montserrat" w:hAnsi="Montserrat"/>
          <w:sz w:val="20"/>
          <w:szCs w:val="20"/>
        </w:rPr>
        <w:lastRenderedPageBreak/>
        <w:t xml:space="preserve">Por su parte </w:t>
      </w:r>
      <w:r w:rsidR="008273FC"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ganador se obliga a otorgar –como Garantía– una póliza de fianza a favor de </w:t>
      </w:r>
      <w:r w:rsidR="008273FC"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por un monto que será igual al 30% del importe total del CONTRATO con IVA incluido, para garantizar la amortización total del anticipo que otorgará </w:t>
      </w:r>
      <w:r w:rsidR="008273F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ASIPONA</w:t>
      </w:r>
      <w:r w:rsidRPr="004C012F">
        <w:rPr>
          <w:rFonts w:ascii="Montserrat" w:hAnsi="Montserrat"/>
          <w:sz w:val="20"/>
          <w:szCs w:val="20"/>
        </w:rPr>
        <w:t xml:space="preserve"> en una sola exhibición para el inicio de </w:t>
      </w:r>
      <w:r w:rsidR="00E259D1" w:rsidRPr="004C012F">
        <w:rPr>
          <w:rFonts w:ascii="Montserrat" w:hAnsi="Montserrat"/>
          <w:sz w:val="20"/>
          <w:szCs w:val="20"/>
        </w:rPr>
        <w:t xml:space="preserve">los trabajos </w:t>
      </w:r>
      <w:r w:rsidRPr="004C012F">
        <w:rPr>
          <w:rFonts w:ascii="Montserrat" w:hAnsi="Montserrat"/>
          <w:sz w:val="20"/>
          <w:szCs w:val="20"/>
        </w:rPr>
        <w:t xml:space="preserve">de conformidad con lo dispuesto en los artículos 48 fracción I, 49 fracción II y 50 de LA LEY, y 89 </w:t>
      </w:r>
      <w:r w:rsidR="008273FC" w:rsidRPr="004C012F">
        <w:rPr>
          <w:rFonts w:ascii="Montserrat" w:hAnsi="Montserrat"/>
          <w:sz w:val="20"/>
          <w:szCs w:val="20"/>
        </w:rPr>
        <w:t xml:space="preserve">el </w:t>
      </w:r>
      <w:r w:rsidRPr="004C012F">
        <w:rPr>
          <w:rFonts w:ascii="Montserrat" w:hAnsi="Montserrat"/>
          <w:b/>
          <w:bCs/>
          <w:sz w:val="20"/>
          <w:szCs w:val="20"/>
        </w:rPr>
        <w:t>REGLAMENTO.</w:t>
      </w:r>
      <w:r w:rsidRPr="004C012F">
        <w:rPr>
          <w:rFonts w:ascii="Montserrat" w:hAnsi="Montserrat"/>
          <w:sz w:val="20"/>
          <w:szCs w:val="20"/>
        </w:rPr>
        <w:t xml:space="preserve">  </w:t>
      </w:r>
    </w:p>
    <w:p w14:paraId="6BCBAED1" w14:textId="77777777" w:rsidR="00927B54" w:rsidRPr="004C012F" w:rsidRDefault="00927B54" w:rsidP="00396B29">
      <w:pPr>
        <w:spacing w:after="0" w:line="240" w:lineRule="auto"/>
        <w:jc w:val="both"/>
        <w:rPr>
          <w:rFonts w:ascii="Montserrat" w:hAnsi="Montserrat"/>
          <w:b/>
          <w:sz w:val="20"/>
          <w:szCs w:val="20"/>
        </w:rPr>
      </w:pPr>
    </w:p>
    <w:p w14:paraId="0EF7C595" w14:textId="34B85263" w:rsidR="00C86C2E" w:rsidRPr="004C012F" w:rsidRDefault="00C86C2E" w:rsidP="00396B29">
      <w:pPr>
        <w:spacing w:after="0" w:line="240" w:lineRule="auto"/>
        <w:jc w:val="both"/>
        <w:rPr>
          <w:rFonts w:ascii="Montserrat" w:hAnsi="Montserrat"/>
          <w:sz w:val="20"/>
          <w:szCs w:val="20"/>
        </w:rPr>
      </w:pPr>
      <w:r w:rsidRPr="004C012F">
        <w:rPr>
          <w:rFonts w:ascii="Montserrat" w:hAnsi="Montserrat"/>
          <w:sz w:val="20"/>
          <w:szCs w:val="20"/>
        </w:rPr>
        <w:t xml:space="preserve">La garantía a la que se refiere el párrafo anterior deberá observar los requisitos enunciados en el artículo 98 de EL REGLAMENTO.  </w:t>
      </w:r>
    </w:p>
    <w:p w14:paraId="3645F338" w14:textId="77777777" w:rsidR="00396B29" w:rsidRPr="004C012F" w:rsidRDefault="00396B29" w:rsidP="00396B29">
      <w:pPr>
        <w:spacing w:after="0" w:line="240" w:lineRule="auto"/>
        <w:jc w:val="both"/>
        <w:rPr>
          <w:rFonts w:ascii="Montserrat" w:hAnsi="Montserrat"/>
          <w:sz w:val="20"/>
          <w:szCs w:val="20"/>
        </w:rPr>
      </w:pPr>
    </w:p>
    <w:p w14:paraId="526394C8" w14:textId="4E06C06E" w:rsidR="00C86C2E" w:rsidRPr="004C012F" w:rsidRDefault="00C86C2E" w:rsidP="00396B29">
      <w:pPr>
        <w:spacing w:after="0" w:line="240" w:lineRule="auto"/>
        <w:jc w:val="both"/>
        <w:rPr>
          <w:rFonts w:ascii="Montserrat" w:hAnsi="Montserrat"/>
          <w:sz w:val="20"/>
          <w:szCs w:val="20"/>
        </w:rPr>
      </w:pPr>
      <w:r w:rsidRPr="004C012F">
        <w:rPr>
          <w:rFonts w:ascii="Montserrat" w:hAnsi="Montserrat"/>
          <w:sz w:val="20"/>
          <w:szCs w:val="20"/>
        </w:rPr>
        <w:t xml:space="preserve">Las partes convienen en que el anticipo se amortizará del importe de cada estimación de trabajos ejecutados que presente el </w:t>
      </w:r>
      <w:r w:rsidRPr="004C012F">
        <w:rPr>
          <w:rFonts w:ascii="Montserrat" w:hAnsi="Montserrat"/>
          <w:b/>
          <w:bCs/>
          <w:sz w:val="20"/>
          <w:szCs w:val="20"/>
        </w:rPr>
        <w:t>CONTRATISTA</w:t>
      </w:r>
      <w:r w:rsidRPr="004C012F">
        <w:rPr>
          <w:rFonts w:ascii="Montserrat" w:hAnsi="Montserrat"/>
          <w:sz w:val="20"/>
          <w:szCs w:val="20"/>
        </w:rPr>
        <w:t xml:space="preserve"> conforme al programa de obra convenido; dicha amortización deberá ser proporcional al porcentaje del anticipo otorgado, asimismo acepta que no se otorgarán anticipos para los convenios que se celebren en términos del artículo 59 de </w:t>
      </w:r>
      <w:r w:rsidR="008273FC" w:rsidRPr="004C012F">
        <w:rPr>
          <w:rFonts w:ascii="Montserrat" w:hAnsi="Montserrat"/>
          <w:sz w:val="20"/>
          <w:szCs w:val="20"/>
        </w:rPr>
        <w:t xml:space="preserve">la </w:t>
      </w:r>
      <w:r w:rsidRPr="004C012F">
        <w:rPr>
          <w:rFonts w:ascii="Montserrat" w:hAnsi="Montserrat"/>
          <w:b/>
          <w:bCs/>
          <w:sz w:val="20"/>
          <w:szCs w:val="20"/>
        </w:rPr>
        <w:t>LEY.</w:t>
      </w:r>
      <w:r w:rsidRPr="004C012F">
        <w:rPr>
          <w:rFonts w:ascii="Montserrat" w:hAnsi="Montserrat"/>
          <w:sz w:val="20"/>
          <w:szCs w:val="20"/>
        </w:rPr>
        <w:t xml:space="preserve"> </w:t>
      </w:r>
    </w:p>
    <w:p w14:paraId="6CB898AC" w14:textId="77777777" w:rsidR="008273FC" w:rsidRPr="004C012F" w:rsidRDefault="008273FC" w:rsidP="00396B29">
      <w:pPr>
        <w:spacing w:after="0" w:line="240" w:lineRule="auto"/>
        <w:jc w:val="both"/>
        <w:rPr>
          <w:rFonts w:ascii="Montserrat" w:hAnsi="Montserrat"/>
          <w:sz w:val="20"/>
          <w:szCs w:val="20"/>
        </w:rPr>
      </w:pPr>
    </w:p>
    <w:p w14:paraId="424D6918" w14:textId="77777777" w:rsidR="008273FC" w:rsidRPr="004C012F" w:rsidRDefault="008273FC" w:rsidP="00396B29">
      <w:pPr>
        <w:spacing w:after="0" w:line="240" w:lineRule="auto"/>
        <w:jc w:val="both"/>
        <w:rPr>
          <w:rFonts w:ascii="Montserrat" w:hAnsi="Montserrat"/>
          <w:b/>
          <w:bCs/>
          <w:sz w:val="20"/>
          <w:szCs w:val="20"/>
        </w:rPr>
      </w:pPr>
      <w:r w:rsidRPr="004C012F">
        <w:rPr>
          <w:rFonts w:ascii="Montserrat" w:hAnsi="Montserrat"/>
          <w:b/>
          <w:bCs/>
          <w:sz w:val="20"/>
          <w:szCs w:val="20"/>
        </w:rPr>
        <w:t xml:space="preserve">2. DEL CUMPLIMIENTO DEL CONTRATO </w:t>
      </w:r>
    </w:p>
    <w:p w14:paraId="0F72AFF8" w14:textId="77777777" w:rsidR="008273FC" w:rsidRPr="004C012F" w:rsidRDefault="008273FC" w:rsidP="00396B29">
      <w:pPr>
        <w:spacing w:after="0" w:line="240" w:lineRule="auto"/>
        <w:jc w:val="both"/>
        <w:rPr>
          <w:rFonts w:ascii="Montserrat" w:hAnsi="Montserrat"/>
          <w:sz w:val="20"/>
          <w:szCs w:val="20"/>
        </w:rPr>
      </w:pPr>
    </w:p>
    <w:p w14:paraId="42D4A535" w14:textId="087BC64A" w:rsidR="008273FC" w:rsidRPr="004C012F" w:rsidRDefault="008273FC" w:rsidP="00396B29">
      <w:pPr>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deberá garantizar el cumplimiento del contrato mediante fianza a favor de la </w:t>
      </w:r>
      <w:r w:rsidRPr="004C012F">
        <w:rPr>
          <w:rFonts w:ascii="Montserrat" w:hAnsi="Montserrat"/>
          <w:b/>
          <w:bCs/>
          <w:sz w:val="20"/>
          <w:szCs w:val="20"/>
        </w:rPr>
        <w:t>ENTIDAD</w:t>
      </w:r>
      <w:r w:rsidRPr="004C012F">
        <w:rPr>
          <w:rFonts w:ascii="Montserrat" w:hAnsi="Montserrat"/>
          <w:sz w:val="20"/>
          <w:szCs w:val="20"/>
        </w:rPr>
        <w:t xml:space="preserve">, expedida por Institución Mexicana legalmente autorizada, por el 10% (diez por ciento) del importe total del Contrato, sin incluir el I.V.A., que será entregada por el </w:t>
      </w:r>
      <w:r w:rsidRPr="004C012F">
        <w:rPr>
          <w:rFonts w:ascii="Montserrat" w:hAnsi="Montserrat"/>
          <w:b/>
          <w:bCs/>
          <w:sz w:val="20"/>
          <w:szCs w:val="20"/>
        </w:rPr>
        <w:t>CONTRATISTA</w:t>
      </w:r>
      <w:r w:rsidRPr="004C012F">
        <w:rPr>
          <w:rFonts w:ascii="Montserrat" w:hAnsi="Montserrat"/>
          <w:sz w:val="20"/>
          <w:szCs w:val="20"/>
        </w:rPr>
        <w:t xml:space="preserve"> a la </w:t>
      </w:r>
      <w:r w:rsidRPr="004C012F">
        <w:rPr>
          <w:rFonts w:ascii="Montserrat" w:hAnsi="Montserrat"/>
          <w:b/>
          <w:bCs/>
          <w:sz w:val="20"/>
          <w:szCs w:val="20"/>
        </w:rPr>
        <w:t>ENTIDAD,</w:t>
      </w:r>
      <w:r w:rsidRPr="004C012F">
        <w:rPr>
          <w:rFonts w:ascii="Montserrat" w:hAnsi="Montserrat"/>
          <w:sz w:val="20"/>
          <w:szCs w:val="20"/>
        </w:rPr>
        <w:t xml:space="preserve"> dentro de los quince días naturales siguientes a la fecha en que reciba la notificación por escrito del Fallo de la </w:t>
      </w:r>
      <w:r w:rsidRPr="004C012F">
        <w:rPr>
          <w:rFonts w:ascii="Montserrat" w:hAnsi="Montserrat"/>
          <w:b/>
          <w:bCs/>
          <w:sz w:val="20"/>
          <w:szCs w:val="20"/>
        </w:rPr>
        <w:t>LICITACIÓN</w:t>
      </w:r>
      <w:r w:rsidRPr="004C012F">
        <w:rPr>
          <w:rFonts w:ascii="Montserrat" w:hAnsi="Montserrat"/>
          <w:sz w:val="20"/>
          <w:szCs w:val="20"/>
        </w:rPr>
        <w:t>, pero invariablemente antes de la firma del Contrato; Cuando los trabajos se realicen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acuerdo con los Ajustes de Costos autorizados y las modificaciones contractuales. En estos casos la garantía de cumplimiento sustituta deberá ser entregada a la dependencia o entidad dentro de los 15 días naturales siguientes a la fecha en que el monto de la inversión autorizada se notifique al contratista</w:t>
      </w:r>
    </w:p>
    <w:p w14:paraId="7139451D" w14:textId="77777777" w:rsidR="008273FC" w:rsidRPr="004C012F" w:rsidRDefault="008273FC" w:rsidP="00396B29">
      <w:pPr>
        <w:spacing w:after="0" w:line="240" w:lineRule="auto"/>
        <w:jc w:val="both"/>
        <w:rPr>
          <w:rFonts w:ascii="Montserrat" w:hAnsi="Montserrat"/>
          <w:sz w:val="20"/>
          <w:szCs w:val="20"/>
        </w:rPr>
      </w:pPr>
    </w:p>
    <w:p w14:paraId="000CF6D6" w14:textId="77777777" w:rsidR="008273FC" w:rsidRPr="004C012F" w:rsidRDefault="008273FC" w:rsidP="00396B29">
      <w:pPr>
        <w:spacing w:after="0" w:line="240" w:lineRule="auto"/>
        <w:jc w:val="both"/>
        <w:rPr>
          <w:rFonts w:ascii="Montserrat" w:hAnsi="Montserrat"/>
          <w:sz w:val="20"/>
          <w:szCs w:val="20"/>
        </w:rPr>
      </w:pPr>
      <w:r w:rsidRPr="004C012F">
        <w:rPr>
          <w:rFonts w:ascii="Montserrat" w:hAnsi="Montserrat"/>
          <w:sz w:val="20"/>
          <w:szCs w:val="20"/>
        </w:rPr>
        <w:t xml:space="preserve">A petición del </w:t>
      </w:r>
      <w:r w:rsidRPr="004C012F">
        <w:rPr>
          <w:rFonts w:ascii="Montserrat" w:hAnsi="Montserrat"/>
          <w:b/>
          <w:bCs/>
          <w:sz w:val="20"/>
          <w:szCs w:val="20"/>
        </w:rPr>
        <w:t>CONTRATISTA</w:t>
      </w:r>
      <w:r w:rsidRPr="004C012F">
        <w:rPr>
          <w:rFonts w:ascii="Montserrat" w:hAnsi="Montserrat"/>
          <w:sz w:val="20"/>
          <w:szCs w:val="20"/>
        </w:rPr>
        <w:t xml:space="preserve">, la </w:t>
      </w:r>
      <w:r w:rsidRPr="004C012F">
        <w:rPr>
          <w:rFonts w:ascii="Montserrat" w:hAnsi="Montserrat"/>
          <w:b/>
          <w:bCs/>
          <w:sz w:val="20"/>
          <w:szCs w:val="20"/>
        </w:rPr>
        <w:t>ENTIDAD</w:t>
      </w:r>
      <w:r w:rsidRPr="004C012F">
        <w:rPr>
          <w:rFonts w:ascii="Montserrat" w:hAnsi="Montserrat"/>
          <w:sz w:val="20"/>
          <w:szCs w:val="20"/>
        </w:rPr>
        <w:t xml:space="preserve">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 Tratándose de fianza, el ajuste correspondiente se realizará conforme a lo dispuesto por la Fracción II y el último párrafo del artículo 98 del REGLAMENTO. El modelo de la fianza se encuentra anexo a esta CONVOCATORIA. </w:t>
      </w:r>
    </w:p>
    <w:p w14:paraId="45C0C8C0" w14:textId="77777777" w:rsidR="008273FC" w:rsidRPr="004C012F" w:rsidRDefault="008273FC" w:rsidP="00396B29">
      <w:pPr>
        <w:spacing w:after="0" w:line="240" w:lineRule="auto"/>
        <w:jc w:val="both"/>
        <w:rPr>
          <w:rFonts w:ascii="Montserrat" w:hAnsi="Montserrat"/>
          <w:sz w:val="20"/>
          <w:szCs w:val="20"/>
        </w:rPr>
      </w:pPr>
    </w:p>
    <w:p w14:paraId="75B9E2CB" w14:textId="77777777" w:rsidR="008273FC" w:rsidRPr="004C012F" w:rsidRDefault="008273FC" w:rsidP="00396B29">
      <w:pPr>
        <w:spacing w:after="0" w:line="240" w:lineRule="auto"/>
        <w:jc w:val="both"/>
        <w:rPr>
          <w:rFonts w:ascii="Montserrat" w:hAnsi="Montserrat"/>
          <w:b/>
          <w:bCs/>
          <w:sz w:val="20"/>
          <w:szCs w:val="20"/>
        </w:rPr>
      </w:pPr>
      <w:r w:rsidRPr="004C012F">
        <w:rPr>
          <w:rFonts w:ascii="Montserrat" w:hAnsi="Montserrat"/>
          <w:b/>
          <w:bCs/>
          <w:sz w:val="20"/>
          <w:szCs w:val="20"/>
        </w:rPr>
        <w:t xml:space="preserve">3. DE LA CALIDAD DE LOS TRABAJOS: </w:t>
      </w:r>
    </w:p>
    <w:p w14:paraId="1432B024" w14:textId="77777777" w:rsidR="008273FC" w:rsidRPr="004C012F" w:rsidRDefault="008273FC" w:rsidP="00396B29">
      <w:pPr>
        <w:spacing w:after="0" w:line="240" w:lineRule="auto"/>
        <w:jc w:val="both"/>
        <w:rPr>
          <w:rFonts w:ascii="Montserrat" w:hAnsi="Montserrat"/>
          <w:b/>
          <w:bCs/>
          <w:sz w:val="20"/>
          <w:szCs w:val="20"/>
        </w:rPr>
      </w:pPr>
    </w:p>
    <w:p w14:paraId="4D23CAC4" w14:textId="065CBC39" w:rsidR="008273FC" w:rsidRPr="004C012F" w:rsidRDefault="008273FC" w:rsidP="00396B29">
      <w:pPr>
        <w:spacing w:after="0" w:line="240" w:lineRule="auto"/>
        <w:jc w:val="both"/>
        <w:rPr>
          <w:rFonts w:ascii="Montserrat" w:hAnsi="Montserrat"/>
          <w:sz w:val="20"/>
          <w:szCs w:val="20"/>
        </w:rPr>
      </w:pPr>
      <w:r w:rsidRPr="004C012F">
        <w:rPr>
          <w:rFonts w:ascii="Montserrat" w:hAnsi="Montserrat"/>
          <w:sz w:val="20"/>
          <w:szCs w:val="20"/>
        </w:rPr>
        <w:t xml:space="preserve">Concluidos los trabajos, el </w:t>
      </w:r>
      <w:r w:rsidRPr="004C012F">
        <w:rPr>
          <w:rFonts w:ascii="Montserrat" w:hAnsi="Montserrat"/>
          <w:b/>
          <w:bCs/>
          <w:sz w:val="20"/>
          <w:szCs w:val="20"/>
        </w:rPr>
        <w:t>CONTRATISTA</w:t>
      </w:r>
      <w:r w:rsidRPr="004C012F">
        <w:rPr>
          <w:rFonts w:ascii="Montserrat" w:hAnsi="Montserrat"/>
          <w:sz w:val="20"/>
          <w:szCs w:val="20"/>
        </w:rPr>
        <w:t xml:space="preserve"> quedará obligado a responder de los defectos que resultaren en los mismos, de los vicios ocultos y de cualquier otra responsabilidad en que hubiere incurrido en los términos señalados en el Contrato respectivo y en la legislación aplicable. Los trabajos se garantizarán durante un plazo de doce meses por el cumplimiento de las obligaciones a que se refiere el párrafo anterior, por lo que previamente a la recepción de los trabajos, el </w:t>
      </w:r>
      <w:r w:rsidRPr="004C012F">
        <w:rPr>
          <w:rFonts w:ascii="Montserrat" w:hAnsi="Montserrat"/>
          <w:b/>
          <w:bCs/>
          <w:sz w:val="20"/>
          <w:szCs w:val="20"/>
        </w:rPr>
        <w:t>CONTRATISTA</w:t>
      </w:r>
      <w:r w:rsidRPr="004C012F">
        <w:rPr>
          <w:rFonts w:ascii="Montserrat" w:hAnsi="Montserrat"/>
          <w:sz w:val="20"/>
          <w:szCs w:val="20"/>
        </w:rPr>
        <w:t xml:space="preserve">, a su elección, deberá constituir fianza a favor de la </w:t>
      </w:r>
      <w:r w:rsidRPr="004C012F">
        <w:rPr>
          <w:rFonts w:ascii="Montserrat" w:hAnsi="Montserrat"/>
          <w:b/>
          <w:bCs/>
          <w:sz w:val="20"/>
          <w:szCs w:val="20"/>
        </w:rPr>
        <w:t>ENTIDAD</w:t>
      </w:r>
      <w:r w:rsidRPr="004C012F">
        <w:rPr>
          <w:rFonts w:ascii="Montserrat" w:hAnsi="Montserrat"/>
          <w:sz w:val="20"/>
          <w:szCs w:val="20"/>
        </w:rPr>
        <w:t xml:space="preserve">, expedida por Institución Mexicana legalmente autorizada, por el equivalente al 10% (diez por ciento) del monto total ejercido del Contrato; o presentar una carta de crédito irrevocable por el equivalente al 5% del monto total ejercido del contrato, o bien, aportar recursos líquidos por una cantidad equivalente al 5% del mismo monto en fideicomisos especialmente constituidos para ello; el modelo de la fianza se encuentra anexo en esta </w:t>
      </w:r>
      <w:r w:rsidRPr="004C012F">
        <w:rPr>
          <w:rFonts w:ascii="Montserrat" w:hAnsi="Montserrat"/>
          <w:b/>
          <w:bCs/>
          <w:sz w:val="20"/>
          <w:szCs w:val="20"/>
        </w:rPr>
        <w:t>CONVOCATORIA</w:t>
      </w:r>
      <w:r w:rsidRPr="004C012F">
        <w:rPr>
          <w:rFonts w:ascii="Montserrat" w:hAnsi="Montserrat"/>
          <w:sz w:val="20"/>
          <w:szCs w:val="20"/>
        </w:rPr>
        <w:t xml:space="preserve">. Quedarán a salvo los derechos de la </w:t>
      </w:r>
      <w:r w:rsidRPr="004C012F">
        <w:rPr>
          <w:rFonts w:ascii="Montserrat" w:hAnsi="Montserrat"/>
          <w:b/>
          <w:bCs/>
          <w:sz w:val="20"/>
          <w:szCs w:val="20"/>
        </w:rPr>
        <w:t>ENTIDAD,</w:t>
      </w:r>
      <w:r w:rsidRPr="004C012F">
        <w:rPr>
          <w:rFonts w:ascii="Montserrat" w:hAnsi="Montserrat"/>
          <w:sz w:val="20"/>
          <w:szCs w:val="20"/>
        </w:rPr>
        <w:t xml:space="preserve"> para exigir el pago de las cantidades no cubiertas de la indemnización que a su juicio corresponda, una vez que se hagan efectivas las garantías constituidas conforme a este apartado.</w:t>
      </w:r>
    </w:p>
    <w:p w14:paraId="42D8E55B" w14:textId="77777777" w:rsidR="008273FC" w:rsidRPr="004C012F" w:rsidRDefault="008273FC" w:rsidP="00396B29">
      <w:pPr>
        <w:spacing w:after="0" w:line="240" w:lineRule="auto"/>
        <w:jc w:val="both"/>
        <w:rPr>
          <w:rFonts w:ascii="Montserrat" w:hAnsi="Montserrat"/>
          <w:sz w:val="20"/>
          <w:szCs w:val="20"/>
        </w:rPr>
      </w:pPr>
    </w:p>
    <w:p w14:paraId="470E464C" w14:textId="3481F9CC" w:rsidR="00396B29" w:rsidRPr="004C012F" w:rsidRDefault="001446CF" w:rsidP="00396B29">
      <w:pPr>
        <w:spacing w:after="0" w:line="240" w:lineRule="auto"/>
        <w:jc w:val="both"/>
        <w:rPr>
          <w:rFonts w:ascii="Montserrat" w:hAnsi="Montserrat"/>
          <w:bCs/>
          <w:sz w:val="20"/>
          <w:szCs w:val="20"/>
        </w:rPr>
      </w:pPr>
      <w:bookmarkStart w:id="25" w:name="_Hlk165819925"/>
      <w:r w:rsidRPr="004C012F">
        <w:rPr>
          <w:rFonts w:ascii="Montserrat" w:hAnsi="Montserrat"/>
          <w:b/>
          <w:bCs/>
          <w:sz w:val="20"/>
          <w:szCs w:val="20"/>
        </w:rPr>
        <w:t>TRIGESIMA PRIMERA</w:t>
      </w:r>
      <w:r w:rsidR="00396B29" w:rsidRPr="004C012F">
        <w:rPr>
          <w:rFonts w:ascii="Montserrat" w:hAnsi="Montserrat"/>
          <w:b/>
          <w:bCs/>
          <w:sz w:val="20"/>
          <w:szCs w:val="20"/>
        </w:rPr>
        <w:t xml:space="preserve">. – </w:t>
      </w:r>
      <w:r w:rsidR="00396B29" w:rsidRPr="004C012F">
        <w:rPr>
          <w:rFonts w:ascii="Montserrat" w:hAnsi="Montserrat"/>
          <w:bCs/>
          <w:sz w:val="20"/>
          <w:szCs w:val="20"/>
        </w:rPr>
        <w:t>SUBCONTRATACIÓN.</w:t>
      </w:r>
    </w:p>
    <w:bookmarkEnd w:id="25"/>
    <w:p w14:paraId="1E142375" w14:textId="77777777" w:rsidR="00396B29" w:rsidRPr="004C012F" w:rsidRDefault="00396B29" w:rsidP="00396B29">
      <w:pPr>
        <w:spacing w:after="0" w:line="240" w:lineRule="auto"/>
        <w:jc w:val="both"/>
        <w:rPr>
          <w:rFonts w:ascii="Montserrat" w:hAnsi="Montserrat"/>
          <w:sz w:val="20"/>
          <w:szCs w:val="20"/>
        </w:rPr>
      </w:pPr>
    </w:p>
    <w:p w14:paraId="6F9F9C24" w14:textId="0E04A47B" w:rsidR="00C86C2E" w:rsidRPr="004C012F" w:rsidRDefault="00C86C2E" w:rsidP="002916A4">
      <w:pPr>
        <w:spacing w:after="0" w:line="240" w:lineRule="auto"/>
        <w:jc w:val="both"/>
        <w:rPr>
          <w:rFonts w:ascii="Montserrat" w:hAnsi="Montserrat"/>
          <w:sz w:val="20"/>
          <w:szCs w:val="20"/>
        </w:rPr>
      </w:pPr>
      <w:r w:rsidRPr="004C012F">
        <w:rPr>
          <w:rFonts w:ascii="Montserrat" w:hAnsi="Montserrat"/>
          <w:sz w:val="20"/>
          <w:szCs w:val="20"/>
        </w:rPr>
        <w:t>E</w:t>
      </w:r>
      <w:r w:rsidR="00396B29" w:rsidRPr="004C012F">
        <w:rPr>
          <w:rFonts w:ascii="Montserrat" w:hAnsi="Montserrat"/>
          <w:sz w:val="20"/>
          <w:szCs w:val="20"/>
        </w:rPr>
        <w:t xml:space="preserve">l </w:t>
      </w:r>
      <w:r w:rsidRPr="004C012F">
        <w:rPr>
          <w:rFonts w:ascii="Montserrat" w:hAnsi="Montserrat"/>
          <w:b/>
          <w:bCs/>
          <w:sz w:val="20"/>
          <w:szCs w:val="20"/>
        </w:rPr>
        <w:t>LICITANTE</w:t>
      </w:r>
      <w:r w:rsidRPr="004C012F">
        <w:rPr>
          <w:rFonts w:ascii="Montserrat" w:hAnsi="Montserrat"/>
          <w:sz w:val="20"/>
          <w:szCs w:val="20"/>
        </w:rPr>
        <w:t xml:space="preserve"> ganador </w:t>
      </w:r>
      <w:r w:rsidR="0034188A" w:rsidRPr="004C012F">
        <w:rPr>
          <w:rFonts w:ascii="Montserrat" w:hAnsi="Montserrat"/>
          <w:sz w:val="20"/>
          <w:szCs w:val="20"/>
        </w:rPr>
        <w:t xml:space="preserve">NO </w:t>
      </w:r>
      <w:r w:rsidRPr="004C012F">
        <w:rPr>
          <w:rFonts w:ascii="Montserrat" w:hAnsi="Montserrat"/>
          <w:sz w:val="20"/>
          <w:szCs w:val="20"/>
        </w:rPr>
        <w:t>podrá subcontrata</w:t>
      </w:r>
      <w:r w:rsidR="002916A4" w:rsidRPr="004C012F">
        <w:rPr>
          <w:rFonts w:ascii="Montserrat" w:hAnsi="Montserrat"/>
          <w:sz w:val="20"/>
          <w:szCs w:val="20"/>
        </w:rPr>
        <w:t>r</w:t>
      </w:r>
      <w:r w:rsidRPr="004C012F">
        <w:rPr>
          <w:rFonts w:ascii="Montserrat" w:hAnsi="Montserrat"/>
          <w:sz w:val="20"/>
          <w:szCs w:val="20"/>
        </w:rPr>
        <w:t xml:space="preserve"> trabajos</w:t>
      </w:r>
      <w:r w:rsidR="002916A4" w:rsidRPr="004C012F">
        <w:rPr>
          <w:rFonts w:ascii="Montserrat" w:hAnsi="Montserrat"/>
          <w:sz w:val="20"/>
          <w:szCs w:val="20"/>
        </w:rPr>
        <w:t xml:space="preserve"> </w:t>
      </w:r>
      <w:r w:rsidR="0034188A" w:rsidRPr="004C012F">
        <w:rPr>
          <w:rFonts w:ascii="Montserrat" w:hAnsi="Montserrat"/>
          <w:sz w:val="20"/>
          <w:szCs w:val="20"/>
        </w:rPr>
        <w:t xml:space="preserve">o parte de los trabajos correspondientes a esta licitación. </w:t>
      </w:r>
    </w:p>
    <w:p w14:paraId="76189662" w14:textId="77777777" w:rsidR="002916A4" w:rsidRPr="004C012F" w:rsidRDefault="002916A4" w:rsidP="002916A4">
      <w:pPr>
        <w:spacing w:after="0" w:line="240" w:lineRule="auto"/>
        <w:ind w:left="708" w:hanging="708"/>
        <w:jc w:val="both"/>
        <w:rPr>
          <w:rFonts w:ascii="Montserrat" w:hAnsi="Montserrat"/>
          <w:sz w:val="20"/>
          <w:szCs w:val="20"/>
        </w:rPr>
      </w:pPr>
    </w:p>
    <w:p w14:paraId="65A8593C" w14:textId="69F571EA" w:rsidR="00396B29" w:rsidRPr="004C012F" w:rsidRDefault="001446CF" w:rsidP="00396B29">
      <w:pPr>
        <w:spacing w:after="0" w:line="240" w:lineRule="auto"/>
        <w:jc w:val="both"/>
        <w:rPr>
          <w:rFonts w:ascii="Montserrat" w:hAnsi="Montserrat"/>
          <w:b/>
          <w:sz w:val="20"/>
          <w:szCs w:val="20"/>
        </w:rPr>
      </w:pPr>
      <w:bookmarkStart w:id="26" w:name="_Hlk165819959"/>
      <w:r w:rsidRPr="004C012F">
        <w:rPr>
          <w:rFonts w:ascii="Montserrat" w:hAnsi="Montserrat"/>
          <w:b/>
          <w:bCs/>
          <w:sz w:val="20"/>
          <w:szCs w:val="20"/>
        </w:rPr>
        <w:t>TRIGESIMA SEGUNDA</w:t>
      </w:r>
      <w:r w:rsidR="00396B29" w:rsidRPr="004C012F">
        <w:rPr>
          <w:rFonts w:ascii="Montserrat" w:hAnsi="Montserrat"/>
          <w:b/>
          <w:bCs/>
          <w:sz w:val="20"/>
          <w:szCs w:val="20"/>
        </w:rPr>
        <w:t xml:space="preserve">. – </w:t>
      </w:r>
      <w:r w:rsidR="00396B29" w:rsidRPr="004C012F">
        <w:rPr>
          <w:rFonts w:ascii="Montserrat" w:hAnsi="Montserrat"/>
          <w:bCs/>
          <w:sz w:val="20"/>
          <w:szCs w:val="20"/>
        </w:rPr>
        <w:t>FECHAS, PLAZOS Y MONTOS AUTORIZADOS</w:t>
      </w:r>
    </w:p>
    <w:bookmarkEnd w:id="26"/>
    <w:p w14:paraId="07E06453" w14:textId="77777777" w:rsidR="00C86C2E" w:rsidRPr="004C012F" w:rsidRDefault="00C86C2E" w:rsidP="00396B29">
      <w:pPr>
        <w:spacing w:after="0" w:line="240" w:lineRule="auto"/>
        <w:rPr>
          <w:rFonts w:ascii="Montserrat" w:hAnsi="Montserrat"/>
          <w:b/>
          <w:sz w:val="20"/>
          <w:szCs w:val="20"/>
        </w:rPr>
      </w:pPr>
    </w:p>
    <w:p w14:paraId="46757575" w14:textId="2DE618C0" w:rsidR="00C86C2E" w:rsidRPr="004C012F" w:rsidRDefault="00C86C2E" w:rsidP="00C86C2E">
      <w:pPr>
        <w:spacing w:after="0" w:line="240" w:lineRule="auto"/>
        <w:jc w:val="both"/>
        <w:rPr>
          <w:rFonts w:ascii="Montserrat" w:hAnsi="Montserrat"/>
          <w:sz w:val="20"/>
          <w:szCs w:val="20"/>
        </w:rPr>
      </w:pPr>
      <w:r w:rsidRPr="004C012F">
        <w:rPr>
          <w:rFonts w:ascii="Montserrat" w:hAnsi="Montserrat"/>
          <w:sz w:val="20"/>
          <w:szCs w:val="20"/>
        </w:rPr>
        <w:t xml:space="preserve">Al formular la proposición, </w:t>
      </w:r>
      <w:r w:rsidR="00396B29"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tomará en cuenta:   </w:t>
      </w:r>
    </w:p>
    <w:p w14:paraId="2327D0EA" w14:textId="77777777" w:rsidR="00C86C2E" w:rsidRPr="004C012F" w:rsidRDefault="00C86C2E" w:rsidP="00C86C2E">
      <w:pPr>
        <w:spacing w:after="0" w:line="240" w:lineRule="auto"/>
        <w:jc w:val="both"/>
        <w:rPr>
          <w:rFonts w:ascii="Montserrat" w:hAnsi="Montserrat"/>
          <w:sz w:val="20"/>
          <w:szCs w:val="20"/>
        </w:rPr>
      </w:pPr>
    </w:p>
    <w:p w14:paraId="41FC43DD" w14:textId="7EFAE4ED" w:rsidR="00C86C2E" w:rsidRPr="004C012F" w:rsidRDefault="00C86C2E" w:rsidP="00E914FE">
      <w:pPr>
        <w:pStyle w:val="Prrafodelista"/>
        <w:numPr>
          <w:ilvl w:val="1"/>
          <w:numId w:val="37"/>
        </w:numPr>
        <w:spacing w:after="0" w:line="240" w:lineRule="auto"/>
        <w:ind w:left="709" w:hanging="425"/>
        <w:jc w:val="both"/>
        <w:rPr>
          <w:rFonts w:ascii="Montserrat" w:hAnsi="Montserrat"/>
          <w:sz w:val="20"/>
          <w:szCs w:val="20"/>
        </w:rPr>
      </w:pPr>
      <w:r w:rsidRPr="004C012F">
        <w:rPr>
          <w:rFonts w:ascii="Montserrat" w:hAnsi="Montserrat"/>
          <w:sz w:val="20"/>
          <w:szCs w:val="20"/>
        </w:rPr>
        <w:t>Que la fecha estimada</w:t>
      </w:r>
      <w:r w:rsidR="002C6988" w:rsidRPr="004C012F">
        <w:rPr>
          <w:rFonts w:ascii="Montserrat" w:hAnsi="Montserrat"/>
          <w:sz w:val="20"/>
          <w:szCs w:val="20"/>
        </w:rPr>
        <w:t xml:space="preserve"> para el inicio de los trabajos: </w:t>
      </w:r>
      <w:r w:rsidR="002C6988" w:rsidRPr="004C012F">
        <w:rPr>
          <w:rFonts w:ascii="Montserrat" w:hAnsi="Montserrat"/>
          <w:b/>
          <w:sz w:val="20"/>
          <w:szCs w:val="20"/>
        </w:rPr>
        <w:t>ver Clausula Trigésimo segunda</w:t>
      </w:r>
      <w:r w:rsidRPr="004C012F">
        <w:rPr>
          <w:rFonts w:ascii="Montserrat" w:hAnsi="Montserrat"/>
          <w:b/>
          <w:sz w:val="20"/>
          <w:szCs w:val="20"/>
        </w:rPr>
        <w:t>.</w:t>
      </w:r>
      <w:r w:rsidRPr="004C012F">
        <w:rPr>
          <w:rFonts w:ascii="Montserrat" w:hAnsi="Montserrat"/>
          <w:sz w:val="20"/>
          <w:szCs w:val="20"/>
        </w:rPr>
        <w:t xml:space="preserve">  </w:t>
      </w:r>
    </w:p>
    <w:p w14:paraId="58CE5CC4" w14:textId="5CA9A223" w:rsidR="00C86C2E" w:rsidRPr="004C012F" w:rsidRDefault="00C86C2E" w:rsidP="00E914FE">
      <w:pPr>
        <w:pStyle w:val="Prrafodelista"/>
        <w:numPr>
          <w:ilvl w:val="1"/>
          <w:numId w:val="37"/>
        </w:numPr>
        <w:spacing w:after="0" w:line="240" w:lineRule="auto"/>
        <w:ind w:left="709" w:hanging="425"/>
        <w:jc w:val="both"/>
        <w:rPr>
          <w:rFonts w:ascii="Montserrat" w:hAnsi="Montserrat"/>
          <w:sz w:val="20"/>
          <w:szCs w:val="20"/>
        </w:rPr>
      </w:pPr>
      <w:r w:rsidRPr="004C012F">
        <w:rPr>
          <w:rFonts w:ascii="Montserrat" w:hAnsi="Montserrat"/>
          <w:sz w:val="20"/>
          <w:szCs w:val="20"/>
        </w:rPr>
        <w:t>Que el plazo para la ejecución de los trabajos será de</w:t>
      </w:r>
      <w:r w:rsidR="002C6988" w:rsidRPr="004C012F">
        <w:rPr>
          <w:rFonts w:ascii="Montserrat" w:hAnsi="Montserrat"/>
          <w:sz w:val="20"/>
          <w:szCs w:val="20"/>
        </w:rPr>
        <w:t>:</w:t>
      </w:r>
      <w:r w:rsidRPr="004C012F">
        <w:rPr>
          <w:rFonts w:ascii="Montserrat" w:hAnsi="Montserrat"/>
          <w:sz w:val="20"/>
          <w:szCs w:val="20"/>
        </w:rPr>
        <w:t xml:space="preserve"> </w:t>
      </w:r>
      <w:r w:rsidR="002C6988" w:rsidRPr="004C012F">
        <w:rPr>
          <w:rFonts w:ascii="Montserrat" w:hAnsi="Montserrat"/>
          <w:b/>
          <w:sz w:val="20"/>
          <w:szCs w:val="20"/>
        </w:rPr>
        <w:t>ver Clausula Trigésimo segunda</w:t>
      </w:r>
      <w:r w:rsidRPr="004C012F">
        <w:rPr>
          <w:rFonts w:ascii="Montserrat" w:hAnsi="Montserrat"/>
          <w:b/>
          <w:sz w:val="20"/>
          <w:szCs w:val="20"/>
        </w:rPr>
        <w:t>.</w:t>
      </w:r>
      <w:r w:rsidRPr="004C012F">
        <w:rPr>
          <w:rFonts w:ascii="Montserrat" w:hAnsi="Montserrat"/>
          <w:sz w:val="20"/>
          <w:szCs w:val="20"/>
        </w:rPr>
        <w:t xml:space="preserve">   </w:t>
      </w:r>
    </w:p>
    <w:p w14:paraId="7A3715D7" w14:textId="56B6397B" w:rsidR="00C86C2E" w:rsidRPr="004C012F" w:rsidRDefault="00C86C2E" w:rsidP="00E914FE">
      <w:pPr>
        <w:pStyle w:val="Prrafodelista"/>
        <w:numPr>
          <w:ilvl w:val="1"/>
          <w:numId w:val="37"/>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Que se dispondrá </w:t>
      </w:r>
      <w:r w:rsidR="00927FEC" w:rsidRPr="004C012F">
        <w:rPr>
          <w:rFonts w:ascii="Montserrat" w:hAnsi="Montserrat"/>
          <w:sz w:val="20"/>
          <w:szCs w:val="20"/>
        </w:rPr>
        <w:t xml:space="preserve">el porcentaje del anticipo descrito en la </w:t>
      </w:r>
      <w:r w:rsidR="00FD4394" w:rsidRPr="004C012F">
        <w:rPr>
          <w:rFonts w:ascii="Montserrat" w:hAnsi="Montserrat"/>
          <w:sz w:val="20"/>
          <w:szCs w:val="20"/>
        </w:rPr>
        <w:t>cláusula</w:t>
      </w:r>
      <w:r w:rsidR="00927FEC" w:rsidRPr="004C012F">
        <w:rPr>
          <w:rFonts w:ascii="Montserrat" w:hAnsi="Montserrat"/>
          <w:sz w:val="20"/>
          <w:szCs w:val="20"/>
        </w:rPr>
        <w:t xml:space="preserve"> </w:t>
      </w:r>
      <w:r w:rsidR="00927FEC" w:rsidRPr="004C012F">
        <w:rPr>
          <w:rFonts w:ascii="Montserrat" w:hAnsi="Montserrat"/>
          <w:b/>
          <w:sz w:val="20"/>
          <w:szCs w:val="20"/>
        </w:rPr>
        <w:t>sexta</w:t>
      </w:r>
      <w:r w:rsidR="00927FEC" w:rsidRPr="004C012F">
        <w:rPr>
          <w:rFonts w:ascii="Montserrat" w:hAnsi="Montserrat"/>
          <w:sz w:val="20"/>
          <w:szCs w:val="20"/>
        </w:rPr>
        <w:t xml:space="preserve"> de estas bases</w:t>
      </w:r>
      <w:r w:rsidRPr="004C012F">
        <w:rPr>
          <w:rFonts w:ascii="Montserrat" w:hAnsi="Montserrat"/>
          <w:sz w:val="20"/>
          <w:szCs w:val="20"/>
        </w:rPr>
        <w:t xml:space="preserve">.   </w:t>
      </w:r>
    </w:p>
    <w:p w14:paraId="103A613D" w14:textId="0CED887B" w:rsidR="007A30DB" w:rsidRPr="004C012F" w:rsidRDefault="00C86C2E" w:rsidP="00E914FE">
      <w:pPr>
        <w:pStyle w:val="Prrafodelista"/>
        <w:numPr>
          <w:ilvl w:val="1"/>
          <w:numId w:val="37"/>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Que para el pago del anticipo </w:t>
      </w:r>
      <w:r w:rsidR="002C6988" w:rsidRPr="004C012F">
        <w:rPr>
          <w:rFonts w:ascii="Montserrat" w:hAnsi="Montserrat"/>
          <w:sz w:val="20"/>
          <w:szCs w:val="20"/>
        </w:rPr>
        <w:t xml:space="preserve">y para el gasto de la ejecución de </w:t>
      </w:r>
      <w:r w:rsidRPr="004C012F">
        <w:rPr>
          <w:rFonts w:ascii="Montserrat" w:hAnsi="Montserrat"/>
          <w:sz w:val="20"/>
          <w:szCs w:val="20"/>
        </w:rPr>
        <w:t xml:space="preserve">los trabajos objeto de </w:t>
      </w:r>
      <w:r w:rsidR="00396B29" w:rsidRPr="004C012F">
        <w:rPr>
          <w:rFonts w:ascii="Montserrat" w:hAnsi="Montserrat"/>
          <w:sz w:val="20"/>
          <w:szCs w:val="20"/>
        </w:rPr>
        <w:t xml:space="preserve">la </w:t>
      </w:r>
      <w:r w:rsidRPr="004C012F">
        <w:rPr>
          <w:rFonts w:ascii="Montserrat" w:hAnsi="Montserrat"/>
          <w:b/>
          <w:bCs/>
          <w:sz w:val="20"/>
          <w:szCs w:val="20"/>
        </w:rPr>
        <w:t>CONVOCATORIA,</w:t>
      </w:r>
      <w:r w:rsidRPr="004C012F">
        <w:rPr>
          <w:rFonts w:ascii="Montserrat" w:hAnsi="Montserrat"/>
          <w:sz w:val="20"/>
          <w:szCs w:val="20"/>
        </w:rPr>
        <w:t xml:space="preserve"> se cuenta con recursos debidamente aprobados </w:t>
      </w:r>
      <w:r w:rsidR="00366781" w:rsidRPr="004C012F">
        <w:rPr>
          <w:rFonts w:ascii="Montserrat" w:hAnsi="Montserrat"/>
          <w:sz w:val="20"/>
          <w:szCs w:val="20"/>
        </w:rPr>
        <w:t>descrito en la cláusula primera de estas bases.</w:t>
      </w:r>
    </w:p>
    <w:p w14:paraId="5CA15F96" w14:textId="50EF185B" w:rsidR="009B6ABA" w:rsidRPr="004C012F" w:rsidRDefault="009B6ABA" w:rsidP="007A30DB">
      <w:pPr>
        <w:pStyle w:val="Prrafodelista"/>
        <w:spacing w:after="0" w:line="240" w:lineRule="auto"/>
        <w:jc w:val="both"/>
        <w:rPr>
          <w:rFonts w:ascii="Montserrat" w:hAnsi="Montserrat"/>
          <w:sz w:val="20"/>
          <w:szCs w:val="20"/>
        </w:rPr>
      </w:pPr>
    </w:p>
    <w:p w14:paraId="60130D52" w14:textId="70B0B16D" w:rsidR="00396B29" w:rsidRPr="004C012F" w:rsidRDefault="001446CF" w:rsidP="00396B29">
      <w:pPr>
        <w:spacing w:after="0" w:line="240" w:lineRule="auto"/>
        <w:jc w:val="both"/>
        <w:rPr>
          <w:rFonts w:ascii="Montserrat" w:hAnsi="Montserrat"/>
          <w:sz w:val="20"/>
          <w:szCs w:val="20"/>
        </w:rPr>
      </w:pPr>
      <w:bookmarkStart w:id="27" w:name="_Hlk165820030"/>
      <w:r w:rsidRPr="004C012F">
        <w:rPr>
          <w:rFonts w:ascii="Montserrat" w:hAnsi="Montserrat"/>
          <w:b/>
          <w:bCs/>
          <w:sz w:val="20"/>
          <w:szCs w:val="20"/>
        </w:rPr>
        <w:t>TRIGESIMA TERCERA</w:t>
      </w:r>
      <w:r w:rsidR="00396B29" w:rsidRPr="004C012F">
        <w:rPr>
          <w:rFonts w:ascii="Montserrat" w:hAnsi="Montserrat"/>
          <w:b/>
          <w:bCs/>
          <w:sz w:val="20"/>
          <w:szCs w:val="20"/>
        </w:rPr>
        <w:t xml:space="preserve">. – </w:t>
      </w:r>
      <w:r w:rsidR="004E3DE5" w:rsidRPr="004C012F">
        <w:rPr>
          <w:rFonts w:ascii="Montserrat" w:hAnsi="Montserrat"/>
          <w:sz w:val="20"/>
          <w:szCs w:val="20"/>
        </w:rPr>
        <w:t>MODELO DE CONTRATO AL QUE SE SUJETARÁN LAS PARTES, CON FUNDAMENTO EN EL ARTÍCULO 46 DE LA LEY.</w:t>
      </w:r>
    </w:p>
    <w:bookmarkEnd w:id="27"/>
    <w:p w14:paraId="53116804" w14:textId="77777777" w:rsidR="00396B29" w:rsidRPr="004C012F" w:rsidRDefault="00396B29" w:rsidP="00396B29">
      <w:pPr>
        <w:spacing w:after="0" w:line="240" w:lineRule="auto"/>
        <w:jc w:val="both"/>
        <w:rPr>
          <w:rFonts w:ascii="Montserrat" w:hAnsi="Montserrat"/>
          <w:b/>
          <w:color w:val="FF0000"/>
          <w:sz w:val="20"/>
          <w:szCs w:val="20"/>
        </w:rPr>
      </w:pPr>
    </w:p>
    <w:p w14:paraId="4F4744AA" w14:textId="2C9DE216" w:rsidR="00C86C2E" w:rsidRPr="004C012F" w:rsidRDefault="00C86C2E" w:rsidP="00C86C2E">
      <w:pPr>
        <w:spacing w:after="0" w:line="240" w:lineRule="auto"/>
        <w:jc w:val="both"/>
        <w:rPr>
          <w:rFonts w:ascii="Montserrat" w:hAnsi="Montserrat"/>
          <w:sz w:val="20"/>
          <w:szCs w:val="20"/>
        </w:rPr>
      </w:pPr>
      <w:r w:rsidRPr="004C012F">
        <w:rPr>
          <w:rFonts w:ascii="Montserrat" w:hAnsi="Montserrat"/>
          <w:sz w:val="20"/>
          <w:szCs w:val="20"/>
        </w:rPr>
        <w:t xml:space="preserve">Para los efectos de lo dispuesto por el artículo 31 fracción XXVI </w:t>
      </w:r>
      <w:r w:rsidR="004E3DE5" w:rsidRPr="004C012F">
        <w:rPr>
          <w:rFonts w:ascii="Montserrat" w:hAnsi="Montserrat"/>
          <w:sz w:val="20"/>
          <w:szCs w:val="20"/>
        </w:rPr>
        <w:t xml:space="preserve">y 46 </w:t>
      </w:r>
      <w:r w:rsidRPr="004C012F">
        <w:rPr>
          <w:rFonts w:ascii="Montserrat" w:hAnsi="Montserrat"/>
          <w:sz w:val="20"/>
          <w:szCs w:val="20"/>
        </w:rPr>
        <w:t xml:space="preserve">de </w:t>
      </w:r>
      <w:r w:rsidR="00396B29"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se adjunta el modelo de contrato en el Documento DD 1</w:t>
      </w:r>
      <w:r w:rsidR="00886CEB" w:rsidRPr="004C012F">
        <w:rPr>
          <w:rFonts w:ascii="Montserrat" w:hAnsi="Montserrat"/>
          <w:sz w:val="20"/>
          <w:szCs w:val="20"/>
        </w:rPr>
        <w:t>6</w:t>
      </w:r>
      <w:r w:rsidRPr="004C012F">
        <w:rPr>
          <w:rFonts w:ascii="Montserrat" w:hAnsi="Montserrat"/>
          <w:sz w:val="20"/>
          <w:szCs w:val="20"/>
        </w:rPr>
        <w:t xml:space="preserve"> “Modelo de contrato de obra pública a precios unitarios y tiempo determinado” al que se sujetarán </w:t>
      </w:r>
      <w:r w:rsidR="00396B29"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y </w:t>
      </w:r>
      <w:r w:rsidR="00396B29"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ganador.  </w:t>
      </w:r>
    </w:p>
    <w:p w14:paraId="7C21FA55" w14:textId="77777777" w:rsidR="00C86C2E" w:rsidRPr="004C012F" w:rsidRDefault="00C86C2E" w:rsidP="00C86C2E">
      <w:pPr>
        <w:spacing w:after="0" w:line="240" w:lineRule="auto"/>
        <w:jc w:val="both"/>
        <w:rPr>
          <w:rFonts w:ascii="Montserrat" w:hAnsi="Montserrat"/>
          <w:sz w:val="20"/>
          <w:szCs w:val="20"/>
        </w:rPr>
      </w:pPr>
    </w:p>
    <w:p w14:paraId="3E8D8125" w14:textId="45E0B974" w:rsidR="00C86C2E" w:rsidRPr="004C012F" w:rsidRDefault="00C86C2E" w:rsidP="00C86C2E">
      <w:pPr>
        <w:spacing w:after="0" w:line="240" w:lineRule="auto"/>
        <w:jc w:val="both"/>
        <w:rPr>
          <w:rFonts w:ascii="Montserrat" w:hAnsi="Montserrat"/>
          <w:sz w:val="20"/>
          <w:szCs w:val="20"/>
        </w:rPr>
      </w:pPr>
      <w:r w:rsidRPr="004C012F">
        <w:rPr>
          <w:rFonts w:ascii="Montserrat" w:hAnsi="Montserrat"/>
          <w:sz w:val="20"/>
          <w:szCs w:val="20"/>
        </w:rPr>
        <w:t>L</w:t>
      </w:r>
      <w:r w:rsidR="00396B29" w:rsidRPr="004C012F">
        <w:rPr>
          <w:rFonts w:ascii="Montserrat" w:hAnsi="Montserrat"/>
          <w:sz w:val="20"/>
          <w:szCs w:val="20"/>
        </w:rPr>
        <w:t>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cotejará previo a la firma del contrato la documentación original contra la presentada en la proposición por </w:t>
      </w:r>
      <w:r w:rsidR="00396B29"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que resulte adjudicado. La documentación que estará sujeta de verificación serán existencia legal, financiera y contable, facturas de maquinaria, cotizaciones de materiales, contratos, actas de entrega recepción y toda aquella que </w:t>
      </w:r>
      <w:r w:rsidR="00396B29" w:rsidRPr="004C012F">
        <w:rPr>
          <w:rFonts w:ascii="Montserrat" w:hAnsi="Montserrat"/>
          <w:sz w:val="20"/>
          <w:szCs w:val="20"/>
        </w:rPr>
        <w:t xml:space="preserve">la </w:t>
      </w:r>
      <w:r w:rsidRPr="004C012F">
        <w:rPr>
          <w:rFonts w:ascii="Montserrat" w:hAnsi="Montserrat"/>
          <w:b/>
          <w:bCs/>
          <w:sz w:val="20"/>
          <w:szCs w:val="20"/>
        </w:rPr>
        <w:t xml:space="preserve">CONVOCANTE </w:t>
      </w:r>
      <w:r w:rsidRPr="004C012F">
        <w:rPr>
          <w:rFonts w:ascii="Montserrat" w:hAnsi="Montserrat"/>
          <w:sz w:val="20"/>
          <w:szCs w:val="20"/>
        </w:rPr>
        <w:t xml:space="preserve">considere necesaria. </w:t>
      </w:r>
    </w:p>
    <w:p w14:paraId="6CAB5E62" w14:textId="77777777" w:rsidR="00396B29" w:rsidRPr="004C012F" w:rsidRDefault="00396B29" w:rsidP="00396B29">
      <w:pPr>
        <w:spacing w:after="0" w:line="240" w:lineRule="auto"/>
        <w:jc w:val="both"/>
        <w:rPr>
          <w:rFonts w:ascii="Montserrat" w:hAnsi="Montserrat"/>
          <w:sz w:val="20"/>
          <w:szCs w:val="20"/>
        </w:rPr>
      </w:pPr>
    </w:p>
    <w:p w14:paraId="0550D582" w14:textId="6FE2BFA4" w:rsidR="00396B29" w:rsidRPr="004C012F" w:rsidRDefault="00396B29" w:rsidP="00396B29">
      <w:pPr>
        <w:spacing w:after="0" w:line="240" w:lineRule="auto"/>
        <w:jc w:val="both"/>
        <w:rPr>
          <w:rFonts w:ascii="Montserrat" w:hAnsi="Montserrat"/>
          <w:sz w:val="20"/>
          <w:szCs w:val="20"/>
        </w:rPr>
      </w:pPr>
      <w:r w:rsidRPr="004C012F">
        <w:rPr>
          <w:rFonts w:ascii="Montserrat" w:hAnsi="Montserrat"/>
          <w:sz w:val="20"/>
          <w:szCs w:val="20"/>
        </w:rPr>
        <w:t xml:space="preserve">Será requisito indispensable para la formalización del contrato que el </w:t>
      </w:r>
      <w:r w:rsidRPr="004C012F">
        <w:rPr>
          <w:rFonts w:ascii="Montserrat" w:hAnsi="Montserrat"/>
          <w:b/>
          <w:bCs/>
          <w:sz w:val="20"/>
          <w:szCs w:val="20"/>
        </w:rPr>
        <w:t>LICITANTE</w:t>
      </w:r>
      <w:r w:rsidRPr="004C012F">
        <w:rPr>
          <w:rFonts w:ascii="Montserrat" w:hAnsi="Montserrat"/>
          <w:sz w:val="20"/>
          <w:szCs w:val="20"/>
        </w:rPr>
        <w:t xml:space="preserve"> que resulte adjudicado presente ante la </w:t>
      </w:r>
      <w:r w:rsidRPr="004C012F">
        <w:rPr>
          <w:rFonts w:ascii="Montserrat" w:hAnsi="Montserrat"/>
          <w:b/>
          <w:bCs/>
          <w:sz w:val="20"/>
          <w:szCs w:val="20"/>
        </w:rPr>
        <w:t>CONVOCANTE</w:t>
      </w:r>
      <w:r w:rsidRPr="004C012F">
        <w:rPr>
          <w:rFonts w:ascii="Montserrat" w:hAnsi="Montserrat"/>
          <w:sz w:val="20"/>
          <w:szCs w:val="20"/>
        </w:rPr>
        <w:t xml:space="preserve">, de forma previa a la fecha de firma establecida en el fallo, la opinión sobre el </w:t>
      </w:r>
      <w:r w:rsidRPr="004C012F">
        <w:rPr>
          <w:rFonts w:ascii="Montserrat" w:hAnsi="Montserrat"/>
          <w:b/>
          <w:bCs/>
          <w:sz w:val="20"/>
          <w:szCs w:val="20"/>
        </w:rPr>
        <w:t>CUMPLIMIENTO DE SUS OBLIGACIONES FISCALES</w:t>
      </w:r>
      <w:r w:rsidRPr="004C012F">
        <w:rPr>
          <w:rFonts w:ascii="Montserrat" w:hAnsi="Montserrat"/>
          <w:sz w:val="20"/>
          <w:szCs w:val="20"/>
        </w:rPr>
        <w:t xml:space="preserve"> emitida por el Servicio de Administración Tributaria (SAT), en sentido positivo, para los efectos del artículo 32-D del Código Fiscal de la Federación y de conformidad con lo establecido en la Resolución Miscelánea Fiscal para el año de formalización del </w:t>
      </w:r>
      <w:r w:rsidRPr="004C012F">
        <w:rPr>
          <w:rFonts w:ascii="Montserrat" w:hAnsi="Montserrat"/>
          <w:b/>
          <w:bCs/>
          <w:sz w:val="20"/>
          <w:szCs w:val="20"/>
        </w:rPr>
        <w:t>CONTRATO</w:t>
      </w:r>
      <w:r w:rsidRPr="004C012F">
        <w:rPr>
          <w:rFonts w:ascii="Montserrat" w:hAnsi="Montserrat"/>
          <w:sz w:val="20"/>
          <w:szCs w:val="20"/>
        </w:rPr>
        <w:t xml:space="preserve">.  </w:t>
      </w:r>
    </w:p>
    <w:p w14:paraId="091B921B" w14:textId="77777777" w:rsidR="00396B29" w:rsidRPr="004C012F" w:rsidRDefault="00396B29" w:rsidP="00396B29">
      <w:pPr>
        <w:spacing w:after="0" w:line="240" w:lineRule="auto"/>
        <w:jc w:val="both"/>
        <w:rPr>
          <w:rFonts w:ascii="Montserrat" w:hAnsi="Montserrat"/>
          <w:sz w:val="20"/>
          <w:szCs w:val="20"/>
        </w:rPr>
      </w:pPr>
    </w:p>
    <w:p w14:paraId="74C2E7A9" w14:textId="398A1379" w:rsidR="00396B29" w:rsidRPr="004C012F" w:rsidRDefault="00396B29" w:rsidP="00396B29">
      <w:pPr>
        <w:spacing w:after="0" w:line="240" w:lineRule="auto"/>
        <w:jc w:val="both"/>
        <w:rPr>
          <w:rFonts w:ascii="Montserrat" w:hAnsi="Montserrat"/>
          <w:sz w:val="20"/>
          <w:szCs w:val="20"/>
        </w:rPr>
      </w:pPr>
      <w:r w:rsidRPr="004C012F">
        <w:rPr>
          <w:rFonts w:ascii="Montserrat" w:hAnsi="Montserrat"/>
          <w:sz w:val="20"/>
          <w:szCs w:val="20"/>
        </w:rPr>
        <w:t xml:space="preserve">Cabe señalar, que </w:t>
      </w:r>
      <w:r w:rsidR="0060029C"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en ningún caso podrá formalizar contrato alguno con los particulares que se encuentren en alguno de los supuestos señalados en el artículo 32-D Código Fiscal de la Federación.  </w:t>
      </w:r>
    </w:p>
    <w:p w14:paraId="743E29FD" w14:textId="77777777" w:rsidR="00396B29" w:rsidRPr="004C012F" w:rsidRDefault="00396B29" w:rsidP="00396B29">
      <w:pPr>
        <w:spacing w:after="0" w:line="240" w:lineRule="auto"/>
        <w:jc w:val="both"/>
        <w:rPr>
          <w:rFonts w:ascii="Montserrat" w:hAnsi="Montserrat"/>
          <w:sz w:val="20"/>
          <w:szCs w:val="20"/>
        </w:rPr>
      </w:pPr>
    </w:p>
    <w:p w14:paraId="0FDDC8D2" w14:textId="433734C8" w:rsidR="00396B29" w:rsidRPr="004C012F" w:rsidRDefault="00396B29" w:rsidP="00396B29">
      <w:pPr>
        <w:spacing w:after="0" w:line="240" w:lineRule="auto"/>
        <w:jc w:val="both"/>
        <w:rPr>
          <w:rFonts w:ascii="Montserrat" w:hAnsi="Montserrat"/>
          <w:sz w:val="20"/>
          <w:szCs w:val="20"/>
        </w:rPr>
      </w:pPr>
      <w:r w:rsidRPr="004C012F">
        <w:rPr>
          <w:rFonts w:ascii="Montserrat" w:hAnsi="Montserrat"/>
          <w:sz w:val="20"/>
          <w:szCs w:val="20"/>
        </w:rPr>
        <w:t xml:space="preserve">No podrá formalizarse contrato alguno que no se encuentre garantizado de acuerdo con lo dispuesto en el artículo 48 fracción II de la </w:t>
      </w:r>
      <w:r w:rsidRPr="004C012F">
        <w:rPr>
          <w:rFonts w:ascii="Montserrat" w:hAnsi="Montserrat"/>
          <w:b/>
          <w:bCs/>
          <w:sz w:val="20"/>
          <w:szCs w:val="20"/>
        </w:rPr>
        <w:t>LEY.</w:t>
      </w:r>
      <w:r w:rsidRPr="004C012F">
        <w:rPr>
          <w:rFonts w:ascii="Montserrat" w:hAnsi="Montserrat"/>
          <w:sz w:val="20"/>
          <w:szCs w:val="20"/>
        </w:rPr>
        <w:t xml:space="preserve">   </w:t>
      </w:r>
    </w:p>
    <w:p w14:paraId="3476A511" w14:textId="77777777" w:rsidR="00396B29" w:rsidRPr="004C012F" w:rsidRDefault="00396B29" w:rsidP="00396B29">
      <w:pPr>
        <w:spacing w:after="0" w:line="240" w:lineRule="auto"/>
        <w:jc w:val="both"/>
        <w:rPr>
          <w:rFonts w:ascii="Montserrat" w:hAnsi="Montserrat"/>
          <w:sz w:val="20"/>
          <w:szCs w:val="20"/>
        </w:rPr>
      </w:pPr>
    </w:p>
    <w:p w14:paraId="4A6DE825" w14:textId="32404173" w:rsidR="00396B29" w:rsidRPr="004C012F" w:rsidRDefault="00396B29" w:rsidP="00396B29">
      <w:pPr>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al que se le adjudique el contrato, procederá a firmarlo ante la </w:t>
      </w:r>
      <w:r w:rsidRPr="004C012F">
        <w:rPr>
          <w:rFonts w:ascii="Montserrat" w:hAnsi="Montserrat"/>
          <w:b/>
          <w:bCs/>
          <w:sz w:val="20"/>
          <w:szCs w:val="20"/>
        </w:rPr>
        <w:t>CONVOCANTE</w:t>
      </w:r>
      <w:r w:rsidRPr="004C012F">
        <w:rPr>
          <w:rFonts w:ascii="Montserrat" w:hAnsi="Montserrat"/>
          <w:sz w:val="20"/>
          <w:szCs w:val="20"/>
        </w:rPr>
        <w:t xml:space="preserve"> en el plazo señalado para tal efecto en el acta de emisión del Fallo, entregando las garantías de Anticipo y de Cumplimiento, invariablemente antes de la formalización del contrato respectivo.   </w:t>
      </w:r>
    </w:p>
    <w:p w14:paraId="756FB4B2" w14:textId="77777777" w:rsidR="00396B29" w:rsidRPr="004C012F" w:rsidRDefault="00396B29" w:rsidP="00396B29">
      <w:pPr>
        <w:spacing w:after="0" w:line="240" w:lineRule="auto"/>
        <w:jc w:val="both"/>
        <w:rPr>
          <w:rFonts w:ascii="Montserrat" w:hAnsi="Montserrat"/>
          <w:sz w:val="20"/>
          <w:szCs w:val="20"/>
        </w:rPr>
      </w:pPr>
    </w:p>
    <w:p w14:paraId="59740806" w14:textId="7BDC46FA" w:rsidR="00396B29" w:rsidRPr="004C012F" w:rsidRDefault="00396B29" w:rsidP="00396B29">
      <w:pPr>
        <w:spacing w:after="0" w:line="240" w:lineRule="auto"/>
        <w:jc w:val="both"/>
        <w:rPr>
          <w:rFonts w:ascii="Montserrat" w:hAnsi="Montserrat"/>
          <w:sz w:val="20"/>
          <w:szCs w:val="20"/>
        </w:rPr>
      </w:pPr>
      <w:r w:rsidRPr="004C012F">
        <w:rPr>
          <w:rFonts w:ascii="Montserrat" w:hAnsi="Montserrat"/>
          <w:sz w:val="20"/>
          <w:szCs w:val="20"/>
        </w:rPr>
        <w:t xml:space="preserve">Una vez adjudicado el contrato, el </w:t>
      </w:r>
      <w:r w:rsidRPr="004C012F">
        <w:rPr>
          <w:rFonts w:ascii="Montserrat" w:hAnsi="Montserrat"/>
          <w:b/>
          <w:bCs/>
          <w:sz w:val="20"/>
          <w:szCs w:val="20"/>
        </w:rPr>
        <w:t>LICITANTE</w:t>
      </w:r>
      <w:r w:rsidRPr="004C012F">
        <w:rPr>
          <w:rFonts w:ascii="Montserrat" w:hAnsi="Montserrat"/>
          <w:sz w:val="20"/>
          <w:szCs w:val="20"/>
        </w:rPr>
        <w:t xml:space="preserve"> no podrá hacerlo ejecutar por otro; pero, con autorización previa de la </w:t>
      </w:r>
      <w:r w:rsidRPr="004C012F">
        <w:rPr>
          <w:rFonts w:ascii="Montserrat" w:hAnsi="Montserrat"/>
          <w:b/>
          <w:bCs/>
          <w:sz w:val="20"/>
          <w:szCs w:val="20"/>
        </w:rPr>
        <w:t>CONVOCANTE</w:t>
      </w:r>
      <w:r w:rsidRPr="004C012F">
        <w:rPr>
          <w:rFonts w:ascii="Montserrat" w:hAnsi="Montserrat"/>
          <w:sz w:val="20"/>
          <w:szCs w:val="20"/>
        </w:rPr>
        <w:t xml:space="preserve">, podrá hacerlo respecto de partes del contrato o cuando adquiera materiales o equipos que incluyan su instalación en las obras.   </w:t>
      </w:r>
    </w:p>
    <w:p w14:paraId="2E067263" w14:textId="77777777" w:rsidR="00396B29" w:rsidRPr="004C012F" w:rsidRDefault="00396B29" w:rsidP="00396B29">
      <w:pPr>
        <w:spacing w:after="0" w:line="240" w:lineRule="auto"/>
        <w:jc w:val="both"/>
        <w:rPr>
          <w:rFonts w:ascii="Montserrat" w:hAnsi="Montserrat"/>
          <w:sz w:val="20"/>
          <w:szCs w:val="20"/>
        </w:rPr>
      </w:pPr>
    </w:p>
    <w:p w14:paraId="5364B5A8" w14:textId="6F6B0151" w:rsidR="00396B29" w:rsidRPr="004C012F" w:rsidRDefault="00396B29" w:rsidP="00396B29">
      <w:pPr>
        <w:spacing w:after="0" w:line="240" w:lineRule="auto"/>
        <w:jc w:val="both"/>
        <w:rPr>
          <w:rFonts w:ascii="Montserrat" w:hAnsi="Montserrat"/>
          <w:sz w:val="20"/>
          <w:szCs w:val="20"/>
        </w:rPr>
      </w:pPr>
      <w:r w:rsidRPr="004C012F">
        <w:rPr>
          <w:rFonts w:ascii="Montserrat" w:hAnsi="Montserrat"/>
          <w:sz w:val="20"/>
          <w:szCs w:val="20"/>
        </w:rPr>
        <w:t>El contrato se pactará sobre la base de precios unitarios</w:t>
      </w:r>
      <w:r w:rsidR="0000134C" w:rsidRPr="004C012F">
        <w:rPr>
          <w:rFonts w:ascii="Montserrat" w:hAnsi="Montserrat"/>
          <w:sz w:val="20"/>
          <w:szCs w:val="20"/>
        </w:rPr>
        <w:t xml:space="preserve"> y tiempo determinado</w:t>
      </w:r>
      <w:r w:rsidRPr="004C012F">
        <w:rPr>
          <w:rFonts w:ascii="Montserrat" w:hAnsi="Montserrat"/>
          <w:sz w:val="20"/>
          <w:szCs w:val="20"/>
        </w:rPr>
        <w:t xml:space="preserve">, estableciendo así que el importe de la remuneración o pago total que deba cubrirse a el </w:t>
      </w:r>
      <w:r w:rsidRPr="004C012F">
        <w:rPr>
          <w:rFonts w:ascii="Montserrat" w:hAnsi="Montserrat"/>
          <w:b/>
          <w:bCs/>
          <w:sz w:val="20"/>
          <w:szCs w:val="20"/>
        </w:rPr>
        <w:t xml:space="preserve">CONTRATISTA </w:t>
      </w:r>
      <w:r w:rsidRPr="004C012F">
        <w:rPr>
          <w:rFonts w:ascii="Montserrat" w:hAnsi="Montserrat"/>
          <w:sz w:val="20"/>
          <w:szCs w:val="20"/>
        </w:rPr>
        <w:t xml:space="preserve">se hará por unidad de concepto de obra terminado. </w:t>
      </w:r>
    </w:p>
    <w:p w14:paraId="5B4BA0D7" w14:textId="77777777" w:rsidR="0000134C" w:rsidRPr="004C012F" w:rsidRDefault="0000134C" w:rsidP="00052AC5">
      <w:pPr>
        <w:spacing w:after="0" w:line="240" w:lineRule="auto"/>
        <w:jc w:val="both"/>
        <w:rPr>
          <w:rFonts w:ascii="Montserrat" w:hAnsi="Montserrat"/>
          <w:sz w:val="20"/>
          <w:szCs w:val="20"/>
        </w:rPr>
      </w:pPr>
    </w:p>
    <w:p w14:paraId="5EC4808F" w14:textId="42B94DB6" w:rsidR="004E3DE5" w:rsidRPr="004C012F" w:rsidRDefault="008C1BB2" w:rsidP="004E3DE5">
      <w:pPr>
        <w:spacing w:after="0" w:line="240" w:lineRule="auto"/>
        <w:jc w:val="both"/>
        <w:rPr>
          <w:rFonts w:ascii="Montserrat" w:hAnsi="Montserrat"/>
          <w:sz w:val="20"/>
          <w:szCs w:val="20"/>
        </w:rPr>
      </w:pPr>
      <w:bookmarkStart w:id="28" w:name="_Hlk165820087"/>
      <w:r w:rsidRPr="004C012F">
        <w:rPr>
          <w:rFonts w:ascii="Montserrat" w:hAnsi="Montserrat"/>
          <w:b/>
          <w:bCs/>
          <w:sz w:val="20"/>
          <w:szCs w:val="20"/>
        </w:rPr>
        <w:t>TRIGESIMA</w:t>
      </w:r>
      <w:r w:rsidR="001446CF" w:rsidRPr="004C012F">
        <w:rPr>
          <w:rFonts w:ascii="Montserrat" w:hAnsi="Montserrat"/>
          <w:b/>
          <w:bCs/>
          <w:sz w:val="20"/>
          <w:szCs w:val="20"/>
        </w:rPr>
        <w:t xml:space="preserve"> CUARTA</w:t>
      </w:r>
      <w:r w:rsidR="004E3DE5" w:rsidRPr="004C012F">
        <w:rPr>
          <w:rFonts w:ascii="Montserrat" w:hAnsi="Montserrat"/>
          <w:b/>
          <w:bCs/>
          <w:sz w:val="20"/>
          <w:szCs w:val="20"/>
        </w:rPr>
        <w:t xml:space="preserve">. – </w:t>
      </w:r>
      <w:r w:rsidR="004E3DE5" w:rsidRPr="004C012F">
        <w:rPr>
          <w:rFonts w:ascii="Montserrat" w:hAnsi="Montserrat"/>
          <w:sz w:val="20"/>
          <w:szCs w:val="20"/>
        </w:rPr>
        <w:t>INDICACIÓN DE QUE EL LICITANTE GANADOR QUE NO FIRME EL CONTRATO POR CAUSAS IMPUTABLES AL MISMO SERÁ SANCIONADO EN LOS TÉRMINOS DEL ARTÍCULO 78 DE LA LEY</w:t>
      </w:r>
    </w:p>
    <w:bookmarkEnd w:id="28"/>
    <w:p w14:paraId="3384D07B" w14:textId="77777777" w:rsidR="004E3DE5" w:rsidRPr="004C012F" w:rsidRDefault="004E3DE5" w:rsidP="004E3DE5">
      <w:pPr>
        <w:spacing w:after="0" w:line="240" w:lineRule="auto"/>
        <w:jc w:val="both"/>
        <w:rPr>
          <w:rFonts w:ascii="Montserrat" w:hAnsi="Montserrat"/>
          <w:color w:val="FF0000"/>
          <w:sz w:val="20"/>
          <w:szCs w:val="20"/>
        </w:rPr>
      </w:pPr>
    </w:p>
    <w:p w14:paraId="414C6FBD" w14:textId="289A9F06" w:rsidR="004E3DE5" w:rsidRPr="004C012F" w:rsidRDefault="00992C54" w:rsidP="004E3DE5">
      <w:pPr>
        <w:spacing w:after="0" w:line="240" w:lineRule="auto"/>
        <w:jc w:val="both"/>
        <w:rPr>
          <w:rFonts w:ascii="Montserrat" w:hAnsi="Montserrat"/>
          <w:sz w:val="20"/>
          <w:szCs w:val="20"/>
        </w:rPr>
      </w:pPr>
      <w:r w:rsidRPr="004C012F">
        <w:rPr>
          <w:rFonts w:ascii="Montserrat" w:hAnsi="Montserrat"/>
          <w:sz w:val="20"/>
          <w:szCs w:val="20"/>
        </w:rPr>
        <w:t xml:space="preserve">Si el interesado no firmare el contrato por causas imputables al mismo, en la fecha o plazo establecido en el párrafo anterior, la </w:t>
      </w:r>
      <w:r w:rsidRPr="004C012F">
        <w:rPr>
          <w:rFonts w:ascii="Montserrat" w:hAnsi="Montserrat"/>
          <w:b/>
          <w:bCs/>
          <w:sz w:val="20"/>
          <w:szCs w:val="20"/>
        </w:rPr>
        <w:t>CONVOCANTE</w:t>
      </w:r>
      <w:r w:rsidRPr="004C012F">
        <w:rPr>
          <w:rFonts w:ascii="Montserrat" w:hAnsi="Montserrat"/>
          <w:sz w:val="20"/>
          <w:szCs w:val="20"/>
        </w:rPr>
        <w:t xml:space="preserve"> podrá, sin necesidad de un nuevo procedimiento, adjudicar el contrato al </w:t>
      </w:r>
      <w:r w:rsidRPr="004C012F">
        <w:rPr>
          <w:rFonts w:ascii="Montserrat" w:hAnsi="Montserrat"/>
          <w:b/>
          <w:bCs/>
          <w:sz w:val="20"/>
          <w:szCs w:val="20"/>
        </w:rPr>
        <w:t>LICITANTE</w:t>
      </w:r>
      <w:r w:rsidRPr="004C012F">
        <w:rPr>
          <w:rFonts w:ascii="Montserrat" w:hAnsi="Montserrat"/>
          <w:sz w:val="20"/>
          <w:szCs w:val="20"/>
        </w:rPr>
        <w:t xml:space="preserve"> que haya presentado la siguiente proposición solvente que resulte más conveniente para el Estado, de conformidad con lo asentado en el fallo, y así sucesivamente en caso de LEY DE OBRAS PÚBLICAS Y SERVICIOS RELACIONADOS CON LAS MISMAS CÁMARA DE DIPUTADOS DEL H. CONGRESO DE LA UNIÓN Secretaría General Secretaría de Servicios Parlamentarios Última Reforma DOF 20-05-2021 32 de 74 que este último no acepte la adjudicación, siempre que la diferencia en precio con respecto a la proposición que inicialmente hubiere resultado ganadora, no sea superior al diez por ciento</w:t>
      </w:r>
      <w:r w:rsidR="0060029C" w:rsidRPr="004C012F">
        <w:rPr>
          <w:rFonts w:ascii="Montserrat" w:hAnsi="Montserrat"/>
          <w:sz w:val="20"/>
          <w:szCs w:val="20"/>
        </w:rPr>
        <w:t>.</w:t>
      </w:r>
    </w:p>
    <w:p w14:paraId="003FC05E" w14:textId="77777777" w:rsidR="004E3DE5" w:rsidRPr="004C012F" w:rsidRDefault="004E3DE5" w:rsidP="00052AC5">
      <w:pPr>
        <w:spacing w:after="0" w:line="240" w:lineRule="auto"/>
        <w:jc w:val="both"/>
        <w:rPr>
          <w:rFonts w:ascii="Montserrat" w:hAnsi="Montserrat"/>
          <w:sz w:val="20"/>
          <w:szCs w:val="20"/>
        </w:rPr>
      </w:pPr>
    </w:p>
    <w:p w14:paraId="66E17412" w14:textId="3E2EB13E" w:rsidR="004E3DE5" w:rsidRPr="004C012F" w:rsidRDefault="008C1BB2" w:rsidP="004E3DE5">
      <w:pPr>
        <w:spacing w:after="0" w:line="240" w:lineRule="auto"/>
        <w:jc w:val="both"/>
        <w:rPr>
          <w:rFonts w:ascii="Montserrat" w:hAnsi="Montserrat"/>
          <w:sz w:val="20"/>
          <w:szCs w:val="20"/>
        </w:rPr>
      </w:pPr>
      <w:bookmarkStart w:id="29" w:name="_Hlk165820136"/>
      <w:r w:rsidRPr="004C012F">
        <w:rPr>
          <w:rFonts w:ascii="Montserrat" w:hAnsi="Montserrat"/>
          <w:b/>
          <w:bCs/>
          <w:sz w:val="20"/>
          <w:szCs w:val="20"/>
        </w:rPr>
        <w:t xml:space="preserve">TRIGESIMA </w:t>
      </w:r>
      <w:r w:rsidR="001446CF" w:rsidRPr="004C012F">
        <w:rPr>
          <w:rFonts w:ascii="Montserrat" w:hAnsi="Montserrat"/>
          <w:b/>
          <w:bCs/>
          <w:sz w:val="20"/>
          <w:szCs w:val="20"/>
        </w:rPr>
        <w:t>QUINTA</w:t>
      </w:r>
      <w:r w:rsidR="004E3DE5" w:rsidRPr="004C012F">
        <w:rPr>
          <w:rFonts w:ascii="Montserrat" w:hAnsi="Montserrat"/>
          <w:b/>
          <w:bCs/>
          <w:sz w:val="20"/>
          <w:szCs w:val="20"/>
        </w:rPr>
        <w:t xml:space="preserve">. – </w:t>
      </w:r>
      <w:r w:rsidR="004E3DE5" w:rsidRPr="004C012F">
        <w:rPr>
          <w:rFonts w:ascii="Montserrat" w:hAnsi="Montserrat"/>
          <w:sz w:val="20"/>
          <w:szCs w:val="20"/>
        </w:rPr>
        <w:t>PROCEDIMIENTO DE AJUSTE DE COSTOS QUE DEBERÁ APLICARSE EN EL CONTRATO</w:t>
      </w:r>
    </w:p>
    <w:bookmarkEnd w:id="29"/>
    <w:p w14:paraId="71442821" w14:textId="77777777" w:rsidR="004E3DE5" w:rsidRPr="004C012F" w:rsidRDefault="004E3DE5" w:rsidP="00052AC5">
      <w:pPr>
        <w:spacing w:after="0" w:line="240" w:lineRule="auto"/>
        <w:jc w:val="both"/>
        <w:rPr>
          <w:rFonts w:ascii="Montserrat" w:hAnsi="Montserrat"/>
          <w:b/>
          <w:bCs/>
          <w:color w:val="FF0000"/>
          <w:sz w:val="20"/>
          <w:szCs w:val="20"/>
        </w:rPr>
      </w:pPr>
    </w:p>
    <w:p w14:paraId="458039F4" w14:textId="77777777" w:rsidR="004E3DE5" w:rsidRPr="004C012F" w:rsidRDefault="004E3DE5" w:rsidP="00052AC5">
      <w:pPr>
        <w:spacing w:after="0" w:line="240" w:lineRule="auto"/>
        <w:jc w:val="both"/>
        <w:rPr>
          <w:rFonts w:ascii="Montserrat" w:hAnsi="Montserrat"/>
          <w:sz w:val="20"/>
          <w:szCs w:val="20"/>
        </w:rPr>
      </w:pPr>
      <w:r w:rsidRPr="004C012F">
        <w:rPr>
          <w:rFonts w:ascii="Montserrat" w:hAnsi="Montserrat"/>
          <w:sz w:val="20"/>
          <w:szCs w:val="20"/>
        </w:rPr>
        <w:t xml:space="preserve">Cuando a partir del acto de la presentación y apertura de proposiciones ocurran circunstancias de orden económico no previstas en el contrato que determinen un aumento o reducción de los costos directos de los trabajos aún no ejecutados conforme al programa convenido, dichos costos, cuando procedan, deberán ser ajustados atendiendo al procedimiento de ajuste acordado por las partes en el contrato, de acuerdo con lo establecido por los Artículos 56, 57 Fracción I y 58 de la </w:t>
      </w:r>
      <w:r w:rsidRPr="004C012F">
        <w:rPr>
          <w:rFonts w:ascii="Montserrat" w:hAnsi="Montserrat"/>
          <w:b/>
          <w:bCs/>
          <w:sz w:val="20"/>
          <w:szCs w:val="20"/>
        </w:rPr>
        <w:t>LEY</w:t>
      </w:r>
      <w:r w:rsidRPr="004C012F">
        <w:rPr>
          <w:rFonts w:ascii="Montserrat" w:hAnsi="Montserrat"/>
          <w:sz w:val="20"/>
          <w:szCs w:val="20"/>
        </w:rPr>
        <w:t xml:space="preserve"> y los Artículos correspondientes del 173 al 180 de su </w:t>
      </w:r>
      <w:r w:rsidRPr="004C012F">
        <w:rPr>
          <w:rFonts w:ascii="Montserrat" w:hAnsi="Montserrat"/>
          <w:b/>
          <w:bCs/>
          <w:sz w:val="20"/>
          <w:szCs w:val="20"/>
        </w:rPr>
        <w:t>REGLAMENTO.</w:t>
      </w:r>
      <w:r w:rsidRPr="004C012F">
        <w:rPr>
          <w:rFonts w:ascii="Montserrat" w:hAnsi="Montserrat"/>
          <w:sz w:val="20"/>
          <w:szCs w:val="20"/>
        </w:rPr>
        <w:t xml:space="preserve"> </w:t>
      </w:r>
    </w:p>
    <w:p w14:paraId="13D88BA3" w14:textId="77777777" w:rsidR="004E3DE5" w:rsidRPr="004C012F" w:rsidRDefault="004E3DE5" w:rsidP="00052AC5">
      <w:pPr>
        <w:spacing w:after="0" w:line="240" w:lineRule="auto"/>
        <w:jc w:val="both"/>
        <w:rPr>
          <w:rFonts w:ascii="Montserrat" w:hAnsi="Montserrat"/>
          <w:sz w:val="20"/>
          <w:szCs w:val="20"/>
        </w:rPr>
      </w:pPr>
    </w:p>
    <w:p w14:paraId="223EE407" w14:textId="382A7C6B" w:rsidR="004E3DE5" w:rsidRPr="004C012F" w:rsidRDefault="004E3DE5" w:rsidP="00052AC5">
      <w:pPr>
        <w:spacing w:after="0" w:line="240" w:lineRule="auto"/>
        <w:jc w:val="both"/>
        <w:rPr>
          <w:rFonts w:ascii="Montserrat" w:hAnsi="Montserrat"/>
          <w:b/>
          <w:bCs/>
          <w:sz w:val="20"/>
          <w:szCs w:val="20"/>
        </w:rPr>
      </w:pPr>
      <w:r w:rsidRPr="004C012F">
        <w:rPr>
          <w:rFonts w:ascii="Montserrat" w:hAnsi="Montserrat"/>
          <w:sz w:val="20"/>
          <w:szCs w:val="20"/>
        </w:rPr>
        <w:t xml:space="preserve">El procedimiento que se aplicará para la determinación del Ajuste de Costos en esta </w:t>
      </w:r>
      <w:r w:rsidRPr="004C012F">
        <w:rPr>
          <w:rFonts w:ascii="Montserrat" w:hAnsi="Montserrat"/>
          <w:b/>
          <w:bCs/>
          <w:sz w:val="20"/>
          <w:szCs w:val="20"/>
        </w:rPr>
        <w:t>LICITACIÓN</w:t>
      </w:r>
      <w:r w:rsidRPr="004C012F">
        <w:rPr>
          <w:rFonts w:ascii="Montserrat" w:hAnsi="Montserrat"/>
          <w:sz w:val="20"/>
          <w:szCs w:val="20"/>
        </w:rPr>
        <w:t xml:space="preserve"> será el que se establece en el Artículo 57 Fracción I de la </w:t>
      </w:r>
      <w:r w:rsidRPr="004C012F">
        <w:rPr>
          <w:rFonts w:ascii="Montserrat" w:hAnsi="Montserrat"/>
          <w:b/>
          <w:bCs/>
          <w:sz w:val="20"/>
          <w:szCs w:val="20"/>
        </w:rPr>
        <w:t>LEY.</w:t>
      </w:r>
    </w:p>
    <w:p w14:paraId="37C09D4F" w14:textId="77777777" w:rsidR="004E3DE5" w:rsidRPr="004C012F" w:rsidRDefault="004E3DE5" w:rsidP="00052AC5">
      <w:pPr>
        <w:spacing w:after="0" w:line="240" w:lineRule="auto"/>
        <w:jc w:val="both"/>
        <w:rPr>
          <w:rFonts w:ascii="Montserrat" w:hAnsi="Montserrat"/>
          <w:sz w:val="20"/>
          <w:szCs w:val="20"/>
        </w:rPr>
      </w:pPr>
    </w:p>
    <w:p w14:paraId="39AB7CD3" w14:textId="206D257D" w:rsidR="004E3DE5" w:rsidRPr="004C012F" w:rsidRDefault="004E3DE5" w:rsidP="00052AC5">
      <w:pPr>
        <w:spacing w:after="0" w:line="240" w:lineRule="auto"/>
        <w:jc w:val="both"/>
        <w:rPr>
          <w:rFonts w:ascii="Montserrat" w:hAnsi="Montserrat"/>
          <w:b/>
          <w:bCs/>
          <w:sz w:val="20"/>
          <w:szCs w:val="20"/>
        </w:rPr>
      </w:pPr>
      <w:r w:rsidRPr="004C012F">
        <w:rPr>
          <w:rFonts w:ascii="Montserrat" w:hAnsi="Montserrat"/>
          <w:sz w:val="20"/>
          <w:szCs w:val="20"/>
        </w:rPr>
        <w:t xml:space="preserve">Así mismo, para la determinación de los ajustes de costos, el </w:t>
      </w:r>
      <w:r w:rsidRPr="004C012F">
        <w:rPr>
          <w:rFonts w:ascii="Montserrat" w:hAnsi="Montserrat"/>
          <w:b/>
          <w:bCs/>
          <w:sz w:val="20"/>
          <w:szCs w:val="20"/>
        </w:rPr>
        <w:t>CONTRATISTA</w:t>
      </w:r>
      <w:r w:rsidRPr="004C012F">
        <w:rPr>
          <w:rFonts w:ascii="Montserrat" w:hAnsi="Montserrat"/>
          <w:sz w:val="20"/>
          <w:szCs w:val="20"/>
        </w:rPr>
        <w:t xml:space="preserve"> deberá acompañar a su solicitud la documentación especificada en el Artículo 178, Fracciones I, II, III, IV, y V del </w:t>
      </w:r>
      <w:r w:rsidRPr="004C012F">
        <w:rPr>
          <w:rFonts w:ascii="Montserrat" w:hAnsi="Montserrat"/>
          <w:b/>
          <w:bCs/>
          <w:sz w:val="20"/>
          <w:szCs w:val="20"/>
        </w:rPr>
        <w:t xml:space="preserve">REGLAMENTO. </w:t>
      </w:r>
    </w:p>
    <w:p w14:paraId="78423EB9" w14:textId="77777777" w:rsidR="004E3DE5" w:rsidRPr="004C012F" w:rsidRDefault="004E3DE5" w:rsidP="00052AC5">
      <w:pPr>
        <w:spacing w:after="0" w:line="240" w:lineRule="auto"/>
        <w:jc w:val="both"/>
        <w:rPr>
          <w:rFonts w:ascii="Montserrat" w:hAnsi="Montserrat"/>
          <w:sz w:val="20"/>
          <w:szCs w:val="20"/>
        </w:rPr>
      </w:pPr>
    </w:p>
    <w:p w14:paraId="2741AE2B" w14:textId="77777777" w:rsidR="002665A9" w:rsidRPr="004C012F" w:rsidRDefault="004E3DE5" w:rsidP="00052AC5">
      <w:pPr>
        <w:spacing w:after="0" w:line="240" w:lineRule="auto"/>
        <w:jc w:val="both"/>
        <w:rPr>
          <w:rFonts w:ascii="Montserrat" w:hAnsi="Montserrat"/>
          <w:sz w:val="20"/>
          <w:szCs w:val="20"/>
        </w:rPr>
      </w:pPr>
      <w:r w:rsidRPr="004C012F">
        <w:rPr>
          <w:rFonts w:ascii="Montserrat" w:hAnsi="Montserrat"/>
          <w:sz w:val="20"/>
          <w:szCs w:val="20"/>
        </w:rPr>
        <w:t xml:space="preserve">La </w:t>
      </w:r>
      <w:r w:rsidRPr="004C012F">
        <w:rPr>
          <w:rFonts w:ascii="Montserrat" w:hAnsi="Montserrat"/>
          <w:b/>
          <w:bCs/>
          <w:sz w:val="20"/>
          <w:szCs w:val="20"/>
        </w:rPr>
        <w:t>ENTIDAD</w:t>
      </w:r>
      <w:r w:rsidRPr="004C012F">
        <w:rPr>
          <w:rFonts w:ascii="Montserrat" w:hAnsi="Montserrat"/>
          <w:sz w:val="20"/>
          <w:szCs w:val="20"/>
        </w:rPr>
        <w:t xml:space="preserve">, considerará los siguientes criterios para la aplicación de los relativos para la actualización de los insumos que se requieran. </w:t>
      </w:r>
    </w:p>
    <w:p w14:paraId="70643C5F" w14:textId="77777777" w:rsidR="002665A9" w:rsidRPr="004C012F" w:rsidRDefault="002665A9" w:rsidP="00052AC5">
      <w:pPr>
        <w:spacing w:after="0" w:line="240" w:lineRule="auto"/>
        <w:jc w:val="both"/>
        <w:rPr>
          <w:rFonts w:ascii="Montserrat" w:hAnsi="Montserrat"/>
          <w:sz w:val="20"/>
          <w:szCs w:val="20"/>
        </w:rPr>
      </w:pPr>
    </w:p>
    <w:p w14:paraId="0213C4E2" w14:textId="1534E6EB" w:rsidR="002665A9" w:rsidRPr="004C012F" w:rsidRDefault="004E3DE5" w:rsidP="00052AC5">
      <w:pPr>
        <w:spacing w:after="0" w:line="240" w:lineRule="auto"/>
        <w:jc w:val="both"/>
        <w:rPr>
          <w:rFonts w:ascii="Montserrat" w:hAnsi="Montserrat"/>
          <w:sz w:val="20"/>
          <w:szCs w:val="20"/>
        </w:rPr>
      </w:pPr>
      <w:r w:rsidRPr="004C012F">
        <w:rPr>
          <w:rFonts w:ascii="Montserrat" w:hAnsi="Montserrat"/>
          <w:sz w:val="20"/>
          <w:szCs w:val="20"/>
        </w:rPr>
        <w:t xml:space="preserve">1.- Los incrementos o decrementos de los costos de los insumos serán calculados con base en los Índices de Precios; Índices de Precios Productor; Producción Total (Finales más Intermedios); Producción Total, Según Actividad Económica que determine el Instituto Nacional de Estadística y Geografía, mensualmente. </w:t>
      </w:r>
      <w:hyperlink r:id="rId22" w:history="1">
        <w:r w:rsidR="002665A9" w:rsidRPr="004C012F">
          <w:rPr>
            <w:rStyle w:val="Hipervnculo"/>
            <w:rFonts w:ascii="Montserrat" w:hAnsi="Montserrat"/>
            <w:sz w:val="20"/>
            <w:szCs w:val="20"/>
          </w:rPr>
          <w:t>www.inegi.org.mx</w:t>
        </w:r>
      </w:hyperlink>
      <w:r w:rsidRPr="004C012F">
        <w:rPr>
          <w:rFonts w:ascii="Montserrat" w:hAnsi="Montserrat"/>
          <w:sz w:val="20"/>
          <w:szCs w:val="20"/>
        </w:rPr>
        <w:t xml:space="preserve"> </w:t>
      </w:r>
    </w:p>
    <w:p w14:paraId="3B3C77DA" w14:textId="77777777" w:rsidR="002665A9" w:rsidRPr="004C012F" w:rsidRDefault="002665A9" w:rsidP="00052AC5">
      <w:pPr>
        <w:spacing w:after="0" w:line="240" w:lineRule="auto"/>
        <w:jc w:val="both"/>
        <w:rPr>
          <w:rFonts w:ascii="Montserrat" w:hAnsi="Montserrat"/>
          <w:sz w:val="20"/>
          <w:szCs w:val="20"/>
        </w:rPr>
      </w:pPr>
    </w:p>
    <w:p w14:paraId="28DF9B1E" w14:textId="77777777" w:rsidR="002665A9" w:rsidRPr="004C012F" w:rsidRDefault="004E3DE5" w:rsidP="00052AC5">
      <w:pPr>
        <w:spacing w:after="0" w:line="240" w:lineRule="auto"/>
        <w:jc w:val="both"/>
        <w:rPr>
          <w:rFonts w:ascii="Montserrat" w:hAnsi="Montserrat"/>
          <w:sz w:val="20"/>
          <w:szCs w:val="20"/>
        </w:rPr>
      </w:pPr>
      <w:r w:rsidRPr="004C012F">
        <w:rPr>
          <w:rFonts w:ascii="Montserrat" w:hAnsi="Montserrat"/>
          <w:sz w:val="20"/>
          <w:szCs w:val="20"/>
        </w:rPr>
        <w:t xml:space="preserve">1.1.- Para las categorías del personal incluido en la proposición, los incrementos que se autoricen por la Comisión Nacional de Salarios Mínimos para el área geográfica correspondiente. </w:t>
      </w:r>
    </w:p>
    <w:p w14:paraId="54385E55" w14:textId="77777777" w:rsidR="002665A9" w:rsidRPr="004C012F" w:rsidRDefault="002665A9" w:rsidP="00052AC5">
      <w:pPr>
        <w:spacing w:after="0" w:line="240" w:lineRule="auto"/>
        <w:jc w:val="both"/>
        <w:rPr>
          <w:rFonts w:ascii="Montserrat" w:hAnsi="Montserrat"/>
          <w:sz w:val="20"/>
          <w:szCs w:val="20"/>
        </w:rPr>
      </w:pPr>
    </w:p>
    <w:p w14:paraId="21F4D2C6" w14:textId="77777777" w:rsidR="002665A9" w:rsidRPr="004C012F" w:rsidRDefault="004E3DE5" w:rsidP="00052AC5">
      <w:pPr>
        <w:spacing w:after="0" w:line="240" w:lineRule="auto"/>
        <w:jc w:val="both"/>
        <w:rPr>
          <w:rFonts w:ascii="Montserrat" w:hAnsi="Montserrat"/>
          <w:sz w:val="20"/>
          <w:szCs w:val="20"/>
        </w:rPr>
      </w:pPr>
      <w:r w:rsidRPr="004C012F">
        <w:rPr>
          <w:rFonts w:ascii="Montserrat" w:hAnsi="Montserrat"/>
          <w:sz w:val="20"/>
          <w:szCs w:val="20"/>
        </w:rPr>
        <w:t xml:space="preserve">1.2.- Para las tasas de interés de la inversión en los cargos fijos de los costos horarios del equipo, así como el del costo por financiamiento de los precios unitarios, la variación se determinará con base en el indicador económico considerado por el LICITANTE en la formulación de su Proposición. En el caso de no haberse indicado éste, se tomará la variación que resulte menor entre los indicadores económicos conocidos como CETES, C.P.P., C.C.P. y T.I.I.E. </w:t>
      </w:r>
    </w:p>
    <w:p w14:paraId="5B7BB9D4" w14:textId="77777777" w:rsidR="002665A9" w:rsidRPr="004C012F" w:rsidRDefault="002665A9" w:rsidP="00052AC5">
      <w:pPr>
        <w:spacing w:after="0" w:line="240" w:lineRule="auto"/>
        <w:jc w:val="both"/>
        <w:rPr>
          <w:rFonts w:ascii="Montserrat" w:hAnsi="Montserrat"/>
          <w:sz w:val="20"/>
          <w:szCs w:val="20"/>
        </w:rPr>
      </w:pPr>
    </w:p>
    <w:p w14:paraId="6BA699BD" w14:textId="77777777" w:rsidR="002665A9" w:rsidRPr="004C012F" w:rsidRDefault="004E3DE5" w:rsidP="00052AC5">
      <w:pPr>
        <w:spacing w:after="0" w:line="240" w:lineRule="auto"/>
        <w:jc w:val="both"/>
        <w:rPr>
          <w:rFonts w:ascii="Montserrat" w:hAnsi="Montserrat"/>
          <w:sz w:val="20"/>
          <w:szCs w:val="20"/>
        </w:rPr>
      </w:pPr>
      <w:r w:rsidRPr="004C012F">
        <w:rPr>
          <w:rFonts w:ascii="Montserrat" w:hAnsi="Montserrat"/>
          <w:sz w:val="20"/>
          <w:szCs w:val="20"/>
        </w:rPr>
        <w:t xml:space="preserve">Para los efectos del artículo 58 Fracción I Segundo Párrafo de la de la </w:t>
      </w:r>
      <w:r w:rsidRPr="004C012F">
        <w:rPr>
          <w:rFonts w:ascii="Montserrat" w:hAnsi="Montserrat"/>
          <w:b/>
          <w:bCs/>
          <w:sz w:val="20"/>
          <w:szCs w:val="20"/>
        </w:rPr>
        <w:t>LEY</w:t>
      </w:r>
      <w:r w:rsidRPr="004C012F">
        <w:rPr>
          <w:rFonts w:ascii="Montserrat" w:hAnsi="Montserrat"/>
          <w:sz w:val="20"/>
          <w:szCs w:val="20"/>
        </w:rPr>
        <w:t xml:space="preserve">, y con el objeto de actualizar los precios de la propuesta a la fecha de inicio de los trabajos, el </w:t>
      </w:r>
      <w:r w:rsidRPr="004C012F">
        <w:rPr>
          <w:rFonts w:ascii="Montserrat" w:hAnsi="Montserrat"/>
          <w:b/>
          <w:bCs/>
          <w:sz w:val="20"/>
          <w:szCs w:val="20"/>
        </w:rPr>
        <w:t>CONTRATISTA</w:t>
      </w:r>
      <w:r w:rsidRPr="004C012F">
        <w:rPr>
          <w:rFonts w:ascii="Montserrat" w:hAnsi="Montserrat"/>
          <w:sz w:val="20"/>
          <w:szCs w:val="20"/>
        </w:rPr>
        <w:t xml:space="preserve"> podrá solicitar, por una sola ocasión, la determinación de un primer factor de Ajuste de Costos, el cual se calculará conforme al procedimiento de ajuste pactado en esta </w:t>
      </w:r>
      <w:r w:rsidRPr="004C012F">
        <w:rPr>
          <w:rFonts w:ascii="Montserrat" w:hAnsi="Montserrat"/>
          <w:b/>
          <w:bCs/>
          <w:sz w:val="20"/>
          <w:szCs w:val="20"/>
        </w:rPr>
        <w:t>CONVOCATORIA</w:t>
      </w:r>
      <w:r w:rsidRPr="004C012F">
        <w:rPr>
          <w:rFonts w:ascii="Montserrat" w:hAnsi="Montserrat"/>
          <w:sz w:val="20"/>
          <w:szCs w:val="20"/>
        </w:rPr>
        <w:t xml:space="preserve"> y en el Contrato correspondiente. Este factor de actualización no se afectará por la entrega de anticipos. Esto no aplicará en las obras que inicien dentro de los treinta días naturales siguientes a la presentación de</w:t>
      </w:r>
      <w:r w:rsidR="002665A9" w:rsidRPr="004C012F">
        <w:rPr>
          <w:rFonts w:ascii="Montserrat" w:hAnsi="Montserrat"/>
          <w:sz w:val="20"/>
          <w:szCs w:val="20"/>
        </w:rPr>
        <w:t xml:space="preserve"> </w:t>
      </w:r>
      <w:r w:rsidRPr="004C012F">
        <w:rPr>
          <w:rFonts w:ascii="Montserrat" w:hAnsi="Montserrat"/>
          <w:sz w:val="20"/>
          <w:szCs w:val="20"/>
        </w:rPr>
        <w:t xml:space="preserve">proposiciones. </w:t>
      </w:r>
    </w:p>
    <w:p w14:paraId="431229CB" w14:textId="77777777" w:rsidR="002665A9" w:rsidRPr="004C012F" w:rsidRDefault="002665A9" w:rsidP="00052AC5">
      <w:pPr>
        <w:spacing w:after="0" w:line="240" w:lineRule="auto"/>
        <w:jc w:val="both"/>
        <w:rPr>
          <w:rFonts w:ascii="Montserrat" w:hAnsi="Montserrat"/>
          <w:sz w:val="20"/>
          <w:szCs w:val="20"/>
        </w:rPr>
      </w:pPr>
    </w:p>
    <w:p w14:paraId="0F640560" w14:textId="77777777" w:rsidR="002665A9" w:rsidRPr="004C012F" w:rsidRDefault="004E3DE5" w:rsidP="00052AC5">
      <w:pPr>
        <w:spacing w:after="0" w:line="240" w:lineRule="auto"/>
        <w:jc w:val="both"/>
        <w:rPr>
          <w:rFonts w:ascii="Montserrat" w:hAnsi="Montserrat"/>
          <w:sz w:val="20"/>
          <w:szCs w:val="20"/>
        </w:rPr>
      </w:pPr>
      <w:r w:rsidRPr="004C012F">
        <w:rPr>
          <w:rFonts w:ascii="Montserrat" w:hAnsi="Montserrat"/>
          <w:sz w:val="20"/>
          <w:szCs w:val="20"/>
        </w:rPr>
        <w:t xml:space="preserve">Cuando el porcentaje del ajuste de costos sea al alza, será el CONTRATISTA quien los promueva dentro de los sesenta (60) días naturales siguientes a la publicación de los índices aplicables al mes correspondiente mediante la presentación por escrito de la solicitud, estudios y documentación que la soporten. Sí el -referido porcentaje de ajuste de costos es a la baja, será la </w:t>
      </w:r>
      <w:r w:rsidRPr="004C012F">
        <w:rPr>
          <w:rFonts w:ascii="Montserrat" w:hAnsi="Montserrat"/>
          <w:b/>
          <w:bCs/>
          <w:sz w:val="20"/>
          <w:szCs w:val="20"/>
        </w:rPr>
        <w:t>ENTIDAD</w:t>
      </w:r>
      <w:r w:rsidRPr="004C012F">
        <w:rPr>
          <w:rFonts w:ascii="Montserrat" w:hAnsi="Montserrat"/>
          <w:sz w:val="20"/>
          <w:szCs w:val="20"/>
        </w:rPr>
        <w:t xml:space="preserve">, quien lo determine en el mismo plazo. </w:t>
      </w:r>
    </w:p>
    <w:p w14:paraId="1F9C8E52" w14:textId="77777777" w:rsidR="002665A9" w:rsidRPr="004C012F" w:rsidRDefault="002665A9" w:rsidP="00052AC5">
      <w:pPr>
        <w:spacing w:after="0" w:line="240" w:lineRule="auto"/>
        <w:jc w:val="both"/>
        <w:rPr>
          <w:rFonts w:ascii="Montserrat" w:hAnsi="Montserrat"/>
          <w:sz w:val="20"/>
          <w:szCs w:val="20"/>
        </w:rPr>
      </w:pPr>
    </w:p>
    <w:p w14:paraId="540BE1C7" w14:textId="741541A3" w:rsidR="004E3DE5" w:rsidRPr="004C012F" w:rsidRDefault="004E3DE5" w:rsidP="00052AC5">
      <w:pPr>
        <w:spacing w:after="0" w:line="240" w:lineRule="auto"/>
        <w:jc w:val="both"/>
        <w:rPr>
          <w:rFonts w:ascii="Montserrat" w:hAnsi="Montserrat"/>
          <w:b/>
          <w:bCs/>
          <w:sz w:val="20"/>
          <w:szCs w:val="20"/>
        </w:rPr>
      </w:pPr>
      <w:r w:rsidRPr="004C012F">
        <w:rPr>
          <w:rFonts w:ascii="Montserrat" w:hAnsi="Montserrat"/>
          <w:sz w:val="20"/>
          <w:szCs w:val="20"/>
        </w:rPr>
        <w:t xml:space="preserve">Una vez transcurrido el plazo señalado en el párrafo anterior, </w:t>
      </w:r>
      <w:proofErr w:type="spellStart"/>
      <w:r w:rsidRPr="004C012F">
        <w:rPr>
          <w:rFonts w:ascii="Montserrat" w:hAnsi="Montserrat"/>
          <w:sz w:val="20"/>
          <w:szCs w:val="20"/>
        </w:rPr>
        <w:t>precluye</w:t>
      </w:r>
      <w:proofErr w:type="spellEnd"/>
      <w:r w:rsidRPr="004C012F">
        <w:rPr>
          <w:rFonts w:ascii="Montserrat" w:hAnsi="Montserrat"/>
          <w:sz w:val="20"/>
          <w:szCs w:val="20"/>
        </w:rPr>
        <w:t xml:space="preserve"> el derecho por parte del </w:t>
      </w:r>
      <w:r w:rsidRPr="004C012F">
        <w:rPr>
          <w:rFonts w:ascii="Montserrat" w:hAnsi="Montserrat"/>
          <w:b/>
          <w:bCs/>
          <w:sz w:val="20"/>
          <w:szCs w:val="20"/>
        </w:rPr>
        <w:t>CONTRATISTA</w:t>
      </w:r>
      <w:r w:rsidRPr="004C012F">
        <w:rPr>
          <w:rFonts w:ascii="Montserrat" w:hAnsi="Montserrat"/>
          <w:sz w:val="20"/>
          <w:szCs w:val="20"/>
        </w:rPr>
        <w:t xml:space="preserve"> de solicitar el Ajuste de Costos y de realizarlo a la baja por parte de la </w:t>
      </w:r>
      <w:r w:rsidRPr="004C012F">
        <w:rPr>
          <w:rFonts w:ascii="Montserrat" w:hAnsi="Montserrat"/>
          <w:b/>
          <w:bCs/>
          <w:sz w:val="20"/>
          <w:szCs w:val="20"/>
        </w:rPr>
        <w:t>ENTIDAD</w:t>
      </w:r>
      <w:r w:rsidR="002665A9" w:rsidRPr="004C012F">
        <w:rPr>
          <w:rFonts w:ascii="Montserrat" w:hAnsi="Montserrat"/>
          <w:b/>
          <w:bCs/>
          <w:sz w:val="20"/>
          <w:szCs w:val="20"/>
        </w:rPr>
        <w:t>.</w:t>
      </w:r>
    </w:p>
    <w:p w14:paraId="5A963C5C" w14:textId="77777777" w:rsidR="002665A9" w:rsidRPr="004C012F" w:rsidRDefault="002665A9" w:rsidP="00052AC5">
      <w:pPr>
        <w:spacing w:after="0" w:line="240" w:lineRule="auto"/>
        <w:jc w:val="both"/>
        <w:rPr>
          <w:rFonts w:ascii="Montserrat" w:hAnsi="Montserrat"/>
          <w:b/>
          <w:bCs/>
          <w:sz w:val="20"/>
          <w:szCs w:val="20"/>
        </w:rPr>
      </w:pPr>
    </w:p>
    <w:p w14:paraId="35F7F1DC" w14:textId="4122D636" w:rsidR="002665A9" w:rsidRPr="004C012F" w:rsidRDefault="002665A9" w:rsidP="00052AC5">
      <w:pPr>
        <w:spacing w:after="0" w:line="240" w:lineRule="auto"/>
        <w:jc w:val="both"/>
        <w:rPr>
          <w:rFonts w:ascii="Montserrat" w:hAnsi="Montserrat"/>
          <w:b/>
          <w:bCs/>
          <w:sz w:val="20"/>
          <w:szCs w:val="20"/>
        </w:rPr>
      </w:pPr>
      <w:r w:rsidRPr="004C012F">
        <w:rPr>
          <w:rFonts w:ascii="Montserrat" w:hAnsi="Montserrat"/>
          <w:sz w:val="20"/>
          <w:szCs w:val="20"/>
        </w:rPr>
        <w:t xml:space="preserve">Cuando la documentación mediante la que se promuevan los Ajustes de Costos sea deficiente o incompleta, la </w:t>
      </w:r>
      <w:r w:rsidRPr="004C012F">
        <w:rPr>
          <w:rFonts w:ascii="Montserrat" w:hAnsi="Montserrat"/>
          <w:b/>
          <w:bCs/>
          <w:sz w:val="20"/>
          <w:szCs w:val="20"/>
        </w:rPr>
        <w:t>ENTIDAD</w:t>
      </w:r>
      <w:r w:rsidRPr="004C012F">
        <w:rPr>
          <w:rFonts w:ascii="Montserrat" w:hAnsi="Montserrat"/>
          <w:sz w:val="20"/>
          <w:szCs w:val="20"/>
        </w:rPr>
        <w:t xml:space="preserve">, dentro de los veinte días naturales siguientes a la recepción de la solicitud, apercibirá por escrito y por una sola vez al </w:t>
      </w:r>
      <w:r w:rsidRPr="004C012F">
        <w:rPr>
          <w:rFonts w:ascii="Montserrat" w:hAnsi="Montserrat"/>
          <w:b/>
          <w:bCs/>
          <w:sz w:val="20"/>
          <w:szCs w:val="20"/>
        </w:rPr>
        <w:t>CONTRATISTA</w:t>
      </w:r>
      <w:r w:rsidRPr="004C012F">
        <w:rPr>
          <w:rFonts w:ascii="Montserrat" w:hAnsi="Montserrat"/>
          <w:sz w:val="20"/>
          <w:szCs w:val="20"/>
        </w:rPr>
        <w:t xml:space="preserve">, para que en un plazo de 10 diez días hábiles contados a partir de que le sea requerido, subsane el error o complemente la información solicitada. Transcurrido dicho plazo, sin que el </w:t>
      </w:r>
      <w:r w:rsidRPr="004C012F">
        <w:rPr>
          <w:rFonts w:ascii="Montserrat" w:hAnsi="Montserrat"/>
          <w:b/>
          <w:bCs/>
          <w:sz w:val="20"/>
          <w:szCs w:val="20"/>
        </w:rPr>
        <w:t>CONTRATISTA</w:t>
      </w:r>
      <w:r w:rsidRPr="004C012F">
        <w:rPr>
          <w:rFonts w:ascii="Montserrat" w:hAnsi="Montserrat"/>
          <w:sz w:val="20"/>
          <w:szCs w:val="20"/>
        </w:rPr>
        <w:t xml:space="preserve"> diera respuesta al apercibimiento, o no lo atendiera en forma correcta, se tendrá como no presentada la solicitud de ajuste de costos; en el caso de que el contratista responda en forma correcta y oportunamente, el plazo para que la </w:t>
      </w:r>
      <w:r w:rsidRPr="004C012F">
        <w:rPr>
          <w:rFonts w:ascii="Montserrat" w:hAnsi="Montserrat"/>
          <w:b/>
          <w:bCs/>
          <w:sz w:val="20"/>
          <w:szCs w:val="20"/>
        </w:rPr>
        <w:t>ENTIDAD,</w:t>
      </w:r>
      <w:r w:rsidRPr="004C012F">
        <w:rPr>
          <w:rFonts w:ascii="Montserrat" w:hAnsi="Montserrat"/>
          <w:sz w:val="20"/>
          <w:szCs w:val="20"/>
        </w:rPr>
        <w:t xml:space="preserve"> resuelva respecto al estudio presentado, se reanudará a partir de la fecha de entrega de la documentación faltante</w:t>
      </w:r>
    </w:p>
    <w:p w14:paraId="571E877B" w14:textId="77777777" w:rsidR="004E3DE5" w:rsidRPr="004C012F" w:rsidRDefault="004E3DE5" w:rsidP="00052AC5">
      <w:pPr>
        <w:spacing w:after="0" w:line="240" w:lineRule="auto"/>
        <w:jc w:val="both"/>
        <w:rPr>
          <w:rFonts w:ascii="Montserrat" w:hAnsi="Montserrat"/>
          <w:b/>
          <w:bCs/>
          <w:sz w:val="20"/>
          <w:szCs w:val="20"/>
        </w:rPr>
      </w:pPr>
    </w:p>
    <w:p w14:paraId="182F5DAC" w14:textId="555A640D" w:rsidR="004E3DE5" w:rsidRPr="004C012F" w:rsidRDefault="002665A9" w:rsidP="004E3DE5">
      <w:pPr>
        <w:spacing w:after="0" w:line="240" w:lineRule="auto"/>
        <w:jc w:val="both"/>
        <w:rPr>
          <w:rFonts w:ascii="Montserrat" w:hAnsi="Montserrat"/>
          <w:bCs/>
          <w:sz w:val="20"/>
          <w:szCs w:val="20"/>
        </w:rPr>
      </w:pPr>
      <w:bookmarkStart w:id="30" w:name="_Hlk165820190"/>
      <w:r w:rsidRPr="004C012F">
        <w:rPr>
          <w:rFonts w:ascii="Montserrat" w:hAnsi="Montserrat"/>
          <w:b/>
          <w:bCs/>
          <w:sz w:val="20"/>
          <w:szCs w:val="20"/>
        </w:rPr>
        <w:t>TRIGESIMA</w:t>
      </w:r>
      <w:r w:rsidR="00C1077F" w:rsidRPr="004C012F">
        <w:rPr>
          <w:rFonts w:ascii="Montserrat" w:hAnsi="Montserrat"/>
          <w:b/>
          <w:bCs/>
          <w:sz w:val="20"/>
          <w:szCs w:val="20"/>
        </w:rPr>
        <w:t xml:space="preserve"> SE</w:t>
      </w:r>
      <w:r w:rsidR="001446CF" w:rsidRPr="004C012F">
        <w:rPr>
          <w:rFonts w:ascii="Montserrat" w:hAnsi="Montserrat"/>
          <w:b/>
          <w:bCs/>
          <w:sz w:val="20"/>
          <w:szCs w:val="20"/>
        </w:rPr>
        <w:t>XTA</w:t>
      </w:r>
      <w:r w:rsidR="004E3DE5" w:rsidRPr="004C012F">
        <w:rPr>
          <w:rFonts w:ascii="Montserrat" w:hAnsi="Montserrat"/>
          <w:b/>
          <w:bCs/>
          <w:sz w:val="20"/>
          <w:szCs w:val="20"/>
        </w:rPr>
        <w:t xml:space="preserve">. – </w:t>
      </w:r>
      <w:r w:rsidR="004E3DE5" w:rsidRPr="004C012F">
        <w:rPr>
          <w:rFonts w:ascii="Montserrat" w:hAnsi="Montserrat"/>
          <w:bCs/>
          <w:sz w:val="20"/>
          <w:szCs w:val="20"/>
        </w:rPr>
        <w:t>FORMAS DE PAGO.</w:t>
      </w:r>
    </w:p>
    <w:bookmarkEnd w:id="30"/>
    <w:p w14:paraId="6C293E9D" w14:textId="77777777" w:rsidR="004E3DE5" w:rsidRPr="004C012F" w:rsidRDefault="004E3DE5" w:rsidP="004E3DE5">
      <w:pPr>
        <w:spacing w:after="0" w:line="240" w:lineRule="auto"/>
        <w:jc w:val="both"/>
        <w:rPr>
          <w:rFonts w:ascii="Montserrat" w:hAnsi="Montserrat"/>
          <w:sz w:val="20"/>
          <w:szCs w:val="20"/>
        </w:rPr>
      </w:pPr>
    </w:p>
    <w:p w14:paraId="0F4ADDEF" w14:textId="228AEB3D" w:rsidR="007146E6" w:rsidRPr="004C012F" w:rsidRDefault="007146E6" w:rsidP="007146E6">
      <w:pPr>
        <w:spacing w:after="0" w:line="240" w:lineRule="auto"/>
        <w:jc w:val="both"/>
        <w:rPr>
          <w:rFonts w:ascii="Montserrat" w:hAnsi="Montserrat"/>
          <w:sz w:val="20"/>
          <w:szCs w:val="20"/>
        </w:rPr>
      </w:pPr>
      <w:r w:rsidRPr="004C012F">
        <w:rPr>
          <w:rFonts w:ascii="Montserrat" w:hAnsi="Montserrat"/>
          <w:sz w:val="20"/>
          <w:szCs w:val="20"/>
        </w:rPr>
        <w:t xml:space="preserve">Para efectos de pago se formularan estimaciones de los trabajos ejecutados por períodos mensuales en caso de aplicar, mismas que se acompañarán de la documentación que acredite la procedencia de su pago, conforme a las previsiones del artículo 132 de EL REGLAMENTO, las que serán presentadas por </w:t>
      </w:r>
      <w:r w:rsidR="00182488"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CONTRATISTA</w:t>
      </w:r>
      <w:r w:rsidRPr="004C012F">
        <w:rPr>
          <w:rFonts w:ascii="Montserrat" w:hAnsi="Montserrat"/>
          <w:sz w:val="20"/>
          <w:szCs w:val="20"/>
        </w:rPr>
        <w:t xml:space="preserve"> al residente de </w:t>
      </w:r>
      <w:r w:rsidR="00E259D1" w:rsidRPr="004C012F">
        <w:rPr>
          <w:rFonts w:ascii="Montserrat" w:hAnsi="Montserrat"/>
          <w:sz w:val="20"/>
          <w:szCs w:val="20"/>
        </w:rPr>
        <w:t>los trabajos</w:t>
      </w:r>
      <w:r w:rsidRPr="004C012F">
        <w:rPr>
          <w:rFonts w:ascii="Montserrat" w:hAnsi="Montserrat"/>
          <w:sz w:val="20"/>
          <w:szCs w:val="20"/>
        </w:rPr>
        <w:t xml:space="preserve"> dentro de los seis días naturales siguientes a la fecha de su corte y serán pagadas por </w:t>
      </w:r>
      <w:r w:rsidR="00182488"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por trabajos ejecutados, dentro de un plazo de 20 días naturales contados a partir de que hayan sido autorizadas por el residente de </w:t>
      </w:r>
      <w:r w:rsidR="00E259D1" w:rsidRPr="004C012F">
        <w:rPr>
          <w:rFonts w:ascii="Montserrat" w:hAnsi="Montserrat"/>
          <w:sz w:val="20"/>
          <w:szCs w:val="20"/>
        </w:rPr>
        <w:t xml:space="preserve">los trabajos </w:t>
      </w:r>
      <w:r w:rsidRPr="004C012F">
        <w:rPr>
          <w:rFonts w:ascii="Montserrat" w:hAnsi="Montserrat"/>
          <w:sz w:val="20"/>
          <w:szCs w:val="20"/>
        </w:rPr>
        <w:t xml:space="preserve">y que EL CONTRATISTA haya presentado la factura correspondiente debidamente requisitada. EL CONTRATISTA será el único responsable de que la factura que presente para su pago cumpla con los requisitos administrativos y fiscales, por lo que la falta de pago por la omisión de alguno de estos o por su presentación incorrecta no será motivo para solicitar pago de gastos financieros a que hace referencia el artículo 55 de </w:t>
      </w:r>
      <w:r w:rsidR="0018248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w:t>
      </w:r>
    </w:p>
    <w:p w14:paraId="4630E640" w14:textId="77777777" w:rsidR="007146E6" w:rsidRPr="004C012F" w:rsidRDefault="007146E6" w:rsidP="007146E6">
      <w:pPr>
        <w:spacing w:after="0" w:line="240" w:lineRule="auto"/>
        <w:jc w:val="both"/>
        <w:rPr>
          <w:rFonts w:ascii="Montserrat" w:hAnsi="Montserrat"/>
          <w:sz w:val="20"/>
          <w:szCs w:val="20"/>
        </w:rPr>
      </w:pPr>
    </w:p>
    <w:p w14:paraId="5CFE0994" w14:textId="3A15A21B" w:rsidR="007146E6" w:rsidRPr="004C012F" w:rsidRDefault="007146E6" w:rsidP="007146E6">
      <w:pPr>
        <w:spacing w:after="0" w:line="240" w:lineRule="auto"/>
        <w:jc w:val="both"/>
        <w:rPr>
          <w:rFonts w:ascii="Montserrat" w:hAnsi="Montserrat"/>
          <w:b/>
          <w:bCs/>
          <w:sz w:val="20"/>
          <w:szCs w:val="20"/>
        </w:rPr>
      </w:pPr>
      <w:r w:rsidRPr="004C012F">
        <w:rPr>
          <w:rFonts w:ascii="Montserrat" w:hAnsi="Montserrat"/>
          <w:sz w:val="20"/>
          <w:szCs w:val="20"/>
        </w:rPr>
        <w:t xml:space="preserve">En caso de que la factura entregada por el </w:t>
      </w:r>
      <w:r w:rsidRPr="004C012F">
        <w:rPr>
          <w:rFonts w:ascii="Montserrat" w:hAnsi="Montserrat"/>
          <w:b/>
          <w:bCs/>
          <w:sz w:val="20"/>
          <w:szCs w:val="20"/>
        </w:rPr>
        <w:t>CONTRATISTA</w:t>
      </w:r>
      <w:r w:rsidRPr="004C012F">
        <w:rPr>
          <w:rFonts w:ascii="Montserrat" w:hAnsi="Montserrat"/>
          <w:sz w:val="20"/>
          <w:szCs w:val="20"/>
        </w:rPr>
        <w:t xml:space="preserve"> para su pago presente errores o deficiencias, la </w:t>
      </w:r>
      <w:r w:rsidRPr="004C012F">
        <w:rPr>
          <w:rFonts w:ascii="Montserrat" w:hAnsi="Montserrat"/>
          <w:b/>
          <w:bCs/>
          <w:sz w:val="20"/>
          <w:szCs w:val="20"/>
        </w:rPr>
        <w:t>CONVOCANTE</w:t>
      </w:r>
      <w:r w:rsidRPr="004C012F">
        <w:rPr>
          <w:rFonts w:ascii="Montserrat" w:hAnsi="Montserrat"/>
          <w:sz w:val="20"/>
          <w:szCs w:val="20"/>
        </w:rPr>
        <w:t xml:space="preserve">, dentro de los tres días hábiles siguientes al de su recepción, indicará por escrito </w:t>
      </w:r>
      <w:proofErr w:type="spellStart"/>
      <w:r w:rsidRPr="004C012F">
        <w:rPr>
          <w:rFonts w:ascii="Montserrat" w:hAnsi="Montserrat"/>
          <w:sz w:val="20"/>
          <w:szCs w:val="20"/>
        </w:rPr>
        <w:t>a el</w:t>
      </w:r>
      <w:proofErr w:type="spellEnd"/>
      <w:r w:rsidRPr="004C012F">
        <w:rPr>
          <w:rFonts w:ascii="Montserrat" w:hAnsi="Montserrat"/>
          <w:sz w:val="20"/>
          <w:szCs w:val="20"/>
        </w:rPr>
        <w:t xml:space="preserve"> </w:t>
      </w:r>
      <w:r w:rsidRPr="004C012F">
        <w:rPr>
          <w:rFonts w:ascii="Montserrat" w:hAnsi="Montserrat"/>
          <w:b/>
          <w:bCs/>
          <w:sz w:val="20"/>
          <w:szCs w:val="20"/>
        </w:rPr>
        <w:t>CONTRATISTA</w:t>
      </w:r>
      <w:r w:rsidRPr="004C012F">
        <w:rPr>
          <w:rFonts w:ascii="Montserrat" w:hAnsi="Montserrat"/>
          <w:sz w:val="20"/>
          <w:szCs w:val="20"/>
        </w:rPr>
        <w:t xml:space="preserve"> las deficiencias que deberá corregir. El periodo que transcurra entre la entrega del citado escrito y la presentación de las correcciones por parte del </w:t>
      </w:r>
      <w:r w:rsidRPr="004C012F">
        <w:rPr>
          <w:rFonts w:ascii="Montserrat" w:hAnsi="Montserrat"/>
          <w:b/>
          <w:bCs/>
          <w:sz w:val="20"/>
          <w:szCs w:val="20"/>
        </w:rPr>
        <w:t>CONTRATISTA</w:t>
      </w:r>
      <w:r w:rsidRPr="004C012F">
        <w:rPr>
          <w:rFonts w:ascii="Montserrat" w:hAnsi="Montserrat"/>
          <w:sz w:val="20"/>
          <w:szCs w:val="20"/>
        </w:rPr>
        <w:t xml:space="preserve"> no se computará para efectos del segundo párrafo del artículo 54 de la </w:t>
      </w:r>
      <w:r w:rsidRPr="004C012F">
        <w:rPr>
          <w:rFonts w:ascii="Montserrat" w:hAnsi="Montserrat"/>
          <w:b/>
          <w:bCs/>
          <w:sz w:val="20"/>
          <w:szCs w:val="20"/>
        </w:rPr>
        <w:t xml:space="preserve">LEY.  </w:t>
      </w:r>
    </w:p>
    <w:p w14:paraId="18C254ED" w14:textId="77777777" w:rsidR="007146E6" w:rsidRPr="004C012F" w:rsidRDefault="007146E6" w:rsidP="007146E6">
      <w:pPr>
        <w:spacing w:after="0" w:line="240" w:lineRule="auto"/>
        <w:jc w:val="both"/>
        <w:rPr>
          <w:rFonts w:ascii="Montserrat" w:hAnsi="Montserrat"/>
          <w:sz w:val="20"/>
          <w:szCs w:val="20"/>
        </w:rPr>
      </w:pPr>
    </w:p>
    <w:p w14:paraId="515F3EC8" w14:textId="02F1B98C" w:rsidR="007146E6" w:rsidRPr="004C012F" w:rsidRDefault="007146E6" w:rsidP="007146E6">
      <w:pPr>
        <w:spacing w:after="0" w:line="240" w:lineRule="auto"/>
        <w:jc w:val="both"/>
        <w:rPr>
          <w:rFonts w:ascii="Montserrat" w:hAnsi="Montserrat"/>
          <w:sz w:val="20"/>
          <w:szCs w:val="20"/>
        </w:rPr>
      </w:pPr>
      <w:r w:rsidRPr="004C012F">
        <w:rPr>
          <w:rFonts w:ascii="Montserrat" w:hAnsi="Montserrat"/>
          <w:sz w:val="20"/>
          <w:szCs w:val="20"/>
        </w:rPr>
        <w:t xml:space="preserve">En el caso de que el </w:t>
      </w:r>
      <w:r w:rsidRPr="004C012F">
        <w:rPr>
          <w:rFonts w:ascii="Montserrat" w:hAnsi="Montserrat"/>
          <w:b/>
          <w:bCs/>
          <w:sz w:val="20"/>
          <w:szCs w:val="20"/>
        </w:rPr>
        <w:t>CONTRATISTA</w:t>
      </w:r>
      <w:r w:rsidRPr="004C012F">
        <w:rPr>
          <w:rFonts w:ascii="Montserrat" w:hAnsi="Montserrat"/>
          <w:sz w:val="20"/>
          <w:szCs w:val="20"/>
        </w:rPr>
        <w:t xml:space="preserve"> no presente las estimaciones dentro de los seis días naturales siguientes a la fecha de su corte, la estimación correspondiente se presentará en la siguiente fecha de corte, sin que ello dé lugar a la reclamación de gastos financieros por parte de</w:t>
      </w:r>
      <w:r w:rsidR="00182488"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CONTRATISTA.</w:t>
      </w:r>
      <w:r w:rsidRPr="004C012F">
        <w:rPr>
          <w:rFonts w:ascii="Montserrat" w:hAnsi="Montserrat"/>
          <w:sz w:val="20"/>
          <w:szCs w:val="20"/>
        </w:rPr>
        <w:t xml:space="preserve">  </w:t>
      </w:r>
    </w:p>
    <w:p w14:paraId="4DF85EA4" w14:textId="77777777" w:rsidR="007146E6" w:rsidRPr="004C012F" w:rsidRDefault="007146E6" w:rsidP="007146E6">
      <w:pPr>
        <w:spacing w:after="0" w:line="240" w:lineRule="auto"/>
        <w:jc w:val="both"/>
        <w:rPr>
          <w:rFonts w:ascii="Montserrat" w:hAnsi="Montserrat"/>
          <w:sz w:val="20"/>
          <w:szCs w:val="20"/>
        </w:rPr>
      </w:pPr>
    </w:p>
    <w:p w14:paraId="4C538734" w14:textId="5C9F6512" w:rsidR="007146E6" w:rsidRPr="004C012F" w:rsidRDefault="007146E6" w:rsidP="007146E6">
      <w:pPr>
        <w:spacing w:after="0" w:line="240" w:lineRule="auto"/>
        <w:jc w:val="both"/>
        <w:rPr>
          <w:rFonts w:ascii="Montserrat" w:hAnsi="Montserrat"/>
          <w:sz w:val="20"/>
          <w:szCs w:val="20"/>
        </w:rPr>
      </w:pPr>
      <w:r w:rsidRPr="004C012F">
        <w:rPr>
          <w:rFonts w:ascii="Montserrat" w:hAnsi="Montserrat"/>
          <w:sz w:val="20"/>
          <w:szCs w:val="20"/>
        </w:rPr>
        <w:t xml:space="preserve">Queda entendido que en términos de lo dispuesto por el artículo 130 de EL REGLAMENTO, los únicos tipos de estimaciones que se reconocerán para efectos del contrato correspondiente serán por trabajos ejecutados; de pago de cantidades adicionales o conceptos no previstos en el catálogo original del contrato, de gastos no recuperables a que alude el artículo 62 de </w:t>
      </w:r>
      <w:r w:rsidR="0018248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y de los ajustes de costos.  </w:t>
      </w:r>
    </w:p>
    <w:p w14:paraId="3B76B6A0" w14:textId="77777777" w:rsidR="007146E6" w:rsidRPr="004C012F" w:rsidRDefault="007146E6" w:rsidP="007146E6">
      <w:pPr>
        <w:spacing w:after="0" w:line="240" w:lineRule="auto"/>
        <w:jc w:val="both"/>
        <w:rPr>
          <w:rFonts w:ascii="Montserrat" w:hAnsi="Montserrat"/>
          <w:sz w:val="20"/>
          <w:szCs w:val="20"/>
        </w:rPr>
      </w:pPr>
    </w:p>
    <w:p w14:paraId="5448DEB5" w14:textId="77777777" w:rsidR="007146E6" w:rsidRPr="004C012F" w:rsidRDefault="007146E6" w:rsidP="007146E6">
      <w:pPr>
        <w:spacing w:after="0" w:line="240" w:lineRule="auto"/>
        <w:jc w:val="both"/>
        <w:rPr>
          <w:rFonts w:ascii="Montserrat" w:hAnsi="Montserrat"/>
          <w:sz w:val="20"/>
          <w:szCs w:val="20"/>
        </w:rPr>
      </w:pPr>
      <w:r w:rsidRPr="004C012F">
        <w:rPr>
          <w:rFonts w:ascii="Montserrat" w:hAnsi="Montserrat"/>
          <w:sz w:val="20"/>
          <w:szCs w:val="20"/>
        </w:rPr>
        <w:t xml:space="preserve">El residente de obra efectuará la revisión y autorización de las estimaciones por trabajos ejecutados, en un plazo que no excederá de quince días naturales contados a partir de la fecha de su presentación. En el supuesto de que surjan diferencias técnicas o numéricas que no puedan ser autorizadas dentro de dicho plazo, éstas se resolverán e incorporarán en la siguiente estimación.  </w:t>
      </w:r>
    </w:p>
    <w:p w14:paraId="0A94A3A5" w14:textId="77777777" w:rsidR="007146E6" w:rsidRPr="004C012F" w:rsidRDefault="007146E6" w:rsidP="007146E6">
      <w:pPr>
        <w:spacing w:after="0" w:line="240" w:lineRule="auto"/>
        <w:jc w:val="both"/>
        <w:rPr>
          <w:rFonts w:ascii="Montserrat" w:hAnsi="Montserrat"/>
          <w:sz w:val="20"/>
          <w:szCs w:val="20"/>
        </w:rPr>
      </w:pPr>
    </w:p>
    <w:p w14:paraId="035694E9" w14:textId="2C6BA265" w:rsidR="007146E6" w:rsidRPr="004C012F" w:rsidRDefault="007146E6" w:rsidP="007146E6">
      <w:pPr>
        <w:spacing w:after="0" w:line="240" w:lineRule="auto"/>
        <w:jc w:val="both"/>
        <w:rPr>
          <w:rFonts w:ascii="Montserrat" w:hAnsi="Montserrat"/>
          <w:sz w:val="20"/>
          <w:szCs w:val="20"/>
        </w:rPr>
      </w:pPr>
      <w:r w:rsidRPr="004C012F">
        <w:rPr>
          <w:rFonts w:ascii="Montserrat" w:hAnsi="Montserrat"/>
          <w:sz w:val="20"/>
          <w:szCs w:val="20"/>
        </w:rPr>
        <w:t xml:space="preserve">En el caso de incumplimiento en los pagos de estimaciones y de ajuste de costos por parte de LA CONVOCANTE, ésta a solicitud de EL CONTRATISTA y de conformidad con lo previsto en el primer párrafo del artículo 55 de LA LEY, pagará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y se computarán por días naturales desde que sean determinadas y hasta la fecha en que se pongan efectivamente las cantidades a disposición de EL CONTRATISTA. De conformidad con lo establecido en el último párrafo del artículo 127 de EL REGLAMENTO el atraso en el pago de estimaciones en que incurra LA CONVOCANTE diferirá en igual plazo la fecha de terminación de </w:t>
      </w:r>
      <w:r w:rsidR="00E259D1" w:rsidRPr="004C012F">
        <w:rPr>
          <w:rFonts w:ascii="Montserrat" w:hAnsi="Montserrat"/>
          <w:sz w:val="20"/>
          <w:szCs w:val="20"/>
        </w:rPr>
        <w:t>los trabajos</w:t>
      </w:r>
      <w:r w:rsidRPr="004C012F">
        <w:rPr>
          <w:rFonts w:ascii="Montserrat" w:hAnsi="Montserrat"/>
          <w:sz w:val="20"/>
          <w:szCs w:val="20"/>
        </w:rPr>
        <w:t xml:space="preserve">, circunstancia que deberá formalizarse, previa solicitud de EL CONTRATISTA, a través del convenio respectivo; no procederá dicho diferimiento cuando el atraso derive de causas imputables a EL CONTRATISTA. </w:t>
      </w:r>
    </w:p>
    <w:p w14:paraId="2B9B6951" w14:textId="77777777" w:rsidR="007146E6" w:rsidRPr="004C012F" w:rsidRDefault="007146E6" w:rsidP="007146E6">
      <w:pPr>
        <w:spacing w:after="0" w:line="240" w:lineRule="auto"/>
        <w:jc w:val="both"/>
        <w:rPr>
          <w:rFonts w:ascii="Montserrat" w:hAnsi="Montserrat"/>
          <w:sz w:val="20"/>
          <w:szCs w:val="20"/>
        </w:rPr>
      </w:pPr>
      <w:r w:rsidRPr="004C012F">
        <w:rPr>
          <w:rFonts w:ascii="Montserrat" w:hAnsi="Montserrat"/>
          <w:sz w:val="20"/>
          <w:szCs w:val="20"/>
        </w:rPr>
        <w:t xml:space="preserve">  </w:t>
      </w:r>
    </w:p>
    <w:p w14:paraId="04240486" w14:textId="3F4C9881" w:rsidR="007146E6" w:rsidRPr="004C012F" w:rsidRDefault="007146E6" w:rsidP="007146E6">
      <w:pPr>
        <w:spacing w:after="0" w:line="240" w:lineRule="auto"/>
        <w:jc w:val="both"/>
        <w:rPr>
          <w:rFonts w:ascii="Montserrat" w:hAnsi="Montserrat"/>
          <w:b/>
          <w:bCs/>
          <w:sz w:val="20"/>
          <w:szCs w:val="20"/>
        </w:rPr>
      </w:pPr>
      <w:r w:rsidRPr="004C012F">
        <w:rPr>
          <w:rFonts w:ascii="Montserrat" w:hAnsi="Montserrat"/>
          <w:sz w:val="20"/>
          <w:szCs w:val="20"/>
        </w:rPr>
        <w:t xml:space="preserve">Tratándose de pagos en exceso que haya recibido </w:t>
      </w:r>
      <w:r w:rsidR="00182488" w:rsidRPr="004C012F">
        <w:rPr>
          <w:rFonts w:ascii="Montserrat" w:hAnsi="Montserrat"/>
          <w:sz w:val="20"/>
          <w:szCs w:val="20"/>
        </w:rPr>
        <w:t>el</w:t>
      </w:r>
      <w:r w:rsidRPr="004C012F">
        <w:rPr>
          <w:rFonts w:ascii="Montserrat" w:hAnsi="Montserrat"/>
          <w:sz w:val="20"/>
          <w:szCs w:val="20"/>
        </w:rPr>
        <w:t xml:space="preserve"> </w:t>
      </w:r>
      <w:r w:rsidRPr="004C012F">
        <w:rPr>
          <w:rFonts w:ascii="Montserrat" w:hAnsi="Montserrat"/>
          <w:b/>
          <w:bCs/>
          <w:sz w:val="20"/>
          <w:szCs w:val="20"/>
        </w:rPr>
        <w:t>CONTRATISTA</w:t>
      </w:r>
      <w:r w:rsidRPr="004C012F">
        <w:rPr>
          <w:rFonts w:ascii="Montserrat" w:hAnsi="Montserrat"/>
          <w:sz w:val="20"/>
          <w:szCs w:val="20"/>
        </w:rPr>
        <w:t xml:space="preserve">,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 </w:t>
      </w:r>
      <w:r w:rsidR="0018248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 xml:space="preserve">CONVOCANTE. </w:t>
      </w:r>
    </w:p>
    <w:p w14:paraId="74CE2FB7" w14:textId="77777777" w:rsidR="007146E6" w:rsidRPr="004C012F" w:rsidRDefault="007146E6" w:rsidP="007146E6">
      <w:pPr>
        <w:spacing w:after="0" w:line="240" w:lineRule="auto"/>
        <w:jc w:val="both"/>
        <w:rPr>
          <w:rFonts w:ascii="Montserrat" w:hAnsi="Montserrat"/>
          <w:sz w:val="20"/>
          <w:szCs w:val="20"/>
        </w:rPr>
      </w:pPr>
      <w:r w:rsidRPr="004C012F">
        <w:rPr>
          <w:rFonts w:ascii="Montserrat" w:hAnsi="Montserrat"/>
          <w:sz w:val="20"/>
          <w:szCs w:val="20"/>
        </w:rPr>
        <w:t xml:space="preserve"> </w:t>
      </w:r>
    </w:p>
    <w:p w14:paraId="35D71904" w14:textId="77777777" w:rsidR="00983046" w:rsidRPr="004C012F" w:rsidRDefault="007146E6" w:rsidP="007146E6">
      <w:pPr>
        <w:spacing w:after="0" w:line="240" w:lineRule="auto"/>
        <w:jc w:val="both"/>
        <w:rPr>
          <w:rFonts w:ascii="Montserrat" w:hAnsi="Montserrat"/>
          <w:sz w:val="20"/>
          <w:szCs w:val="20"/>
        </w:rPr>
      </w:pPr>
      <w:r w:rsidRPr="004C012F">
        <w:rPr>
          <w:rFonts w:ascii="Montserrat" w:hAnsi="Montserrat"/>
          <w:sz w:val="20"/>
          <w:szCs w:val="20"/>
        </w:rPr>
        <w:t xml:space="preserve">No se considerará pago en exceso cuando las diferencias que resulten a cargo de EL CONTRATISTA sean compensadas en la estimación siguiente, o en el finiquito, si dicho pago no se hubiera identificado con anterioridad.    </w:t>
      </w:r>
    </w:p>
    <w:p w14:paraId="4F1EE89F" w14:textId="77777777" w:rsidR="00983046" w:rsidRPr="004C012F" w:rsidRDefault="00983046" w:rsidP="007146E6">
      <w:pPr>
        <w:spacing w:after="0" w:line="240" w:lineRule="auto"/>
        <w:jc w:val="both"/>
        <w:rPr>
          <w:rFonts w:ascii="Montserrat" w:hAnsi="Montserrat"/>
          <w:sz w:val="20"/>
          <w:szCs w:val="20"/>
        </w:rPr>
      </w:pPr>
    </w:p>
    <w:p w14:paraId="28BBEF50" w14:textId="584FD41E" w:rsidR="007146E6" w:rsidRPr="004C012F" w:rsidRDefault="002665A9" w:rsidP="007146E6">
      <w:pPr>
        <w:spacing w:after="0" w:line="240" w:lineRule="auto"/>
        <w:jc w:val="both"/>
        <w:rPr>
          <w:rFonts w:ascii="Montserrat" w:hAnsi="Montserrat"/>
          <w:bCs/>
          <w:sz w:val="20"/>
          <w:szCs w:val="20"/>
        </w:rPr>
      </w:pPr>
      <w:bookmarkStart w:id="31" w:name="_Hlk165820274"/>
      <w:r w:rsidRPr="004C012F">
        <w:rPr>
          <w:rFonts w:ascii="Montserrat" w:hAnsi="Montserrat"/>
          <w:b/>
          <w:bCs/>
          <w:sz w:val="20"/>
          <w:szCs w:val="20"/>
        </w:rPr>
        <w:t xml:space="preserve">TRIGESIMA </w:t>
      </w:r>
      <w:r w:rsidR="001446CF" w:rsidRPr="004C012F">
        <w:rPr>
          <w:rFonts w:ascii="Montserrat" w:hAnsi="Montserrat"/>
          <w:b/>
          <w:bCs/>
          <w:sz w:val="20"/>
          <w:szCs w:val="20"/>
        </w:rPr>
        <w:t>SEPTIMA</w:t>
      </w:r>
      <w:r w:rsidR="007146E6" w:rsidRPr="004C012F">
        <w:rPr>
          <w:rFonts w:ascii="Montserrat" w:hAnsi="Montserrat"/>
          <w:b/>
          <w:bCs/>
          <w:sz w:val="20"/>
          <w:szCs w:val="20"/>
        </w:rPr>
        <w:t xml:space="preserve">. – </w:t>
      </w:r>
      <w:r w:rsidR="007146E6" w:rsidRPr="004C012F">
        <w:rPr>
          <w:rFonts w:ascii="Montserrat" w:hAnsi="Montserrat"/>
          <w:bCs/>
          <w:sz w:val="20"/>
          <w:szCs w:val="20"/>
        </w:rPr>
        <w:t>CAUSALES DE DESECHAMIENTO.</w:t>
      </w:r>
      <w:bookmarkEnd w:id="31"/>
    </w:p>
    <w:p w14:paraId="69D9F3DB" w14:textId="77777777" w:rsidR="007146E6" w:rsidRPr="004C012F" w:rsidRDefault="007146E6" w:rsidP="007146E6">
      <w:pPr>
        <w:spacing w:after="0" w:line="240" w:lineRule="auto"/>
        <w:rPr>
          <w:rFonts w:ascii="Montserrat" w:hAnsi="Montserrat"/>
          <w:sz w:val="20"/>
          <w:szCs w:val="20"/>
          <w:lang w:eastAsia="es-MX"/>
        </w:rPr>
      </w:pPr>
    </w:p>
    <w:p w14:paraId="696D05E0" w14:textId="19C9D9BD" w:rsidR="007146E6" w:rsidRPr="004C012F" w:rsidRDefault="007146E6" w:rsidP="007146E6">
      <w:pPr>
        <w:spacing w:after="0" w:line="240" w:lineRule="auto"/>
        <w:jc w:val="both"/>
        <w:rPr>
          <w:rFonts w:ascii="Montserrat" w:hAnsi="Montserrat"/>
          <w:b/>
          <w:bCs/>
          <w:sz w:val="20"/>
          <w:szCs w:val="20"/>
        </w:rPr>
      </w:pPr>
      <w:r w:rsidRPr="004C012F">
        <w:rPr>
          <w:rFonts w:ascii="Montserrat" w:hAnsi="Montserrat"/>
          <w:sz w:val="20"/>
          <w:szCs w:val="20"/>
        </w:rPr>
        <w:t xml:space="preserve">Causas expresas de desechamiento de las proposiciones que afectan directamente la solvencia de las mismas de conformidad con lo establecido en el artículo 69 del </w:t>
      </w:r>
      <w:r w:rsidRPr="004C012F">
        <w:rPr>
          <w:rFonts w:ascii="Montserrat" w:hAnsi="Montserrat"/>
          <w:b/>
          <w:bCs/>
          <w:sz w:val="20"/>
          <w:szCs w:val="20"/>
        </w:rPr>
        <w:t>REGLAMENTO.</w:t>
      </w:r>
    </w:p>
    <w:p w14:paraId="1687631B" w14:textId="77777777" w:rsidR="007146E6" w:rsidRPr="004C012F" w:rsidRDefault="007146E6" w:rsidP="007146E6">
      <w:pPr>
        <w:spacing w:after="0" w:line="240" w:lineRule="auto"/>
        <w:jc w:val="both"/>
        <w:rPr>
          <w:rFonts w:ascii="Montserrat" w:hAnsi="Montserrat"/>
          <w:sz w:val="20"/>
          <w:szCs w:val="20"/>
        </w:rPr>
      </w:pPr>
    </w:p>
    <w:p w14:paraId="52E7F9E9" w14:textId="29F95C78" w:rsidR="007146E6" w:rsidRPr="004C012F" w:rsidRDefault="007146E6" w:rsidP="001446CF">
      <w:pPr>
        <w:spacing w:after="0" w:line="240" w:lineRule="auto"/>
        <w:jc w:val="both"/>
        <w:rPr>
          <w:rFonts w:ascii="Montserrat" w:hAnsi="Montserrat"/>
          <w:sz w:val="20"/>
          <w:szCs w:val="20"/>
        </w:rPr>
      </w:pPr>
      <w:r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sin perjuicio de la aceptación de los documentos y que los reciba para su evaluación, considerará causas para el desechamiento de las proposiciones las siguientes:  </w:t>
      </w:r>
    </w:p>
    <w:p w14:paraId="286B3930" w14:textId="77777777" w:rsidR="007146E6" w:rsidRPr="004C012F" w:rsidRDefault="007146E6" w:rsidP="007146E6">
      <w:pPr>
        <w:pStyle w:val="Prrafodelista"/>
        <w:spacing w:after="0" w:line="240" w:lineRule="auto"/>
        <w:ind w:left="426"/>
        <w:rPr>
          <w:rFonts w:ascii="Montserrat" w:hAnsi="Montserrat"/>
          <w:b/>
          <w:sz w:val="20"/>
          <w:szCs w:val="20"/>
        </w:rPr>
      </w:pPr>
    </w:p>
    <w:p w14:paraId="6661B543" w14:textId="77777777"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Incumpla con alguno de los requisitos establecidos en la presente </w:t>
      </w:r>
      <w:r w:rsidRPr="004C012F">
        <w:rPr>
          <w:rFonts w:ascii="Montserrat" w:hAnsi="Montserrat"/>
          <w:b/>
          <w:bCs/>
          <w:sz w:val="20"/>
          <w:szCs w:val="20"/>
        </w:rPr>
        <w:t>CONVOCATORIA</w:t>
      </w:r>
      <w:r w:rsidRPr="004C012F">
        <w:rPr>
          <w:rFonts w:ascii="Montserrat" w:hAnsi="Montserrat"/>
          <w:sz w:val="20"/>
          <w:szCs w:val="20"/>
        </w:rPr>
        <w:t xml:space="preserve"> a la Licitación Pública;  </w:t>
      </w:r>
    </w:p>
    <w:p w14:paraId="54E71146" w14:textId="147EC689" w:rsidR="00BA17CD"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Cuando </w:t>
      </w:r>
      <w:r w:rsidR="00BA17CD" w:rsidRPr="004C012F">
        <w:rPr>
          <w:rFonts w:ascii="Montserrat" w:hAnsi="Montserrat"/>
          <w:sz w:val="20"/>
          <w:szCs w:val="20"/>
        </w:rPr>
        <w:t xml:space="preserve">las propuestas presentadas mediante </w:t>
      </w:r>
      <w:proofErr w:type="spellStart"/>
      <w:r w:rsidR="00BA17CD" w:rsidRPr="004C012F">
        <w:rPr>
          <w:rFonts w:ascii="Montserrat" w:hAnsi="Montserrat"/>
          <w:sz w:val="20"/>
          <w:szCs w:val="20"/>
        </w:rPr>
        <w:t>compranet</w:t>
      </w:r>
      <w:proofErr w:type="spellEnd"/>
      <w:r w:rsidR="00BA17CD" w:rsidRPr="004C012F">
        <w:rPr>
          <w:rFonts w:ascii="Montserrat" w:hAnsi="Montserrat"/>
          <w:sz w:val="20"/>
          <w:szCs w:val="20"/>
        </w:rPr>
        <w:t xml:space="preserve">, la documentación contenga virus informático o que no pueda abrirse por cualquier </w:t>
      </w:r>
      <w:proofErr w:type="spellStart"/>
      <w:r w:rsidR="00BA17CD" w:rsidRPr="004C012F">
        <w:rPr>
          <w:rFonts w:ascii="Montserrat" w:hAnsi="Montserrat"/>
          <w:sz w:val="20"/>
          <w:szCs w:val="20"/>
        </w:rPr>
        <w:t>caua</w:t>
      </w:r>
      <w:proofErr w:type="spellEnd"/>
      <w:r w:rsidR="00BA17CD" w:rsidRPr="004C012F">
        <w:rPr>
          <w:rFonts w:ascii="Montserrat" w:hAnsi="Montserrat"/>
          <w:sz w:val="20"/>
          <w:szCs w:val="20"/>
        </w:rPr>
        <w:t xml:space="preserve"> motivada por problemas técnicos imputable a sus programas o equipo de </w:t>
      </w:r>
      <w:proofErr w:type="spellStart"/>
      <w:r w:rsidR="00BA17CD" w:rsidRPr="004C012F">
        <w:rPr>
          <w:rFonts w:ascii="Montserrat" w:hAnsi="Montserrat"/>
          <w:sz w:val="20"/>
          <w:szCs w:val="20"/>
        </w:rPr>
        <w:t>computo</w:t>
      </w:r>
      <w:proofErr w:type="spellEnd"/>
      <w:r w:rsidR="00BA17CD" w:rsidRPr="004C012F">
        <w:rPr>
          <w:rFonts w:ascii="Montserrat" w:hAnsi="Montserrat"/>
          <w:sz w:val="20"/>
          <w:szCs w:val="20"/>
        </w:rPr>
        <w:t xml:space="preserve"> se tendrá por no presentada.</w:t>
      </w:r>
    </w:p>
    <w:p w14:paraId="4D2C8ECE" w14:textId="63D6FB42"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La falta de información o documentos requeridos en </w:t>
      </w:r>
      <w:r w:rsidR="0018248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que imposibilite determinar la solvencia de la proposición;  </w:t>
      </w:r>
    </w:p>
    <w:p w14:paraId="64F7BF6A" w14:textId="600F7597"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lastRenderedPageBreak/>
        <w:t xml:space="preserve">El incumplimiento de las condiciones legales, técnicas y económicas respecto de las cuales se haya establecido expresamente en </w:t>
      </w:r>
      <w:r w:rsidR="00182488"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CONVOCATORIA</w:t>
      </w:r>
      <w:r w:rsidRPr="004C012F">
        <w:rPr>
          <w:rFonts w:ascii="Montserrat" w:hAnsi="Montserrat"/>
          <w:sz w:val="20"/>
          <w:szCs w:val="20"/>
        </w:rPr>
        <w:t xml:space="preserve"> que afectan la solvencia de la proposición;  </w:t>
      </w:r>
    </w:p>
    <w:p w14:paraId="3DA64951" w14:textId="77777777"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Se acredite fehacientemente con la documentación idónea que la información o documentación proporcionada por EL LICITANTE es falsa;   </w:t>
      </w:r>
    </w:p>
    <w:p w14:paraId="7AFCDCFE" w14:textId="77777777"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La ubicación de EL LICITANTE en alguno de los supuestos señalados en los artículos 31, fracción XXIII, 51 y 78, penúltimo párrafo de LA LEY;  </w:t>
      </w:r>
    </w:p>
    <w:p w14:paraId="0BA760AC" w14:textId="77777777"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El incumplimiento de alguno de los requisitos establecidos en LA LEY, EL REGLAMENTO y lo estipulado en LA CONVOCATORIA;  </w:t>
      </w:r>
    </w:p>
    <w:p w14:paraId="7863D8EE" w14:textId="77777777"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Propongan alternativas que modifiquen lo establecido en LA CONVOCATORIA; </w:t>
      </w:r>
    </w:p>
    <w:p w14:paraId="7CD92F3B" w14:textId="15F29889"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No hayan considerado en la integración de sus proposiciones, las aclaraciones y/o modificaciones derivadas de la (s) junta(s) de aclaraciones y/o notas aclaratorias emitidas por LA CONVOCANTE;  </w:t>
      </w:r>
    </w:p>
    <w:p w14:paraId="16D26EFA" w14:textId="4BF1C297" w:rsidR="00BA17CD" w:rsidRPr="004C012F" w:rsidRDefault="00BA17CD"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Cuando no coincida la información incluida en la propuesta técnica con relación a la propuesta técnica.</w:t>
      </w:r>
    </w:p>
    <w:p w14:paraId="14C2EACF" w14:textId="11A69EFE" w:rsidR="00BA17CD" w:rsidRPr="004C012F" w:rsidRDefault="00BA17CD"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La falta de folios en cada uno de los documentos que integran la proposición, de conformidad con el </w:t>
      </w:r>
      <w:r w:rsidR="00BF4B9D" w:rsidRPr="004C012F">
        <w:rPr>
          <w:rFonts w:ascii="Montserrat" w:hAnsi="Montserrat"/>
          <w:sz w:val="20"/>
          <w:szCs w:val="20"/>
        </w:rPr>
        <w:t xml:space="preserve">artículo 41 del </w:t>
      </w:r>
      <w:r w:rsidRPr="004C012F">
        <w:rPr>
          <w:rFonts w:ascii="Montserrat" w:hAnsi="Montserrat"/>
          <w:sz w:val="20"/>
          <w:szCs w:val="20"/>
        </w:rPr>
        <w:t>Reglamento de la LOPSRM.</w:t>
      </w:r>
    </w:p>
    <w:p w14:paraId="402E2CAC" w14:textId="4A3D9136" w:rsidR="00BF4B9D" w:rsidRPr="004C012F" w:rsidRDefault="00BF4B9D"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Las personas Físicas o morales participantes inhabilitadas por resolución de la Secretaria de la Función </w:t>
      </w:r>
      <w:proofErr w:type="spellStart"/>
      <w:r w:rsidRPr="004C012F">
        <w:rPr>
          <w:rFonts w:ascii="Montserrat" w:hAnsi="Montserrat"/>
          <w:sz w:val="20"/>
          <w:szCs w:val="20"/>
        </w:rPr>
        <w:t>Publica</w:t>
      </w:r>
      <w:proofErr w:type="spellEnd"/>
      <w:r w:rsidRPr="004C012F">
        <w:rPr>
          <w:rFonts w:ascii="Montserrat" w:hAnsi="Montserrat"/>
          <w:sz w:val="20"/>
          <w:szCs w:val="20"/>
        </w:rPr>
        <w:t>.</w:t>
      </w:r>
    </w:p>
    <w:p w14:paraId="705F3DD0" w14:textId="2E84DE86"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La falta de presentación de los escritos </w:t>
      </w:r>
      <w:r w:rsidR="00343DDD" w:rsidRPr="004C012F">
        <w:rPr>
          <w:rFonts w:ascii="Montserrat" w:hAnsi="Montserrat"/>
          <w:sz w:val="20"/>
          <w:szCs w:val="20"/>
        </w:rPr>
        <w:t>o la firma autógrafa de los</w:t>
      </w:r>
      <w:r w:rsidRPr="004C012F">
        <w:rPr>
          <w:rFonts w:ascii="Montserrat" w:hAnsi="Montserrat"/>
          <w:sz w:val="20"/>
          <w:szCs w:val="20"/>
        </w:rPr>
        <w:t xml:space="preserve"> manifiestos siguientes:  </w:t>
      </w:r>
    </w:p>
    <w:p w14:paraId="614981CC" w14:textId="77777777" w:rsidR="00555F7F" w:rsidRPr="004C012F" w:rsidRDefault="00555F7F" w:rsidP="00E914FE">
      <w:pPr>
        <w:pStyle w:val="Prrafodelista"/>
        <w:numPr>
          <w:ilvl w:val="0"/>
          <w:numId w:val="38"/>
        </w:numPr>
        <w:spacing w:after="0" w:line="240" w:lineRule="auto"/>
        <w:ind w:left="1134"/>
        <w:jc w:val="both"/>
        <w:rPr>
          <w:rFonts w:ascii="Montserrat" w:hAnsi="Montserrat"/>
          <w:sz w:val="20"/>
          <w:szCs w:val="20"/>
        </w:rPr>
      </w:pPr>
      <w:r w:rsidRPr="004C012F">
        <w:rPr>
          <w:rFonts w:ascii="Montserrat" w:hAnsi="Montserrat"/>
          <w:sz w:val="20"/>
          <w:szCs w:val="20"/>
        </w:rPr>
        <w:t xml:space="preserve">Escrito en el que manifieste, bajo protesta de decir verdad, que es de nacionalidad mexicana (Documento DD 02); </w:t>
      </w:r>
    </w:p>
    <w:p w14:paraId="62518C1A" w14:textId="77777777" w:rsidR="00555F7F" w:rsidRPr="004C012F" w:rsidRDefault="00555F7F" w:rsidP="00E914FE">
      <w:pPr>
        <w:pStyle w:val="Prrafodelista"/>
        <w:numPr>
          <w:ilvl w:val="0"/>
          <w:numId w:val="38"/>
        </w:numPr>
        <w:spacing w:after="0" w:line="240" w:lineRule="auto"/>
        <w:ind w:left="1134"/>
        <w:jc w:val="both"/>
        <w:rPr>
          <w:rFonts w:ascii="Montserrat" w:hAnsi="Montserrat"/>
          <w:sz w:val="20"/>
          <w:szCs w:val="20"/>
        </w:rPr>
      </w:pPr>
      <w:r w:rsidRPr="004C012F">
        <w:rPr>
          <w:rFonts w:ascii="Montserrat" w:hAnsi="Montserrat"/>
          <w:sz w:val="20"/>
          <w:szCs w:val="20"/>
        </w:rPr>
        <w:t>Escrito mediante el cual declare bajo protesta de decir verdad que no se encuentra en alguno de los supuestos que establecen los artículos 51 y 78 de LA LEY (Documento DD 03);</w:t>
      </w:r>
    </w:p>
    <w:p w14:paraId="59711001" w14:textId="3066C67B" w:rsidR="00555F7F" w:rsidRPr="004C012F" w:rsidRDefault="00555F7F" w:rsidP="00E914FE">
      <w:pPr>
        <w:pStyle w:val="Prrafodelista"/>
        <w:numPr>
          <w:ilvl w:val="0"/>
          <w:numId w:val="38"/>
        </w:numPr>
        <w:spacing w:after="0" w:line="240" w:lineRule="auto"/>
        <w:ind w:left="1134"/>
        <w:jc w:val="both"/>
        <w:rPr>
          <w:rFonts w:ascii="Montserrat" w:hAnsi="Montserrat"/>
          <w:sz w:val="20"/>
          <w:szCs w:val="20"/>
        </w:rPr>
      </w:pPr>
      <w:r w:rsidRPr="004C012F">
        <w:rPr>
          <w:rFonts w:ascii="Montserrat" w:hAnsi="Montserrat"/>
          <w:sz w:val="20"/>
          <w:szCs w:val="20"/>
        </w:rPr>
        <w:t xml:space="preserve">Escrito en el que manifieste bajo protesta de decir verdad, que los estudios, planes o programas que, en su caso, previamente haya realizado, incluyen supuestos, especificaciones e información verídicos y se ajustan a los requerimientos reales de </w:t>
      </w:r>
      <w:r w:rsidR="00E259D1" w:rsidRPr="004C012F">
        <w:rPr>
          <w:rFonts w:ascii="Montserrat" w:hAnsi="Montserrat"/>
          <w:sz w:val="20"/>
          <w:szCs w:val="20"/>
        </w:rPr>
        <w:t>los trabajos</w:t>
      </w:r>
      <w:r w:rsidRPr="004C012F">
        <w:rPr>
          <w:rFonts w:ascii="Montserrat" w:hAnsi="Montserrat"/>
          <w:sz w:val="20"/>
          <w:szCs w:val="20"/>
        </w:rPr>
        <w:t xml:space="preserve"> a ejecutar, así como que consideran costos estimados apegados a las condiciones del mercado, en términos de lo establecido en los artículos 31, fracción XV y 51, fracción VII, segundo párrafo de LA LEY (Documento DD 04);</w:t>
      </w:r>
    </w:p>
    <w:p w14:paraId="5D4587B4" w14:textId="77777777" w:rsidR="00555F7F" w:rsidRPr="004C012F" w:rsidRDefault="00555F7F" w:rsidP="00E914FE">
      <w:pPr>
        <w:pStyle w:val="Prrafodelista"/>
        <w:numPr>
          <w:ilvl w:val="0"/>
          <w:numId w:val="38"/>
        </w:numPr>
        <w:spacing w:after="0" w:line="240" w:lineRule="auto"/>
        <w:ind w:left="1134"/>
        <w:jc w:val="both"/>
        <w:rPr>
          <w:rFonts w:ascii="Montserrat" w:hAnsi="Montserrat"/>
          <w:sz w:val="20"/>
          <w:szCs w:val="20"/>
        </w:rPr>
      </w:pPr>
      <w:r w:rsidRPr="004C012F">
        <w:rPr>
          <w:rFonts w:ascii="Montserrat" w:hAnsi="Montserrat"/>
          <w:sz w:val="20"/>
          <w:szCs w:val="20"/>
        </w:rPr>
        <w:t>Declaración de integridad mediante la cual EL LICITANTE manifieste bajo protesta de decir verdad, que por sí mismo o a través de interpósita persona, se abstendrá de adoptar conductas para que los servidores públicos de LA CONVOCANTE, induzcan o alteren las evaluaciones de las proposiciones, el resultado del procedimiento de contratación y cualquier otro aspecto que les otorguen condiciones más ventajosas, con relación a los demás participantes (Documento DD 05);</w:t>
      </w:r>
    </w:p>
    <w:p w14:paraId="46F27CAC" w14:textId="77777777" w:rsidR="00555F7F" w:rsidRPr="004C012F" w:rsidRDefault="00555F7F" w:rsidP="00E914FE">
      <w:pPr>
        <w:pStyle w:val="Prrafodelista"/>
        <w:numPr>
          <w:ilvl w:val="0"/>
          <w:numId w:val="38"/>
        </w:numPr>
        <w:spacing w:after="0" w:line="240" w:lineRule="auto"/>
        <w:ind w:left="1134"/>
        <w:jc w:val="both"/>
        <w:rPr>
          <w:rFonts w:ascii="Montserrat" w:hAnsi="Montserrat"/>
          <w:sz w:val="20"/>
          <w:szCs w:val="20"/>
        </w:rPr>
      </w:pPr>
      <w:r w:rsidRPr="004C012F">
        <w:rPr>
          <w:rFonts w:ascii="Montserrat" w:hAnsi="Montserrat"/>
          <w:sz w:val="20"/>
          <w:szCs w:val="20"/>
        </w:rPr>
        <w:t>Manifestación escrita bajo protesta de decir verdad de conocer el sitio de realización de los trabajos, sus condiciones ambientales, las características referentes al grado de dificultad de los trabajos a desarrollar y sus implicaciones de carácter técnico; de haber considerado las normas de calidad de los materiales y las especificaciones generales y particulares de construcción que LA CONVOCANTE les hubiere proporcionado, así como de haber considerado en la integración de la proposición, los materiales y equipos de instalación permanente que, en su caso, le proporcionará LA CONVOCANTE y el programa de suministro correspondiente; así como el de haber asistido o no a las juntas de aclaraciones celebradas, y haber considerado las modificaciones que, en su caso, se hayan efectuado a LA CONVOCATORIA (Documento PT 01);</w:t>
      </w:r>
    </w:p>
    <w:p w14:paraId="032415BE" w14:textId="3C605927" w:rsidR="00555F7F" w:rsidRPr="004C012F" w:rsidRDefault="00293B3A" w:rsidP="00E914FE">
      <w:pPr>
        <w:pStyle w:val="Prrafodelista"/>
        <w:numPr>
          <w:ilvl w:val="0"/>
          <w:numId w:val="38"/>
        </w:numPr>
        <w:spacing w:after="0" w:line="240" w:lineRule="auto"/>
        <w:ind w:left="1134"/>
        <w:jc w:val="both"/>
        <w:rPr>
          <w:rFonts w:ascii="Montserrat" w:hAnsi="Montserrat"/>
          <w:sz w:val="20"/>
          <w:szCs w:val="20"/>
        </w:rPr>
      </w:pPr>
      <w:r w:rsidRPr="004C012F">
        <w:rPr>
          <w:rFonts w:ascii="Montserrat" w:hAnsi="Montserrat"/>
          <w:sz w:val="20"/>
          <w:szCs w:val="20"/>
        </w:rPr>
        <w:t>Cuando aplicare, Manifestación escrita bajo protesta de decir verdad contenidas en el artículo Art. 44 Fracción V, VIII y IX del Reglamento.</w:t>
      </w:r>
    </w:p>
    <w:p w14:paraId="4455923B" w14:textId="77777777" w:rsidR="00293B3A" w:rsidRPr="004C012F" w:rsidRDefault="00293B3A" w:rsidP="00555F7F">
      <w:pPr>
        <w:pStyle w:val="Prrafodelista"/>
        <w:spacing w:after="0" w:line="240" w:lineRule="auto"/>
        <w:ind w:left="1854"/>
        <w:jc w:val="both"/>
        <w:rPr>
          <w:rFonts w:ascii="Montserrat" w:hAnsi="Montserrat"/>
          <w:sz w:val="20"/>
          <w:szCs w:val="20"/>
        </w:rPr>
      </w:pPr>
    </w:p>
    <w:p w14:paraId="1A62BBBE" w14:textId="7F76A35E" w:rsidR="00555F7F"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lastRenderedPageBreak/>
        <w:t>Cuando la proposición no sea firmada autógrafamente por la persona facultada para ello en cada uno de los documentos que forman parte de la misma, solicitados en la</w:t>
      </w:r>
      <w:r w:rsidR="00182488" w:rsidRPr="004C012F">
        <w:rPr>
          <w:rFonts w:ascii="Montserrat" w:hAnsi="Montserrat"/>
          <w:sz w:val="20"/>
          <w:szCs w:val="20"/>
        </w:rPr>
        <w:t xml:space="preserve">s </w:t>
      </w:r>
      <w:proofErr w:type="gramStart"/>
      <w:r w:rsidR="00182488" w:rsidRPr="004C012F">
        <w:rPr>
          <w:rFonts w:ascii="Montserrat" w:hAnsi="Montserrat"/>
          <w:sz w:val="20"/>
          <w:szCs w:val="20"/>
        </w:rPr>
        <w:t xml:space="preserve">presentes </w:t>
      </w:r>
      <w:r w:rsidRPr="004C012F">
        <w:rPr>
          <w:rFonts w:ascii="Montserrat" w:hAnsi="Montserrat"/>
          <w:sz w:val="20"/>
          <w:szCs w:val="20"/>
        </w:rPr>
        <w:t xml:space="preserve"> “</w:t>
      </w:r>
      <w:proofErr w:type="gramEnd"/>
      <w:r w:rsidRPr="004C012F">
        <w:rPr>
          <w:rFonts w:ascii="Montserrat" w:hAnsi="Montserrat"/>
          <w:sz w:val="20"/>
          <w:szCs w:val="20"/>
        </w:rPr>
        <w:t xml:space="preserve">Bases de contratación a precios unitarios y tiempo determinado, por el mecanismo de evaluación </w:t>
      </w:r>
      <w:r w:rsidR="004A56B7" w:rsidRPr="004C012F">
        <w:rPr>
          <w:rFonts w:ascii="Montserrat" w:hAnsi="Montserrat"/>
          <w:sz w:val="20"/>
          <w:szCs w:val="20"/>
        </w:rPr>
        <w:t>binaria</w:t>
      </w:r>
      <w:r w:rsidRPr="004C012F">
        <w:rPr>
          <w:rFonts w:ascii="Montserrat" w:hAnsi="Montserrat"/>
          <w:sz w:val="20"/>
          <w:szCs w:val="20"/>
        </w:rPr>
        <w:t>” de LA CONVOCATORIA, conforme a lo previsto en el primer párrafo del artículo 41 de EL REGLAMENTO. En las proposiciones enviadas a través de medios remotos de comunicación electrónica, en sustitución de la firma autógrafa, cuando no hayan sido empleados los medios de identificación electrónica que establezca la Secretaría de la Función Pública.</w:t>
      </w:r>
    </w:p>
    <w:p w14:paraId="7FF0445A" w14:textId="49006F5D" w:rsidR="00EA2C02"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Que la </w:t>
      </w:r>
      <w:r w:rsidR="009C28C5" w:rsidRPr="004C012F">
        <w:rPr>
          <w:rFonts w:ascii="Montserrat" w:hAnsi="Montserrat"/>
          <w:sz w:val="20"/>
          <w:szCs w:val="20"/>
        </w:rPr>
        <w:t>capacidad Financiera</w:t>
      </w:r>
      <w:r w:rsidRPr="004C012F">
        <w:rPr>
          <w:rFonts w:ascii="Montserrat" w:hAnsi="Montserrat"/>
          <w:sz w:val="20"/>
          <w:szCs w:val="20"/>
        </w:rPr>
        <w:t xml:space="preserve"> presentad</w:t>
      </w:r>
      <w:r w:rsidR="009C28C5" w:rsidRPr="004C012F">
        <w:rPr>
          <w:rFonts w:ascii="Montserrat" w:hAnsi="Montserrat"/>
          <w:sz w:val="20"/>
          <w:szCs w:val="20"/>
        </w:rPr>
        <w:t>a,</w:t>
      </w:r>
      <w:r w:rsidRPr="004C012F">
        <w:rPr>
          <w:rFonts w:ascii="Montserrat" w:hAnsi="Montserrat"/>
          <w:sz w:val="20"/>
          <w:szCs w:val="20"/>
        </w:rPr>
        <w:t xml:space="preserve"> no cumpla con los requisitos solicitados por </w:t>
      </w:r>
      <w:r w:rsidR="00182488" w:rsidRPr="004C012F">
        <w:rPr>
          <w:rFonts w:ascii="Montserrat" w:hAnsi="Montserrat"/>
          <w:sz w:val="20"/>
          <w:szCs w:val="20"/>
        </w:rPr>
        <w:t>la</w:t>
      </w:r>
      <w:r w:rsidRPr="004C012F">
        <w:rPr>
          <w:rFonts w:ascii="Montserrat" w:hAnsi="Montserrat"/>
          <w:sz w:val="20"/>
          <w:szCs w:val="20"/>
        </w:rPr>
        <w:t xml:space="preserve"> CONVOCANTE en la </w:t>
      </w:r>
      <w:r w:rsidR="00182488" w:rsidRPr="004C012F">
        <w:rPr>
          <w:rFonts w:ascii="Montserrat" w:hAnsi="Montserrat"/>
          <w:sz w:val="20"/>
          <w:szCs w:val="20"/>
        </w:rPr>
        <w:t xml:space="preserve">BASE VIGESIMO </w:t>
      </w:r>
      <w:r w:rsidRPr="004C012F">
        <w:rPr>
          <w:rFonts w:ascii="Montserrat" w:hAnsi="Montserrat"/>
          <w:sz w:val="20"/>
          <w:szCs w:val="20"/>
        </w:rPr>
        <w:t xml:space="preserve">Quinta, numeral 3; </w:t>
      </w:r>
    </w:p>
    <w:p w14:paraId="1581BBDA" w14:textId="131B9AEB" w:rsidR="00EA2C02"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Que el análisis y cálculo del costo financiero no se haya estructurado y determinado de acuerdo con lo previsto en EL REGLAMENTO, en LA CONVOCATORIA; y en lo solicitado para el Documento PE 0</w:t>
      </w:r>
      <w:r w:rsidR="005D1917" w:rsidRPr="004C012F">
        <w:rPr>
          <w:rFonts w:ascii="Montserrat" w:hAnsi="Montserrat"/>
          <w:sz w:val="20"/>
          <w:szCs w:val="20"/>
        </w:rPr>
        <w:t>9</w:t>
      </w:r>
      <w:r w:rsidRPr="004C012F">
        <w:rPr>
          <w:rFonts w:ascii="Montserrat" w:hAnsi="Montserrat"/>
          <w:sz w:val="20"/>
          <w:szCs w:val="20"/>
        </w:rPr>
        <w:t xml:space="preserve"> “Análisis, cálculo e integración de costo por financiamiento” en la Base Décima Tercera de estas “Bases de contratación de obra pública a precios unitarios y tiempo determinado, por el mecanismo de evaluación </w:t>
      </w:r>
      <w:r w:rsidR="004A56B7" w:rsidRPr="004C012F">
        <w:rPr>
          <w:rFonts w:ascii="Montserrat" w:hAnsi="Montserrat"/>
          <w:sz w:val="20"/>
          <w:szCs w:val="20"/>
        </w:rPr>
        <w:t>binaria</w:t>
      </w:r>
      <w:r w:rsidRPr="004C012F">
        <w:rPr>
          <w:rFonts w:ascii="Montserrat" w:hAnsi="Montserrat"/>
          <w:sz w:val="20"/>
          <w:szCs w:val="20"/>
        </w:rPr>
        <w:t>”;</w:t>
      </w:r>
    </w:p>
    <w:p w14:paraId="0798BD6A" w14:textId="77777777" w:rsidR="00EA2C02"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Que los precios de los insumos contenidos en su proposición no fueren aceptables. LA CONVOCANTE considerara que los precios de los insumos contenidos en las proposiciones no serán aceptables cuando se proponga un importe mayor o menor al 20% del monto del presupuesto base que se desprenda de la investigación de mercado y/o del proyecto ejecutivo que se realice para la </w:t>
      </w:r>
      <w:proofErr w:type="spellStart"/>
      <w:r w:rsidRPr="004C012F">
        <w:rPr>
          <w:rFonts w:ascii="Montserrat" w:hAnsi="Montserrat"/>
          <w:sz w:val="20"/>
          <w:szCs w:val="20"/>
        </w:rPr>
        <w:t>presupuestación</w:t>
      </w:r>
      <w:proofErr w:type="spellEnd"/>
      <w:r w:rsidRPr="004C012F">
        <w:rPr>
          <w:rFonts w:ascii="Montserrat" w:hAnsi="Montserrat"/>
          <w:sz w:val="20"/>
          <w:szCs w:val="20"/>
        </w:rPr>
        <w:t xml:space="preserve"> de los trabajos, o bien, rebasen el presupuesto base elaborado de manera previa por parte de LA CONVOCANTE y no sea factible pagarlos; en estos supuestos, se determina que la proposición de que se trate presenta un PRECIO NO ACEPTABLE deberá ser desechada del procedimiento de contratación. Lo anterior, con fundamento en el primer párrafo del artículo 40 de LA LEY, artículo 71, y  </w:t>
      </w:r>
    </w:p>
    <w:p w14:paraId="126145C3" w14:textId="18A1B89D" w:rsidR="00160223" w:rsidRPr="004C012F" w:rsidRDefault="00555F7F" w:rsidP="00E914FE">
      <w:pPr>
        <w:pStyle w:val="Prrafodelista"/>
        <w:numPr>
          <w:ilvl w:val="0"/>
          <w:numId w:val="41"/>
        </w:numPr>
        <w:spacing w:after="0" w:line="240" w:lineRule="auto"/>
        <w:ind w:left="709" w:hanging="425"/>
        <w:jc w:val="both"/>
        <w:rPr>
          <w:rFonts w:ascii="Montserrat" w:hAnsi="Montserrat"/>
          <w:sz w:val="20"/>
          <w:szCs w:val="20"/>
        </w:rPr>
      </w:pPr>
      <w:r w:rsidRPr="004C012F">
        <w:rPr>
          <w:rFonts w:ascii="Montserrat" w:hAnsi="Montserrat"/>
          <w:sz w:val="20"/>
          <w:szCs w:val="20"/>
        </w:rPr>
        <w:t xml:space="preserve">Que el importe total de la proposición no sea congruente con todos los documentos que la integran.   </w:t>
      </w:r>
    </w:p>
    <w:p w14:paraId="38BE0A81" w14:textId="77777777" w:rsidR="00160223" w:rsidRPr="004C012F" w:rsidRDefault="00160223" w:rsidP="00160223">
      <w:pPr>
        <w:pStyle w:val="Prrafodelista"/>
        <w:spacing w:after="0" w:line="240" w:lineRule="auto"/>
        <w:ind w:left="993"/>
        <w:jc w:val="both"/>
        <w:rPr>
          <w:rFonts w:ascii="Montserrat" w:hAnsi="Montserrat"/>
          <w:sz w:val="20"/>
          <w:szCs w:val="20"/>
        </w:rPr>
      </w:pPr>
    </w:p>
    <w:p w14:paraId="54819117" w14:textId="3391B0B0" w:rsidR="00160223" w:rsidRPr="004C012F" w:rsidRDefault="002665A9" w:rsidP="00160223">
      <w:pPr>
        <w:spacing w:after="0" w:line="240" w:lineRule="auto"/>
        <w:jc w:val="both"/>
        <w:rPr>
          <w:rFonts w:ascii="Montserrat" w:hAnsi="Montserrat"/>
          <w:bCs/>
          <w:sz w:val="20"/>
          <w:szCs w:val="20"/>
        </w:rPr>
      </w:pPr>
      <w:bookmarkStart w:id="32" w:name="_Hlk165820778"/>
      <w:r w:rsidRPr="004C012F">
        <w:rPr>
          <w:rFonts w:ascii="Montserrat" w:hAnsi="Montserrat"/>
          <w:b/>
          <w:bCs/>
          <w:sz w:val="20"/>
          <w:szCs w:val="20"/>
        </w:rPr>
        <w:t xml:space="preserve">TRIGESIMA </w:t>
      </w:r>
      <w:r w:rsidR="000579E5" w:rsidRPr="004C012F">
        <w:rPr>
          <w:rFonts w:ascii="Montserrat" w:hAnsi="Montserrat"/>
          <w:b/>
          <w:bCs/>
          <w:sz w:val="20"/>
          <w:szCs w:val="20"/>
        </w:rPr>
        <w:t>OCTAVA</w:t>
      </w:r>
      <w:r w:rsidR="00160223" w:rsidRPr="004C012F">
        <w:rPr>
          <w:rFonts w:ascii="Montserrat" w:hAnsi="Montserrat"/>
          <w:b/>
          <w:bCs/>
          <w:sz w:val="20"/>
          <w:szCs w:val="20"/>
        </w:rPr>
        <w:t xml:space="preserve">. – </w:t>
      </w:r>
      <w:r w:rsidR="00160223" w:rsidRPr="004C012F">
        <w:rPr>
          <w:rFonts w:ascii="Montserrat" w:hAnsi="Montserrat"/>
          <w:bCs/>
          <w:sz w:val="20"/>
          <w:szCs w:val="20"/>
        </w:rPr>
        <w:t>DECLARACIÓN DESIERTA</w:t>
      </w:r>
      <w:r w:rsidR="00EF373A" w:rsidRPr="004C012F">
        <w:rPr>
          <w:rFonts w:ascii="Montserrat" w:hAnsi="Montserrat"/>
          <w:bCs/>
          <w:sz w:val="20"/>
          <w:szCs w:val="20"/>
        </w:rPr>
        <w:t xml:space="preserve"> Y CANCELACIÓN DEL PROCEDIMIENTO</w:t>
      </w:r>
    </w:p>
    <w:bookmarkEnd w:id="32"/>
    <w:p w14:paraId="09A80DE1" w14:textId="77777777" w:rsidR="00160223" w:rsidRPr="004C012F" w:rsidRDefault="00160223" w:rsidP="00160223">
      <w:pPr>
        <w:spacing w:after="0" w:line="240" w:lineRule="auto"/>
        <w:rPr>
          <w:rFonts w:ascii="Montserrat" w:hAnsi="Montserrat"/>
          <w:sz w:val="20"/>
          <w:szCs w:val="20"/>
          <w:lang w:eastAsia="es-MX"/>
        </w:rPr>
      </w:pPr>
    </w:p>
    <w:p w14:paraId="2DC18BF4" w14:textId="1025213F" w:rsidR="00160223" w:rsidRPr="004C012F" w:rsidRDefault="00160223" w:rsidP="00160223">
      <w:pPr>
        <w:spacing w:after="0" w:line="240" w:lineRule="auto"/>
        <w:jc w:val="both"/>
        <w:rPr>
          <w:rFonts w:ascii="Montserrat" w:hAnsi="Montserrat"/>
          <w:sz w:val="20"/>
          <w:szCs w:val="20"/>
        </w:rPr>
      </w:pPr>
      <w:r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conforme a lo establecido en el artículo 40 de la </w:t>
      </w:r>
      <w:r w:rsidRPr="004C012F">
        <w:rPr>
          <w:rFonts w:ascii="Montserrat" w:hAnsi="Montserrat"/>
          <w:b/>
          <w:bCs/>
          <w:sz w:val="20"/>
          <w:szCs w:val="20"/>
        </w:rPr>
        <w:t>LEY</w:t>
      </w:r>
      <w:r w:rsidRPr="004C012F">
        <w:rPr>
          <w:rFonts w:ascii="Montserrat" w:hAnsi="Montserrat"/>
          <w:sz w:val="20"/>
          <w:szCs w:val="20"/>
        </w:rPr>
        <w:t xml:space="preserve"> y 71 del </w:t>
      </w:r>
      <w:r w:rsidRPr="004C012F">
        <w:rPr>
          <w:rFonts w:ascii="Montserrat" w:hAnsi="Montserrat"/>
          <w:b/>
          <w:bCs/>
          <w:sz w:val="20"/>
          <w:szCs w:val="20"/>
        </w:rPr>
        <w:t>REGLAMENTO</w:t>
      </w:r>
      <w:r w:rsidRPr="004C012F">
        <w:rPr>
          <w:rFonts w:ascii="Montserrat" w:hAnsi="Montserrat"/>
          <w:sz w:val="20"/>
          <w:szCs w:val="20"/>
        </w:rPr>
        <w:t xml:space="preserve">, procederá a declarar desierta la licitación, cuando la totalidad de las proposiciones presentadas no reúnan los requisitos solicitados en la </w:t>
      </w:r>
      <w:r w:rsidRPr="004C012F">
        <w:rPr>
          <w:rFonts w:ascii="Montserrat" w:hAnsi="Montserrat"/>
          <w:b/>
          <w:bCs/>
          <w:sz w:val="20"/>
          <w:szCs w:val="20"/>
        </w:rPr>
        <w:t xml:space="preserve">CONVOCATORIA </w:t>
      </w:r>
      <w:r w:rsidRPr="004C012F">
        <w:rPr>
          <w:rFonts w:ascii="Montserrat" w:hAnsi="Montserrat"/>
          <w:sz w:val="20"/>
          <w:szCs w:val="20"/>
        </w:rPr>
        <w:t xml:space="preserve">o sus precios de insumos no fueren aceptables para la </w:t>
      </w:r>
      <w:r w:rsidRPr="004C012F">
        <w:rPr>
          <w:rFonts w:ascii="Montserrat" w:hAnsi="Montserrat"/>
          <w:b/>
          <w:bCs/>
          <w:sz w:val="20"/>
          <w:szCs w:val="20"/>
        </w:rPr>
        <w:t>CONVOCANTE</w:t>
      </w:r>
      <w:r w:rsidRPr="004C012F">
        <w:rPr>
          <w:rFonts w:ascii="Montserrat" w:hAnsi="Montserrat"/>
          <w:sz w:val="20"/>
          <w:szCs w:val="20"/>
        </w:rPr>
        <w:t xml:space="preserve">, se considerará que los precios de los insumos contenidos en las proposiciones no son aceptables cuando se propongan importes que sean notoriamente superiores a los que se desprendan de la investigación de mercado que se realice para la </w:t>
      </w:r>
      <w:proofErr w:type="spellStart"/>
      <w:r w:rsidRPr="004C012F">
        <w:rPr>
          <w:rFonts w:ascii="Montserrat" w:hAnsi="Montserrat"/>
          <w:sz w:val="20"/>
          <w:szCs w:val="20"/>
        </w:rPr>
        <w:t>presupuestación</w:t>
      </w:r>
      <w:proofErr w:type="spellEnd"/>
      <w:r w:rsidRPr="004C012F">
        <w:rPr>
          <w:rFonts w:ascii="Montserrat" w:hAnsi="Montserrat"/>
          <w:sz w:val="20"/>
          <w:szCs w:val="20"/>
        </w:rPr>
        <w:t xml:space="preserve"> de los trabajos, o bien, no siendo notoriamente superiores, rebasen el presupuesto elaborado de manera previa por parte de la </w:t>
      </w:r>
      <w:r w:rsidRPr="004C012F">
        <w:rPr>
          <w:rFonts w:ascii="Montserrat" w:hAnsi="Montserrat"/>
          <w:b/>
          <w:bCs/>
          <w:sz w:val="20"/>
          <w:szCs w:val="20"/>
        </w:rPr>
        <w:t>CONVOCANTE</w:t>
      </w:r>
      <w:r w:rsidRPr="004C012F">
        <w:rPr>
          <w:rFonts w:ascii="Montserrat" w:hAnsi="Montserrat"/>
          <w:sz w:val="20"/>
          <w:szCs w:val="20"/>
        </w:rPr>
        <w:t xml:space="preserve"> y no sea factible pagarlos; cuando no se reciba proposición alguna en el acto de presentación y apertura de proposiciones, situación que quedará asentada en el acta que se formule para dar constancia del acto correspondiente.  </w:t>
      </w:r>
    </w:p>
    <w:p w14:paraId="7522D2B3" w14:textId="77777777" w:rsidR="00160223" w:rsidRPr="004C012F" w:rsidRDefault="00160223" w:rsidP="00160223">
      <w:pPr>
        <w:spacing w:after="0" w:line="240" w:lineRule="auto"/>
        <w:jc w:val="both"/>
        <w:rPr>
          <w:rFonts w:ascii="Montserrat" w:hAnsi="Montserrat"/>
          <w:sz w:val="20"/>
          <w:szCs w:val="20"/>
        </w:rPr>
      </w:pPr>
      <w:r w:rsidRPr="004C012F">
        <w:rPr>
          <w:rFonts w:ascii="Montserrat" w:hAnsi="Montserrat"/>
          <w:sz w:val="20"/>
          <w:szCs w:val="20"/>
        </w:rPr>
        <w:t xml:space="preserve"> </w:t>
      </w:r>
    </w:p>
    <w:p w14:paraId="53FA0CAB" w14:textId="721E51A7" w:rsidR="00160223" w:rsidRPr="004C012F" w:rsidRDefault="00160223" w:rsidP="00160223">
      <w:pPr>
        <w:spacing w:after="0" w:line="240" w:lineRule="auto"/>
        <w:jc w:val="both"/>
        <w:rPr>
          <w:rFonts w:ascii="Montserrat" w:hAnsi="Montserrat"/>
          <w:sz w:val="20"/>
          <w:szCs w:val="20"/>
        </w:rPr>
      </w:pPr>
      <w:r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conforme a lo establecido en el artículo 40 de LA LEY y 70 de EL REGLAMENTO, podrá cancelar la licitación por caso fortuito; fuerza mayor; existan circunstancias justificadas, que provoquen la extinción de la necesidad de contratar estos trabajos, o que de continuarse con el procedimiento de contratación se pudiera ocasionar un daño o perjuicio a la propia dependencia. La determinación de dar por cancelada la licitación precisará el acontecimiento que motiva la decisión, lo cual se notificará por escrito a LOS LICITANTES y al OIC, dentro de los diez días hábiles siguientes a la cancelación, y no será procedente contra ella recurso alguno, sin embargo, podrán interponer su inconformidad en términos del Título Séptimo, Capitulo Primero de LA LEY.  </w:t>
      </w:r>
    </w:p>
    <w:p w14:paraId="3AC4EED6" w14:textId="77777777" w:rsidR="00160223" w:rsidRPr="004C012F" w:rsidRDefault="00160223" w:rsidP="00160223">
      <w:pPr>
        <w:spacing w:after="0" w:line="240" w:lineRule="auto"/>
        <w:jc w:val="both"/>
        <w:rPr>
          <w:rFonts w:ascii="Montserrat" w:hAnsi="Montserrat"/>
          <w:sz w:val="20"/>
          <w:szCs w:val="20"/>
        </w:rPr>
      </w:pPr>
    </w:p>
    <w:p w14:paraId="300B651B" w14:textId="79A19E02" w:rsidR="00160223" w:rsidRPr="004C012F" w:rsidRDefault="00160223" w:rsidP="00160223">
      <w:pPr>
        <w:spacing w:after="0" w:line="240" w:lineRule="auto"/>
        <w:jc w:val="both"/>
        <w:rPr>
          <w:rFonts w:ascii="Montserrat" w:hAnsi="Montserrat"/>
          <w:sz w:val="20"/>
          <w:szCs w:val="20"/>
        </w:rPr>
      </w:pPr>
      <w:r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a solicitud del </w:t>
      </w:r>
      <w:r w:rsidRPr="004C012F">
        <w:rPr>
          <w:rFonts w:ascii="Montserrat" w:hAnsi="Montserrat"/>
          <w:b/>
          <w:bCs/>
          <w:sz w:val="20"/>
          <w:szCs w:val="20"/>
        </w:rPr>
        <w:t xml:space="preserve">CONTRATISTA </w:t>
      </w:r>
      <w:r w:rsidRPr="004C012F">
        <w:rPr>
          <w:rFonts w:ascii="Montserrat" w:hAnsi="Montserrat"/>
          <w:sz w:val="20"/>
          <w:szCs w:val="20"/>
        </w:rPr>
        <w:t xml:space="preserve">cubrirá los gastos no recuperables que, en su caso, procedan en términos de lo dispuesto en el artículo 70 del </w:t>
      </w:r>
      <w:r w:rsidRPr="004C012F">
        <w:rPr>
          <w:rFonts w:ascii="Montserrat" w:hAnsi="Montserrat"/>
          <w:b/>
          <w:bCs/>
          <w:sz w:val="20"/>
          <w:szCs w:val="20"/>
        </w:rPr>
        <w:t>REGLAMENTO</w:t>
      </w:r>
      <w:r w:rsidRPr="004C012F">
        <w:rPr>
          <w:rFonts w:ascii="Montserrat" w:hAnsi="Montserrat"/>
          <w:sz w:val="20"/>
          <w:szCs w:val="20"/>
        </w:rPr>
        <w:t xml:space="preserve"> de la </w:t>
      </w:r>
      <w:r w:rsidRPr="004C012F">
        <w:rPr>
          <w:rFonts w:ascii="Montserrat" w:hAnsi="Montserrat"/>
          <w:b/>
          <w:bCs/>
          <w:sz w:val="20"/>
          <w:szCs w:val="20"/>
        </w:rPr>
        <w:t>LEY;</w:t>
      </w:r>
      <w:r w:rsidRPr="004C012F">
        <w:rPr>
          <w:rFonts w:ascii="Montserrat" w:hAnsi="Montserrat"/>
          <w:sz w:val="20"/>
          <w:szCs w:val="20"/>
        </w:rPr>
        <w:t xml:space="preserve"> la solicitud de </w:t>
      </w:r>
      <w:r w:rsidRPr="004C012F">
        <w:rPr>
          <w:rFonts w:ascii="Montserrat" w:hAnsi="Montserrat"/>
          <w:sz w:val="20"/>
          <w:szCs w:val="20"/>
        </w:rPr>
        <w:lastRenderedPageBreak/>
        <w:t xml:space="preserve">pago de dichos gastos podrá hacerla el </w:t>
      </w:r>
      <w:r w:rsidRPr="004C012F">
        <w:rPr>
          <w:rFonts w:ascii="Montserrat" w:hAnsi="Montserrat"/>
          <w:b/>
          <w:bCs/>
          <w:sz w:val="20"/>
          <w:szCs w:val="20"/>
        </w:rPr>
        <w:t>LICITANTE</w:t>
      </w:r>
      <w:r w:rsidRPr="004C012F">
        <w:rPr>
          <w:rFonts w:ascii="Montserrat" w:hAnsi="Montserrat"/>
          <w:sz w:val="20"/>
          <w:szCs w:val="20"/>
        </w:rPr>
        <w:t xml:space="preserve"> en un plazo máximo de tres meses, contado a partir de la fecha de la notificación de la cancelación de la </w:t>
      </w:r>
      <w:r w:rsidRPr="004C012F">
        <w:rPr>
          <w:rFonts w:ascii="Montserrat" w:hAnsi="Montserrat"/>
          <w:b/>
          <w:bCs/>
          <w:sz w:val="20"/>
          <w:szCs w:val="20"/>
        </w:rPr>
        <w:t>CONVOCATORIA.</w:t>
      </w:r>
      <w:r w:rsidRPr="004C012F">
        <w:rPr>
          <w:rFonts w:ascii="Montserrat" w:hAnsi="Montserrat"/>
          <w:sz w:val="20"/>
          <w:szCs w:val="20"/>
        </w:rPr>
        <w:t xml:space="preserve">  </w:t>
      </w:r>
    </w:p>
    <w:p w14:paraId="03C86E71" w14:textId="77777777" w:rsidR="00160223" w:rsidRPr="004C012F" w:rsidRDefault="00160223" w:rsidP="00160223">
      <w:pPr>
        <w:spacing w:after="0" w:line="240" w:lineRule="auto"/>
        <w:jc w:val="both"/>
        <w:rPr>
          <w:rFonts w:ascii="Montserrat" w:hAnsi="Montserrat"/>
          <w:sz w:val="20"/>
          <w:szCs w:val="20"/>
        </w:rPr>
      </w:pPr>
    </w:p>
    <w:p w14:paraId="646A2C65" w14:textId="09A4B8B3" w:rsidR="00EF373A" w:rsidRPr="004C012F" w:rsidRDefault="00160223" w:rsidP="00052AC5">
      <w:pPr>
        <w:spacing w:after="0" w:line="240" w:lineRule="auto"/>
        <w:jc w:val="both"/>
        <w:rPr>
          <w:rFonts w:ascii="Montserrat" w:hAnsi="Montserrat"/>
          <w:sz w:val="20"/>
          <w:szCs w:val="20"/>
        </w:rPr>
      </w:pPr>
      <w:r w:rsidRPr="004C012F">
        <w:rPr>
          <w:rFonts w:ascii="Montserrat" w:hAnsi="Montserrat"/>
          <w:sz w:val="20"/>
          <w:szCs w:val="20"/>
        </w:rPr>
        <w:t xml:space="preserve">Cuando se presente alguna situación de gastos no recuperables por caso fortuito o fuerza mayor LA CONVOCANTE se abstendrá de realizar pago alguno.  </w:t>
      </w:r>
    </w:p>
    <w:p w14:paraId="2E605378" w14:textId="77777777" w:rsidR="00EF373A" w:rsidRPr="004C012F" w:rsidRDefault="00EF373A" w:rsidP="00052AC5">
      <w:pPr>
        <w:spacing w:after="0" w:line="240" w:lineRule="auto"/>
        <w:jc w:val="both"/>
        <w:rPr>
          <w:rFonts w:ascii="Montserrat" w:hAnsi="Montserrat"/>
          <w:sz w:val="20"/>
          <w:szCs w:val="20"/>
        </w:rPr>
      </w:pPr>
    </w:p>
    <w:p w14:paraId="03BB416A" w14:textId="7F991D43" w:rsidR="00160223" w:rsidRPr="004C012F" w:rsidRDefault="00160223" w:rsidP="00160223">
      <w:pPr>
        <w:spacing w:after="0" w:line="240" w:lineRule="auto"/>
        <w:jc w:val="both"/>
        <w:rPr>
          <w:rFonts w:ascii="Montserrat" w:hAnsi="Montserrat"/>
          <w:bCs/>
          <w:sz w:val="20"/>
          <w:szCs w:val="20"/>
        </w:rPr>
      </w:pPr>
      <w:bookmarkStart w:id="33" w:name="_Hlk165820829"/>
      <w:r w:rsidRPr="004C012F">
        <w:rPr>
          <w:rFonts w:ascii="Montserrat" w:hAnsi="Montserrat"/>
          <w:b/>
          <w:bCs/>
          <w:sz w:val="20"/>
          <w:szCs w:val="20"/>
        </w:rPr>
        <w:t>TRIGESIMA</w:t>
      </w:r>
      <w:r w:rsidR="002665A9" w:rsidRPr="004C012F">
        <w:rPr>
          <w:rFonts w:ascii="Montserrat" w:hAnsi="Montserrat"/>
          <w:b/>
          <w:bCs/>
          <w:sz w:val="20"/>
          <w:szCs w:val="20"/>
        </w:rPr>
        <w:t xml:space="preserve"> </w:t>
      </w:r>
      <w:r w:rsidR="000579E5" w:rsidRPr="004C012F">
        <w:rPr>
          <w:rFonts w:ascii="Montserrat" w:hAnsi="Montserrat"/>
          <w:b/>
          <w:bCs/>
          <w:sz w:val="20"/>
          <w:szCs w:val="20"/>
        </w:rPr>
        <w:t>NOVENA</w:t>
      </w:r>
      <w:r w:rsidRPr="004C012F">
        <w:rPr>
          <w:rFonts w:ascii="Montserrat" w:hAnsi="Montserrat"/>
          <w:b/>
          <w:bCs/>
          <w:sz w:val="20"/>
          <w:szCs w:val="20"/>
        </w:rPr>
        <w:t xml:space="preserve">. – </w:t>
      </w:r>
      <w:r w:rsidRPr="004C012F">
        <w:rPr>
          <w:rFonts w:ascii="Montserrat" w:hAnsi="Montserrat"/>
          <w:bCs/>
          <w:sz w:val="20"/>
          <w:szCs w:val="20"/>
        </w:rPr>
        <w:t xml:space="preserve">DE LA </w:t>
      </w:r>
      <w:r w:rsidR="002665A9" w:rsidRPr="004C012F">
        <w:rPr>
          <w:rFonts w:ascii="Montserrat" w:hAnsi="Montserrat"/>
          <w:bCs/>
          <w:sz w:val="20"/>
          <w:szCs w:val="20"/>
        </w:rPr>
        <w:t xml:space="preserve">CUSTODIA </w:t>
      </w:r>
      <w:r w:rsidRPr="004C012F">
        <w:rPr>
          <w:rFonts w:ascii="Montserrat" w:hAnsi="Montserrat"/>
          <w:bCs/>
          <w:sz w:val="20"/>
          <w:szCs w:val="20"/>
        </w:rPr>
        <w:t>DE LAS PROPUESTAS.</w:t>
      </w:r>
    </w:p>
    <w:bookmarkEnd w:id="33"/>
    <w:p w14:paraId="771F382E" w14:textId="77777777" w:rsidR="00160223" w:rsidRPr="004C012F" w:rsidRDefault="00160223" w:rsidP="00052AC5">
      <w:pPr>
        <w:spacing w:after="0" w:line="240" w:lineRule="auto"/>
        <w:jc w:val="both"/>
        <w:rPr>
          <w:rFonts w:ascii="Montserrat" w:hAnsi="Montserrat"/>
          <w:sz w:val="20"/>
          <w:szCs w:val="20"/>
        </w:rPr>
      </w:pPr>
    </w:p>
    <w:p w14:paraId="48FAB8DC" w14:textId="77777777" w:rsidR="002665A9" w:rsidRPr="004C012F" w:rsidRDefault="002665A9" w:rsidP="00160223">
      <w:pPr>
        <w:spacing w:after="0" w:line="240" w:lineRule="auto"/>
        <w:jc w:val="both"/>
        <w:rPr>
          <w:rFonts w:ascii="Montserrat" w:hAnsi="Montserrat"/>
          <w:sz w:val="20"/>
          <w:szCs w:val="20"/>
        </w:rPr>
      </w:pPr>
      <w:r w:rsidRPr="004C012F">
        <w:rPr>
          <w:rFonts w:ascii="Montserrat" w:hAnsi="Montserrat"/>
          <w:sz w:val="20"/>
          <w:szCs w:val="20"/>
        </w:rPr>
        <w:t xml:space="preserve">Conforme a lo establecido en el Artículo 74 Último Párrafo de la LEY, las Proposiciones desechadas durante la LICITACIÓN podrán ser devueltas a los Licitantes que lo soliciten, una vez transcurridos sesenta días naturales contados a partir de la fecha en que se dé a conocer el Fallo de la LICITACIÓN, salvo que exista alguna inconformidad en trámite, en cuyo caso la ENTIDAD las conservará hasta la total conclusión de la inconformidad e instancias subsecuentes; agotados dichos términos la ENTIDAD podrá, a solicitud del LICITANTE el cual tendrá un plazo de hasta treinta días naturales contados a partir de la conclusión de los términos señalados para requerir su devolución, de no ser así la ENTIDAD podrá proceder a su destrucción, conforme a lo previsto en el Artículo 264 Último Párrafo del REGLAMENTO. </w:t>
      </w:r>
    </w:p>
    <w:p w14:paraId="7411EBD5" w14:textId="77777777" w:rsidR="002665A9" w:rsidRPr="004C012F" w:rsidRDefault="002665A9" w:rsidP="00160223">
      <w:pPr>
        <w:spacing w:after="0" w:line="240" w:lineRule="auto"/>
        <w:jc w:val="both"/>
        <w:rPr>
          <w:rFonts w:ascii="Montserrat" w:hAnsi="Montserrat"/>
          <w:sz w:val="20"/>
          <w:szCs w:val="20"/>
        </w:rPr>
      </w:pPr>
    </w:p>
    <w:p w14:paraId="60DF6C89" w14:textId="5592995A" w:rsidR="002665A9" w:rsidRPr="004C012F" w:rsidRDefault="002665A9" w:rsidP="00160223">
      <w:pPr>
        <w:spacing w:after="0" w:line="240" w:lineRule="auto"/>
        <w:jc w:val="both"/>
        <w:rPr>
          <w:rFonts w:ascii="Montserrat" w:hAnsi="Montserrat"/>
          <w:sz w:val="20"/>
          <w:szCs w:val="20"/>
        </w:rPr>
      </w:pPr>
      <w:r w:rsidRPr="004C012F">
        <w:rPr>
          <w:rFonts w:ascii="Montserrat" w:hAnsi="Montserrat"/>
          <w:sz w:val="20"/>
          <w:szCs w:val="20"/>
        </w:rPr>
        <w:t>En términos de lo establecido en el párrafo anterior, también podrán devolverse a los LICITANTES o destruirse por la ENTIDAD las Proposiciones presentadas en el Proceso Licitatorio, excepto las dos Proposiciones solventes cuyos precios fueron los más bajos en el Criterio de Evaluación Binario; dichas Proposiciones serán las únicas que no podrán devolverse o destruirse y pasarán a formar parte de los expedientes de la ENTIDAD, quedando sujetas a las disposiciones correspondientes a la guarda, custodia y disposición final de los expedientes, y demás aplicables, así como a las previstas en el Artículo 74 de la LEY y Artículo 264 Primer Párrafo del REGLAMENTO.</w:t>
      </w:r>
    </w:p>
    <w:p w14:paraId="01C9703A" w14:textId="77777777" w:rsidR="002665A9" w:rsidRPr="004C012F" w:rsidRDefault="002665A9" w:rsidP="00160223">
      <w:pPr>
        <w:spacing w:after="0" w:line="240" w:lineRule="auto"/>
        <w:jc w:val="both"/>
        <w:rPr>
          <w:rFonts w:ascii="Montserrat" w:hAnsi="Montserrat"/>
          <w:sz w:val="20"/>
          <w:szCs w:val="20"/>
        </w:rPr>
      </w:pPr>
    </w:p>
    <w:p w14:paraId="77FF39D4" w14:textId="7381B632" w:rsidR="00160223" w:rsidRPr="004C012F" w:rsidRDefault="00160223" w:rsidP="00160223">
      <w:pPr>
        <w:spacing w:after="0" w:line="240" w:lineRule="auto"/>
        <w:jc w:val="both"/>
        <w:rPr>
          <w:rFonts w:ascii="Montserrat" w:hAnsi="Montserrat"/>
          <w:sz w:val="20"/>
          <w:szCs w:val="20"/>
        </w:rPr>
      </w:pPr>
      <w:r w:rsidRPr="004C012F">
        <w:rPr>
          <w:rFonts w:ascii="Montserrat" w:hAnsi="Montserrat"/>
          <w:sz w:val="20"/>
          <w:szCs w:val="20"/>
        </w:rPr>
        <w:t xml:space="preserve">Las proposiciones presentadas por los </w:t>
      </w:r>
      <w:r w:rsidRPr="004C012F">
        <w:rPr>
          <w:rFonts w:ascii="Montserrat" w:hAnsi="Montserrat"/>
          <w:b/>
          <w:bCs/>
          <w:sz w:val="20"/>
          <w:szCs w:val="20"/>
        </w:rPr>
        <w:t>LICITANTES</w:t>
      </w:r>
      <w:r w:rsidRPr="004C012F">
        <w:rPr>
          <w:rFonts w:ascii="Montserrat" w:hAnsi="Montserrat"/>
          <w:sz w:val="20"/>
          <w:szCs w:val="20"/>
        </w:rPr>
        <w:t xml:space="preserve"> serán conservadas por la </w:t>
      </w:r>
      <w:r w:rsidRPr="004C012F">
        <w:rPr>
          <w:rFonts w:ascii="Montserrat" w:hAnsi="Montserrat"/>
          <w:b/>
          <w:bCs/>
          <w:sz w:val="20"/>
          <w:szCs w:val="20"/>
        </w:rPr>
        <w:t xml:space="preserve">CONVOCANTE </w:t>
      </w:r>
      <w:r w:rsidRPr="004C012F">
        <w:rPr>
          <w:rFonts w:ascii="Montserrat" w:hAnsi="Montserrat"/>
          <w:sz w:val="20"/>
          <w:szCs w:val="20"/>
        </w:rPr>
        <w:t xml:space="preserve">conforme al artículo 74 de la </w:t>
      </w:r>
      <w:r w:rsidRPr="004C012F">
        <w:rPr>
          <w:rFonts w:ascii="Montserrat" w:hAnsi="Montserrat"/>
          <w:b/>
          <w:bCs/>
          <w:sz w:val="20"/>
          <w:szCs w:val="20"/>
        </w:rPr>
        <w:t>LEY</w:t>
      </w:r>
      <w:r w:rsidRPr="004C012F">
        <w:rPr>
          <w:rFonts w:ascii="Montserrat" w:hAnsi="Montserrat"/>
          <w:sz w:val="20"/>
          <w:szCs w:val="20"/>
        </w:rPr>
        <w:t xml:space="preserve"> y del artículo 264 del </w:t>
      </w:r>
      <w:r w:rsidRPr="004C012F">
        <w:rPr>
          <w:rFonts w:ascii="Montserrat" w:hAnsi="Montserrat"/>
          <w:b/>
          <w:bCs/>
          <w:sz w:val="20"/>
          <w:szCs w:val="20"/>
        </w:rPr>
        <w:t>REGLAMENTO.</w:t>
      </w:r>
      <w:r w:rsidRPr="004C012F">
        <w:rPr>
          <w:rFonts w:ascii="Montserrat" w:hAnsi="Montserrat"/>
          <w:sz w:val="20"/>
          <w:szCs w:val="20"/>
        </w:rPr>
        <w:t xml:space="preserve">  </w:t>
      </w:r>
    </w:p>
    <w:p w14:paraId="48E64461" w14:textId="77777777" w:rsidR="00983046" w:rsidRPr="004C012F" w:rsidRDefault="00983046" w:rsidP="00160223">
      <w:pPr>
        <w:spacing w:after="0" w:line="240" w:lineRule="auto"/>
        <w:jc w:val="both"/>
        <w:rPr>
          <w:rFonts w:ascii="Montserrat" w:hAnsi="Montserrat"/>
          <w:sz w:val="20"/>
          <w:szCs w:val="20"/>
        </w:rPr>
      </w:pPr>
    </w:p>
    <w:p w14:paraId="04028D09" w14:textId="7E421697" w:rsidR="00160223" w:rsidRPr="004C012F" w:rsidRDefault="000579E5" w:rsidP="00160223">
      <w:pPr>
        <w:spacing w:after="0" w:line="240" w:lineRule="auto"/>
        <w:jc w:val="both"/>
        <w:rPr>
          <w:rFonts w:ascii="Montserrat" w:hAnsi="Montserrat"/>
          <w:bCs/>
          <w:sz w:val="20"/>
          <w:szCs w:val="20"/>
        </w:rPr>
      </w:pPr>
      <w:bookmarkStart w:id="34" w:name="_Hlk165820912"/>
      <w:r w:rsidRPr="004C012F">
        <w:rPr>
          <w:rFonts w:ascii="Montserrat" w:hAnsi="Montserrat"/>
          <w:b/>
          <w:bCs/>
          <w:sz w:val="20"/>
          <w:szCs w:val="20"/>
        </w:rPr>
        <w:t xml:space="preserve">CUADRAGÉSIMA. </w:t>
      </w:r>
      <w:r w:rsidR="00160223" w:rsidRPr="004C012F">
        <w:rPr>
          <w:rFonts w:ascii="Montserrat" w:hAnsi="Montserrat"/>
          <w:b/>
          <w:bCs/>
          <w:sz w:val="20"/>
          <w:szCs w:val="20"/>
        </w:rPr>
        <w:t xml:space="preserve">– </w:t>
      </w:r>
      <w:r w:rsidR="00160223" w:rsidRPr="004C012F">
        <w:rPr>
          <w:rFonts w:ascii="Montserrat" w:hAnsi="Montserrat"/>
          <w:bCs/>
          <w:sz w:val="20"/>
          <w:szCs w:val="20"/>
        </w:rPr>
        <w:t>FIRMA DEL CONTRATO.</w:t>
      </w:r>
    </w:p>
    <w:bookmarkEnd w:id="34"/>
    <w:p w14:paraId="1249FBCE" w14:textId="4808B4A5" w:rsidR="00816EF4" w:rsidRPr="004C012F" w:rsidRDefault="00816EF4" w:rsidP="00816EF4">
      <w:pPr>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al que se le adjudiquen los trabajos, se obligará a firmar el contrato en el lugar, fecha y hora señalados en la cláusula Décimo Novena de las presentes bases o en su caso en el A</w:t>
      </w:r>
      <w:r w:rsidR="00AA2B2B" w:rsidRPr="004C012F">
        <w:rPr>
          <w:rFonts w:ascii="Montserrat" w:hAnsi="Montserrat"/>
          <w:sz w:val="20"/>
          <w:szCs w:val="20"/>
        </w:rPr>
        <w:t>cta de Fallo del Concurso</w:t>
      </w:r>
      <w:r w:rsidRPr="004C012F">
        <w:rPr>
          <w:rFonts w:ascii="Montserrat" w:hAnsi="Montserrat"/>
          <w:sz w:val="20"/>
          <w:szCs w:val="20"/>
        </w:rPr>
        <w:t>. El contrato debe corresponder al modelo proporcionado en los documentos del concurso, al cual se le incorporarán todos los acuerdos entre las dos partes y lo establecido en los artículos 46 de la LEY; 79, 80 y 81 del REGLAMENTO.</w:t>
      </w:r>
    </w:p>
    <w:p w14:paraId="3B4DBE3D" w14:textId="77777777" w:rsidR="00816EF4" w:rsidRPr="004C012F" w:rsidRDefault="00816EF4" w:rsidP="00816EF4">
      <w:pPr>
        <w:spacing w:after="0" w:line="240" w:lineRule="auto"/>
        <w:jc w:val="both"/>
        <w:rPr>
          <w:rFonts w:ascii="Montserrat" w:hAnsi="Montserrat"/>
          <w:sz w:val="20"/>
          <w:szCs w:val="20"/>
        </w:rPr>
      </w:pPr>
    </w:p>
    <w:p w14:paraId="3088110A" w14:textId="154A689A" w:rsidR="00816EF4" w:rsidRPr="004C012F" w:rsidRDefault="00816EF4" w:rsidP="00816EF4">
      <w:pPr>
        <w:spacing w:after="0" w:line="240" w:lineRule="auto"/>
        <w:jc w:val="both"/>
        <w:rPr>
          <w:rFonts w:ascii="Montserrat" w:hAnsi="Montserrat"/>
          <w:sz w:val="20"/>
          <w:szCs w:val="20"/>
        </w:rPr>
      </w:pPr>
      <w:r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deberá cumplir con lo establecido en el numeral 3, inciso C de la cláusula </w:t>
      </w:r>
      <w:r w:rsidR="00AA2B2B" w:rsidRPr="004C012F">
        <w:rPr>
          <w:rFonts w:ascii="Montserrat" w:hAnsi="Montserrat"/>
          <w:sz w:val="20"/>
          <w:szCs w:val="20"/>
        </w:rPr>
        <w:t>vigésimo</w:t>
      </w:r>
      <w:r w:rsidRPr="004C012F">
        <w:rPr>
          <w:rFonts w:ascii="Montserrat" w:hAnsi="Montserrat"/>
          <w:sz w:val="20"/>
          <w:szCs w:val="20"/>
        </w:rPr>
        <w:t xml:space="preserve"> Quinta de estas BASES en el entendido que no se firmará el contrato si no se tienen entregados tales documentos.</w:t>
      </w:r>
    </w:p>
    <w:p w14:paraId="6F026F2B" w14:textId="77777777" w:rsidR="00816EF4" w:rsidRPr="004C012F" w:rsidRDefault="00816EF4" w:rsidP="00816EF4">
      <w:pPr>
        <w:spacing w:after="0" w:line="240" w:lineRule="auto"/>
        <w:jc w:val="both"/>
        <w:rPr>
          <w:rFonts w:ascii="Montserrat" w:hAnsi="Montserrat"/>
          <w:sz w:val="20"/>
          <w:szCs w:val="20"/>
        </w:rPr>
      </w:pPr>
    </w:p>
    <w:p w14:paraId="4B6FA9D9" w14:textId="77777777" w:rsidR="00816EF4" w:rsidRPr="004C012F" w:rsidRDefault="00816EF4" w:rsidP="00816EF4">
      <w:pPr>
        <w:spacing w:after="0" w:line="240" w:lineRule="auto"/>
        <w:jc w:val="both"/>
        <w:rPr>
          <w:rFonts w:ascii="Montserrat" w:hAnsi="Montserrat"/>
          <w:sz w:val="20"/>
          <w:szCs w:val="20"/>
        </w:rPr>
      </w:pPr>
      <w:r w:rsidRPr="004C012F">
        <w:rPr>
          <w:rFonts w:ascii="Montserrat" w:hAnsi="Montserrat"/>
          <w:sz w:val="20"/>
          <w:szCs w:val="20"/>
        </w:rPr>
        <w:t xml:space="preserve">Tratándose de personas extranjeras, se deberá verificar que los documentos cuenten con la legalización o </w:t>
      </w:r>
      <w:proofErr w:type="spellStart"/>
      <w:r w:rsidRPr="004C012F">
        <w:rPr>
          <w:rFonts w:ascii="Montserrat" w:hAnsi="Montserrat"/>
          <w:sz w:val="20"/>
          <w:szCs w:val="20"/>
        </w:rPr>
        <w:t>apostillamiento</w:t>
      </w:r>
      <w:proofErr w:type="spellEnd"/>
      <w:r w:rsidRPr="004C012F">
        <w:rPr>
          <w:rFonts w:ascii="Montserrat" w:hAnsi="Montserrat"/>
          <w:sz w:val="20"/>
          <w:szCs w:val="20"/>
        </w:rPr>
        <w:t xml:space="preserve"> correspondiente.</w:t>
      </w:r>
    </w:p>
    <w:p w14:paraId="15D3D2F6" w14:textId="77777777" w:rsidR="00816EF4" w:rsidRPr="004C012F" w:rsidRDefault="00816EF4" w:rsidP="00816EF4">
      <w:pPr>
        <w:spacing w:after="0" w:line="240" w:lineRule="auto"/>
        <w:jc w:val="both"/>
        <w:rPr>
          <w:rFonts w:ascii="Montserrat" w:hAnsi="Montserrat"/>
          <w:sz w:val="20"/>
          <w:szCs w:val="20"/>
        </w:rPr>
      </w:pPr>
    </w:p>
    <w:p w14:paraId="7A50D4C5" w14:textId="77777777" w:rsidR="00816EF4" w:rsidRPr="004C012F" w:rsidRDefault="00816EF4" w:rsidP="00816EF4">
      <w:pPr>
        <w:spacing w:after="0" w:line="240" w:lineRule="auto"/>
        <w:jc w:val="both"/>
        <w:rPr>
          <w:rFonts w:ascii="Montserrat" w:hAnsi="Montserrat"/>
          <w:sz w:val="20"/>
          <w:szCs w:val="20"/>
        </w:rPr>
      </w:pPr>
      <w:r w:rsidRPr="004C012F">
        <w:rPr>
          <w:rFonts w:ascii="Montserrat" w:hAnsi="Montserrat"/>
          <w:sz w:val="20"/>
          <w:szCs w:val="20"/>
        </w:rPr>
        <w:t>En su caso, una vez llevado a cabo el cotejo, la ENTIDAD devolverá al interesado los documentos originales o certificados, conservándolos en copias simples.</w:t>
      </w:r>
    </w:p>
    <w:p w14:paraId="41415FBC" w14:textId="77777777" w:rsidR="00160223" w:rsidRPr="004C012F" w:rsidRDefault="00160223" w:rsidP="00160223">
      <w:pPr>
        <w:spacing w:after="0" w:line="240" w:lineRule="auto"/>
        <w:jc w:val="both"/>
        <w:rPr>
          <w:rFonts w:ascii="Montserrat" w:hAnsi="Montserrat"/>
          <w:sz w:val="20"/>
          <w:szCs w:val="20"/>
        </w:rPr>
      </w:pPr>
    </w:p>
    <w:p w14:paraId="407EAB1F" w14:textId="2042A554" w:rsidR="007D2BA4" w:rsidRPr="004C012F" w:rsidRDefault="00160223" w:rsidP="00160223">
      <w:pPr>
        <w:spacing w:after="0" w:line="240" w:lineRule="auto"/>
        <w:jc w:val="both"/>
        <w:rPr>
          <w:rFonts w:ascii="Montserrat" w:hAnsi="Montserrat"/>
          <w:b/>
          <w:bCs/>
          <w:sz w:val="20"/>
          <w:szCs w:val="20"/>
        </w:rPr>
      </w:pPr>
      <w:r w:rsidRPr="004C012F">
        <w:rPr>
          <w:rFonts w:ascii="Montserrat" w:hAnsi="Montserrat"/>
          <w:sz w:val="20"/>
          <w:szCs w:val="20"/>
        </w:rPr>
        <w:t xml:space="preserve">En el caso de que </w:t>
      </w:r>
      <w:r w:rsidR="00927B54"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no firmare el contrato respectivo en la fecha, hora y lugar previstos en el fallo y en defecto de tal previsión dentro de los quince (15) días naturales siguientes a la notificación del fallo o cambiare las condiciones de </w:t>
      </w:r>
      <w:r w:rsidR="00927B54" w:rsidRPr="004C012F">
        <w:rPr>
          <w:rFonts w:ascii="Montserrat" w:hAnsi="Montserrat"/>
          <w:sz w:val="20"/>
          <w:szCs w:val="20"/>
        </w:rPr>
        <w:t xml:space="preserve">la </w:t>
      </w:r>
      <w:r w:rsidRPr="004C012F">
        <w:rPr>
          <w:rFonts w:ascii="Montserrat" w:hAnsi="Montserrat"/>
          <w:b/>
          <w:bCs/>
          <w:sz w:val="20"/>
          <w:szCs w:val="20"/>
        </w:rPr>
        <w:t>CONVOCATORIA</w:t>
      </w:r>
      <w:r w:rsidRPr="004C012F">
        <w:rPr>
          <w:rFonts w:ascii="Montserrat" w:hAnsi="Montserrat"/>
          <w:sz w:val="20"/>
          <w:szCs w:val="20"/>
        </w:rPr>
        <w:t xml:space="preserve"> que motivaron el fallo correspondiente, </w:t>
      </w:r>
      <w:r w:rsidR="00927B54" w:rsidRPr="004C012F">
        <w:rPr>
          <w:rFonts w:ascii="Montserrat" w:hAnsi="Montserrat"/>
          <w:sz w:val="20"/>
          <w:szCs w:val="20"/>
        </w:rPr>
        <w:t xml:space="preserve">el </w:t>
      </w:r>
      <w:r w:rsidRPr="004C012F">
        <w:rPr>
          <w:rFonts w:ascii="Montserrat" w:hAnsi="Montserrat"/>
          <w:b/>
          <w:bCs/>
          <w:sz w:val="20"/>
          <w:szCs w:val="20"/>
        </w:rPr>
        <w:t>LICITANTE</w:t>
      </w:r>
      <w:r w:rsidRPr="004C012F">
        <w:rPr>
          <w:rFonts w:ascii="Montserrat" w:hAnsi="Montserrat"/>
          <w:sz w:val="20"/>
          <w:szCs w:val="20"/>
        </w:rPr>
        <w:t xml:space="preserve"> ganador, sin incurrir en responsabilidad, no estará obligado a ejecutar los trabajos. En este supuesto, </w:t>
      </w:r>
      <w:r w:rsidR="00927B54"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CONVOCANTE</w:t>
      </w:r>
      <w:r w:rsidRPr="004C012F">
        <w:rPr>
          <w:rFonts w:ascii="Montserrat" w:hAnsi="Montserrat"/>
          <w:sz w:val="20"/>
          <w:szCs w:val="20"/>
        </w:rPr>
        <w:t xml:space="preserve">, a solicitud escrita </w:t>
      </w:r>
      <w:r w:rsidR="00927B54" w:rsidRPr="004C012F">
        <w:rPr>
          <w:rFonts w:ascii="Montserrat" w:hAnsi="Montserrat"/>
          <w:sz w:val="20"/>
          <w:szCs w:val="20"/>
        </w:rPr>
        <w:t xml:space="preserve">del </w:t>
      </w:r>
      <w:r w:rsidRPr="004C012F">
        <w:rPr>
          <w:rFonts w:ascii="Montserrat" w:hAnsi="Montserrat"/>
          <w:b/>
          <w:bCs/>
          <w:sz w:val="20"/>
          <w:szCs w:val="20"/>
        </w:rPr>
        <w:t>LICITANTE</w:t>
      </w:r>
      <w:r w:rsidRPr="004C012F">
        <w:rPr>
          <w:rFonts w:ascii="Montserrat" w:hAnsi="Montserrat"/>
          <w:sz w:val="20"/>
          <w:szCs w:val="20"/>
        </w:rPr>
        <w:t xml:space="preserve">, cubrirá los gastos </w:t>
      </w:r>
      <w:r w:rsidRPr="004C012F">
        <w:rPr>
          <w:rFonts w:ascii="Montserrat" w:hAnsi="Montserrat"/>
          <w:sz w:val="20"/>
          <w:szCs w:val="20"/>
        </w:rPr>
        <w:lastRenderedPageBreak/>
        <w:t>no recuperables en que hubiese incurrido EL CONTRATISTA para preparar y elaborar su proposición, siempre que éstos sean razonables, estén debidamente comprobados y se relacionen directamente con la licitación, lo que se sujetará, cuando proceda, a lo previsto en los artículos 70 Y 82 de</w:t>
      </w:r>
      <w:r w:rsidR="00927B54"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 xml:space="preserve">REGLAMENTO.   </w:t>
      </w:r>
    </w:p>
    <w:p w14:paraId="23D27C9C" w14:textId="77777777" w:rsidR="00943F07" w:rsidRPr="004C012F" w:rsidRDefault="00943F07" w:rsidP="00160223">
      <w:pPr>
        <w:spacing w:after="0" w:line="240" w:lineRule="auto"/>
        <w:jc w:val="both"/>
        <w:rPr>
          <w:rFonts w:ascii="Montserrat" w:hAnsi="Montserrat"/>
          <w:sz w:val="20"/>
          <w:szCs w:val="20"/>
        </w:rPr>
      </w:pPr>
    </w:p>
    <w:p w14:paraId="6B1F739F" w14:textId="5F5FEDFF" w:rsidR="00DA74A0" w:rsidRPr="004C012F" w:rsidRDefault="00DA74A0" w:rsidP="00160223">
      <w:pPr>
        <w:spacing w:after="0" w:line="240" w:lineRule="auto"/>
        <w:jc w:val="both"/>
        <w:rPr>
          <w:rFonts w:ascii="Montserrat" w:hAnsi="Montserrat"/>
          <w:sz w:val="20"/>
          <w:szCs w:val="20"/>
        </w:rPr>
      </w:pPr>
      <w:bookmarkStart w:id="35" w:name="_Hlk165834379"/>
      <w:r w:rsidRPr="004C012F">
        <w:rPr>
          <w:rFonts w:ascii="Montserrat" w:hAnsi="Montserrat"/>
          <w:b/>
          <w:bCs/>
          <w:sz w:val="20"/>
          <w:szCs w:val="20"/>
        </w:rPr>
        <w:t>CUADRAGESIMA PRIMERA</w:t>
      </w:r>
      <w:r w:rsidR="00A14C1B" w:rsidRPr="004C012F">
        <w:rPr>
          <w:rFonts w:ascii="Montserrat" w:hAnsi="Montserrat"/>
          <w:b/>
          <w:bCs/>
          <w:sz w:val="20"/>
          <w:szCs w:val="20"/>
        </w:rPr>
        <w:t xml:space="preserve">. – </w:t>
      </w:r>
      <w:r w:rsidR="00A14C1B" w:rsidRPr="004C012F">
        <w:rPr>
          <w:rFonts w:ascii="Montserrat" w:hAnsi="Montserrat"/>
          <w:b/>
          <w:sz w:val="20"/>
          <w:szCs w:val="20"/>
        </w:rPr>
        <w:t>DE LA SUSPENSION DE LOS TRABAJOS</w:t>
      </w:r>
    </w:p>
    <w:p w14:paraId="0E9F7183" w14:textId="77777777" w:rsidR="00DA74A0" w:rsidRPr="004C012F" w:rsidRDefault="00DA74A0" w:rsidP="00160223">
      <w:pPr>
        <w:spacing w:after="0" w:line="240" w:lineRule="auto"/>
        <w:jc w:val="both"/>
        <w:rPr>
          <w:rFonts w:ascii="Montserrat" w:hAnsi="Montserrat"/>
          <w:sz w:val="20"/>
          <w:szCs w:val="20"/>
        </w:rPr>
      </w:pPr>
    </w:p>
    <w:p w14:paraId="7B92E22D" w14:textId="6CAF4C32" w:rsidR="00537FCD" w:rsidRPr="004C012F" w:rsidRDefault="00537FCD" w:rsidP="00537FCD">
      <w:pPr>
        <w:spacing w:after="0" w:line="240" w:lineRule="auto"/>
        <w:ind w:right="51"/>
        <w:jc w:val="both"/>
        <w:rPr>
          <w:rFonts w:ascii="Montserrat" w:eastAsia="Times New Roman" w:hAnsi="Montserrat" w:cs="Arial"/>
          <w:sz w:val="20"/>
          <w:szCs w:val="20"/>
          <w:lang w:eastAsia="es-ES"/>
        </w:rPr>
      </w:pPr>
      <w:r w:rsidRPr="004C012F">
        <w:rPr>
          <w:rFonts w:ascii="Montserrat" w:eastAsia="Times New Roman" w:hAnsi="Montserrat" w:cs="Arial"/>
          <w:sz w:val="20"/>
          <w:szCs w:val="20"/>
          <w:lang w:eastAsia="es-ES"/>
        </w:rPr>
        <w:t xml:space="preserve">De conformidad con los supuestos establecidos </w:t>
      </w:r>
      <w:r w:rsidR="00E259D1" w:rsidRPr="004C012F">
        <w:rPr>
          <w:rFonts w:ascii="Montserrat" w:eastAsia="Times New Roman" w:hAnsi="Montserrat" w:cs="Arial"/>
          <w:sz w:val="20"/>
          <w:szCs w:val="20"/>
          <w:lang w:eastAsia="es-ES"/>
        </w:rPr>
        <w:t>en</w:t>
      </w:r>
      <w:r w:rsidRPr="004C012F">
        <w:rPr>
          <w:rFonts w:ascii="Montserrat" w:eastAsia="Times New Roman" w:hAnsi="Montserrat" w:cs="Arial"/>
          <w:sz w:val="20"/>
          <w:szCs w:val="20"/>
          <w:lang w:eastAsia="es-ES"/>
        </w:rPr>
        <w:t xml:space="preserve"> la CLÁUSULA DÉCIMA OCTAVA. Del contrato a formalizarse denominada SUSPENSIÓN TEMPORAL Y TERMINACIÓN ANTICIPADA DEL CONTRATO.</w:t>
      </w:r>
    </w:p>
    <w:p w14:paraId="76365961" w14:textId="77777777" w:rsidR="00537FCD" w:rsidRPr="004C012F" w:rsidRDefault="00537FCD" w:rsidP="00160223">
      <w:pPr>
        <w:spacing w:after="0" w:line="240" w:lineRule="auto"/>
        <w:jc w:val="both"/>
        <w:rPr>
          <w:rFonts w:ascii="Montserrat" w:hAnsi="Montserrat"/>
          <w:sz w:val="20"/>
          <w:szCs w:val="20"/>
        </w:rPr>
      </w:pPr>
    </w:p>
    <w:p w14:paraId="32641876" w14:textId="072CDE7C" w:rsidR="00A14C1B" w:rsidRPr="004C012F" w:rsidRDefault="00A14C1B" w:rsidP="00A14C1B">
      <w:pPr>
        <w:spacing w:after="0" w:line="240" w:lineRule="auto"/>
        <w:jc w:val="both"/>
        <w:rPr>
          <w:rFonts w:ascii="Montserrat" w:hAnsi="Montserrat"/>
          <w:sz w:val="20"/>
          <w:szCs w:val="20"/>
        </w:rPr>
      </w:pPr>
      <w:r w:rsidRPr="004C012F">
        <w:rPr>
          <w:rFonts w:ascii="Montserrat" w:hAnsi="Montserrat"/>
          <w:b/>
          <w:bCs/>
          <w:sz w:val="20"/>
          <w:szCs w:val="20"/>
        </w:rPr>
        <w:t xml:space="preserve">CUADRAGESIMA SEGUNDA. – </w:t>
      </w:r>
      <w:r w:rsidRPr="004C012F">
        <w:rPr>
          <w:rFonts w:ascii="Montserrat" w:hAnsi="Montserrat"/>
          <w:b/>
          <w:sz w:val="20"/>
          <w:szCs w:val="20"/>
        </w:rPr>
        <w:t>DE LA TERMINACION ANTICIPADA DE LOS TRABAJOS</w:t>
      </w:r>
    </w:p>
    <w:bookmarkEnd w:id="35"/>
    <w:p w14:paraId="19B4250B" w14:textId="77777777" w:rsidR="00A14C1B" w:rsidRPr="004C012F" w:rsidRDefault="00A14C1B" w:rsidP="00160223">
      <w:pPr>
        <w:spacing w:after="0" w:line="240" w:lineRule="auto"/>
        <w:jc w:val="both"/>
        <w:rPr>
          <w:rFonts w:ascii="Montserrat" w:hAnsi="Montserrat"/>
          <w:sz w:val="20"/>
          <w:szCs w:val="20"/>
        </w:rPr>
      </w:pPr>
    </w:p>
    <w:p w14:paraId="5C2A720E" w14:textId="1DA956CA" w:rsidR="00537FCD" w:rsidRPr="004C012F" w:rsidRDefault="00537FCD" w:rsidP="00537FCD">
      <w:pPr>
        <w:spacing w:after="0" w:line="240" w:lineRule="auto"/>
        <w:ind w:right="51"/>
        <w:jc w:val="both"/>
        <w:rPr>
          <w:rFonts w:ascii="Montserrat" w:eastAsia="Times New Roman" w:hAnsi="Montserrat" w:cs="Arial"/>
          <w:sz w:val="20"/>
          <w:szCs w:val="20"/>
          <w:lang w:eastAsia="es-ES"/>
        </w:rPr>
      </w:pPr>
      <w:r w:rsidRPr="004C012F">
        <w:rPr>
          <w:rFonts w:ascii="Montserrat" w:eastAsia="Times New Roman" w:hAnsi="Montserrat" w:cs="Arial"/>
          <w:sz w:val="20"/>
          <w:szCs w:val="20"/>
          <w:lang w:eastAsia="es-ES"/>
        </w:rPr>
        <w:t xml:space="preserve">De conformidad con los supuestos establecidos </w:t>
      </w:r>
      <w:r w:rsidR="00E259D1" w:rsidRPr="004C012F">
        <w:rPr>
          <w:rFonts w:ascii="Montserrat" w:eastAsia="Times New Roman" w:hAnsi="Montserrat" w:cs="Arial"/>
          <w:sz w:val="20"/>
          <w:szCs w:val="20"/>
          <w:lang w:eastAsia="es-ES"/>
        </w:rPr>
        <w:t>en</w:t>
      </w:r>
      <w:r w:rsidRPr="004C012F">
        <w:rPr>
          <w:rFonts w:ascii="Montserrat" w:eastAsia="Times New Roman" w:hAnsi="Montserrat" w:cs="Arial"/>
          <w:sz w:val="20"/>
          <w:szCs w:val="20"/>
          <w:lang w:eastAsia="es-ES"/>
        </w:rPr>
        <w:t xml:space="preserve"> la CLÁUSULA DÉCIMA OCTAVA. Del contrato a formalizarse denominada SUSPENSIÓN TEMPORAL Y TERMINACIÓN ANTICIPADA DEL CONTRATO.</w:t>
      </w:r>
    </w:p>
    <w:p w14:paraId="6C661AF8" w14:textId="77777777" w:rsidR="00537FCD" w:rsidRPr="004C012F" w:rsidRDefault="00537FCD" w:rsidP="00160223">
      <w:pPr>
        <w:spacing w:after="0" w:line="240" w:lineRule="auto"/>
        <w:jc w:val="both"/>
        <w:rPr>
          <w:rFonts w:ascii="Montserrat" w:hAnsi="Montserrat"/>
          <w:sz w:val="20"/>
          <w:szCs w:val="20"/>
        </w:rPr>
      </w:pPr>
    </w:p>
    <w:p w14:paraId="03843308" w14:textId="0FA6FD54" w:rsidR="00927B54" w:rsidRPr="004C012F" w:rsidRDefault="000579E5" w:rsidP="00160223">
      <w:pPr>
        <w:spacing w:after="0" w:line="240" w:lineRule="auto"/>
        <w:jc w:val="both"/>
        <w:rPr>
          <w:rFonts w:ascii="Montserrat" w:hAnsi="Montserrat"/>
          <w:b/>
          <w:sz w:val="20"/>
          <w:szCs w:val="20"/>
        </w:rPr>
      </w:pPr>
      <w:bookmarkStart w:id="36" w:name="_Hlk165820963"/>
      <w:r w:rsidRPr="004C012F">
        <w:rPr>
          <w:rFonts w:ascii="Montserrat" w:hAnsi="Montserrat"/>
          <w:b/>
          <w:bCs/>
          <w:sz w:val="20"/>
          <w:szCs w:val="20"/>
        </w:rPr>
        <w:t xml:space="preserve">CUADRAGESIMA </w:t>
      </w:r>
      <w:r w:rsidR="00A14C1B" w:rsidRPr="004C012F">
        <w:rPr>
          <w:rFonts w:ascii="Montserrat" w:hAnsi="Montserrat"/>
          <w:b/>
          <w:bCs/>
          <w:sz w:val="20"/>
          <w:szCs w:val="20"/>
        </w:rPr>
        <w:t>TERCERA</w:t>
      </w:r>
      <w:r w:rsidR="00927B54" w:rsidRPr="004C012F">
        <w:rPr>
          <w:rFonts w:ascii="Montserrat" w:hAnsi="Montserrat"/>
          <w:b/>
          <w:bCs/>
          <w:sz w:val="20"/>
          <w:szCs w:val="20"/>
        </w:rPr>
        <w:t xml:space="preserve">. – </w:t>
      </w:r>
      <w:r w:rsidR="00927B54" w:rsidRPr="004C012F">
        <w:rPr>
          <w:rFonts w:ascii="Montserrat" w:hAnsi="Montserrat"/>
          <w:b/>
          <w:sz w:val="20"/>
          <w:szCs w:val="20"/>
        </w:rPr>
        <w:t>DE LAS PENAS CONVENCIONALES</w:t>
      </w:r>
    </w:p>
    <w:p w14:paraId="010868B1" w14:textId="77777777" w:rsidR="00927B54" w:rsidRPr="004C012F" w:rsidRDefault="00927B54" w:rsidP="00927B54">
      <w:pPr>
        <w:spacing w:after="0" w:line="240" w:lineRule="auto"/>
        <w:jc w:val="both"/>
        <w:rPr>
          <w:rFonts w:ascii="Montserrat" w:hAnsi="Montserrat"/>
          <w:sz w:val="20"/>
          <w:szCs w:val="20"/>
        </w:rPr>
      </w:pPr>
    </w:p>
    <w:bookmarkEnd w:id="36"/>
    <w:p w14:paraId="1E73DD6C" w14:textId="77777777" w:rsidR="00795484" w:rsidRPr="004C012F" w:rsidRDefault="00795484" w:rsidP="00927B54">
      <w:pPr>
        <w:spacing w:after="0" w:line="240" w:lineRule="auto"/>
        <w:jc w:val="both"/>
        <w:rPr>
          <w:rFonts w:ascii="Montserrat" w:hAnsi="Montserrat"/>
          <w:sz w:val="20"/>
          <w:szCs w:val="20"/>
        </w:rPr>
      </w:pPr>
      <w:r w:rsidRPr="004C012F">
        <w:rPr>
          <w:rFonts w:ascii="Montserrat" w:hAnsi="Montserrat"/>
          <w:sz w:val="20"/>
          <w:szCs w:val="20"/>
        </w:rPr>
        <w:t xml:space="preserve">El CONTRATISTA deberá considerar el cumplimento de los trabajos por ejecutar conforme a su programa de actividades, durante el plazo y periodo contractual, por lo que, en caso de incumplimiento y atraso imputable al Contratista se le aplicarán la penas convencionales descritas en el artículo 46 Bis de la de la Ley de Obras Públicas y servicios Relacionados con las Mismas, y signadas en el contrato respectivo de esta Licitación, y si el caso lo amerita, se llevará a efecto la Rescisión Administrativa del contrato, referida al artículo 61 de la de la Ley de Obras Públicas y servicios Relacionados con las Mismas, y 154, 155, 157 del Reglamento de la de la Ley de Obras Públicas y servicios Relacionados con las Mismas. </w:t>
      </w:r>
    </w:p>
    <w:p w14:paraId="170597C1" w14:textId="77777777" w:rsidR="00795484" w:rsidRPr="004C012F" w:rsidRDefault="00795484" w:rsidP="00927B54">
      <w:pPr>
        <w:spacing w:after="0" w:line="240" w:lineRule="auto"/>
        <w:jc w:val="both"/>
        <w:rPr>
          <w:rFonts w:ascii="Montserrat" w:hAnsi="Montserrat"/>
          <w:sz w:val="20"/>
          <w:szCs w:val="20"/>
        </w:rPr>
      </w:pPr>
    </w:p>
    <w:p w14:paraId="4E87A892" w14:textId="6923ED86" w:rsidR="004E17A3" w:rsidRPr="004C012F" w:rsidRDefault="004E17A3" w:rsidP="004E17A3">
      <w:pPr>
        <w:spacing w:after="0" w:line="240" w:lineRule="auto"/>
        <w:jc w:val="both"/>
        <w:rPr>
          <w:rFonts w:ascii="Montserrat" w:hAnsi="Montserrat"/>
          <w:sz w:val="20"/>
          <w:szCs w:val="20"/>
        </w:rPr>
      </w:pPr>
      <w:r w:rsidRPr="004C012F">
        <w:rPr>
          <w:rFonts w:ascii="Montserrat" w:hAnsi="Montserrat"/>
          <w:sz w:val="20"/>
          <w:szCs w:val="20"/>
        </w:rPr>
        <w:t>Para el caso de penas convencionales por atraso en la ejecución de los trabajos por causas imputables a EL LICITANTE, estas serán determinadas únicamente en función del importe de los trabajos no ejecutados en la fecha pactada en el contrato para la conclusión total de las obras, se procederá conforme a lo señalado en la cláusula denominada penas convencionales del modelo de contrato.</w:t>
      </w:r>
    </w:p>
    <w:p w14:paraId="7A5CA089" w14:textId="77777777" w:rsidR="004E17A3" w:rsidRPr="004C012F" w:rsidRDefault="004E17A3" w:rsidP="00927B54">
      <w:pPr>
        <w:spacing w:after="0" w:line="240" w:lineRule="auto"/>
        <w:jc w:val="both"/>
        <w:rPr>
          <w:rFonts w:ascii="Montserrat" w:hAnsi="Montserrat"/>
          <w:sz w:val="20"/>
          <w:szCs w:val="20"/>
        </w:rPr>
      </w:pPr>
    </w:p>
    <w:p w14:paraId="4859A83F" w14:textId="4C7EF85F" w:rsidR="00795484" w:rsidRPr="004C012F" w:rsidRDefault="004E17A3" w:rsidP="00927B54">
      <w:pPr>
        <w:spacing w:after="0" w:line="240" w:lineRule="auto"/>
        <w:jc w:val="both"/>
        <w:rPr>
          <w:rFonts w:ascii="Montserrat" w:hAnsi="Montserrat"/>
          <w:sz w:val="20"/>
          <w:szCs w:val="20"/>
        </w:rPr>
      </w:pPr>
      <w:r w:rsidRPr="004C012F">
        <w:rPr>
          <w:rFonts w:ascii="Montserrat" w:hAnsi="Montserrat"/>
          <w:sz w:val="20"/>
          <w:szCs w:val="20"/>
        </w:rPr>
        <w:t>Las penas convencionales a</w:t>
      </w:r>
      <w:r w:rsidR="00795484" w:rsidRPr="004C012F">
        <w:rPr>
          <w:rFonts w:ascii="Montserrat" w:hAnsi="Montserrat"/>
          <w:sz w:val="20"/>
          <w:szCs w:val="20"/>
        </w:rPr>
        <w:t>plicará</w:t>
      </w:r>
      <w:r w:rsidRPr="004C012F">
        <w:rPr>
          <w:rFonts w:ascii="Montserrat" w:hAnsi="Montserrat"/>
          <w:sz w:val="20"/>
          <w:szCs w:val="20"/>
        </w:rPr>
        <w:t>n</w:t>
      </w:r>
      <w:r w:rsidR="00795484" w:rsidRPr="004C012F">
        <w:rPr>
          <w:rFonts w:ascii="Montserrat" w:hAnsi="Montserrat"/>
          <w:sz w:val="20"/>
          <w:szCs w:val="20"/>
        </w:rPr>
        <w:t xml:space="preserve">, para el caso de que el Contratista no concluya los trabajos contratados en la fecha señalada en el programa general y sin aplicar el impuesto al valor agregado, una pena convencional consistente en una cantidad igual al </w:t>
      </w:r>
      <w:r w:rsidR="00FF5D88" w:rsidRPr="004C012F">
        <w:rPr>
          <w:rFonts w:ascii="Montserrat" w:hAnsi="Montserrat"/>
          <w:sz w:val="20"/>
          <w:szCs w:val="20"/>
        </w:rPr>
        <w:t>5.0%</w:t>
      </w:r>
      <w:r w:rsidR="00795484" w:rsidRPr="004C012F">
        <w:rPr>
          <w:rFonts w:ascii="Montserrat" w:hAnsi="Montserrat"/>
          <w:sz w:val="20"/>
          <w:szCs w:val="20"/>
        </w:rPr>
        <w:t xml:space="preserve"> del importe de los trabajos que no se hayan realizado en la fecha de terminación señalada en el programa general. Esta pena se ajustará a </w:t>
      </w:r>
      <w:r w:rsidR="00E259D1" w:rsidRPr="004C012F">
        <w:rPr>
          <w:rFonts w:ascii="Montserrat" w:hAnsi="Montserrat"/>
          <w:sz w:val="20"/>
          <w:szCs w:val="20"/>
        </w:rPr>
        <w:t>los trabajos</w:t>
      </w:r>
      <w:r w:rsidR="00795484" w:rsidRPr="004C012F">
        <w:rPr>
          <w:rFonts w:ascii="Montserrat" w:hAnsi="Montserrat"/>
          <w:sz w:val="20"/>
          <w:szCs w:val="20"/>
        </w:rPr>
        <w:t xml:space="preserve"> faltante por ejecutar y la cubrirá el Contratista mensual y hasta el momento en que los trabajos queden concluidos y recibidos a satisfacción de ASIPONA; estas penas convencionales se aplicarán en las estimaciones correspondientes. </w:t>
      </w:r>
    </w:p>
    <w:p w14:paraId="1762C9FD" w14:textId="77777777" w:rsidR="00795484" w:rsidRPr="004C012F" w:rsidRDefault="00795484" w:rsidP="00927B54">
      <w:pPr>
        <w:spacing w:after="0" w:line="240" w:lineRule="auto"/>
        <w:jc w:val="both"/>
        <w:rPr>
          <w:rFonts w:ascii="Montserrat" w:hAnsi="Montserrat"/>
          <w:sz w:val="20"/>
          <w:szCs w:val="20"/>
        </w:rPr>
      </w:pPr>
    </w:p>
    <w:p w14:paraId="2D7D13E1" w14:textId="0DAE1D69" w:rsidR="009415F0" w:rsidRPr="004C012F" w:rsidRDefault="00795484" w:rsidP="00927B54">
      <w:pPr>
        <w:spacing w:after="0" w:line="240" w:lineRule="auto"/>
        <w:jc w:val="both"/>
        <w:rPr>
          <w:rFonts w:ascii="Montserrat" w:hAnsi="Montserrat"/>
          <w:sz w:val="20"/>
          <w:szCs w:val="20"/>
        </w:rPr>
      </w:pPr>
      <w:r w:rsidRPr="004C012F">
        <w:rPr>
          <w:rFonts w:ascii="Montserrat" w:hAnsi="Montserrat"/>
          <w:sz w:val="20"/>
          <w:szCs w:val="20"/>
        </w:rPr>
        <w:t>Estas penas, en ningún caso podrán ser superiores, en su conjunto, al monto de la garantía de cumplimiento</w:t>
      </w:r>
      <w:r w:rsidR="00EA33D3" w:rsidRPr="004C012F">
        <w:rPr>
          <w:rFonts w:ascii="Montserrat" w:hAnsi="Montserrat"/>
          <w:sz w:val="20"/>
          <w:szCs w:val="20"/>
        </w:rPr>
        <w:t>.</w:t>
      </w:r>
    </w:p>
    <w:p w14:paraId="64E3ACD0" w14:textId="77777777" w:rsidR="004E17A3" w:rsidRPr="004C012F" w:rsidRDefault="004E17A3" w:rsidP="00927B54">
      <w:pPr>
        <w:spacing w:after="0" w:line="240" w:lineRule="auto"/>
        <w:jc w:val="both"/>
        <w:rPr>
          <w:rFonts w:ascii="Montserrat" w:hAnsi="Montserrat"/>
          <w:sz w:val="20"/>
          <w:szCs w:val="20"/>
        </w:rPr>
      </w:pPr>
    </w:p>
    <w:p w14:paraId="0B1171AD" w14:textId="3A782054" w:rsidR="00795484" w:rsidRPr="004C012F" w:rsidRDefault="00795484" w:rsidP="00927B54">
      <w:pPr>
        <w:spacing w:after="0" w:line="240" w:lineRule="auto"/>
        <w:jc w:val="both"/>
        <w:rPr>
          <w:rFonts w:ascii="Montserrat" w:hAnsi="Montserrat"/>
          <w:sz w:val="20"/>
          <w:szCs w:val="20"/>
        </w:rPr>
      </w:pPr>
      <w:r w:rsidRPr="004C012F">
        <w:rPr>
          <w:rFonts w:ascii="Montserrat" w:hAnsi="Montserrat"/>
          <w:sz w:val="20"/>
          <w:szCs w:val="20"/>
        </w:rPr>
        <w:t>Las cantidades que resulten de la aplicación de las penas convencionales que se impongan al Contratista se harán efectivas con cargo a las cantidades que le hayan sido retenidas, aplicando, además, si da lugar a ello, la fianza de cumplimiento, conforme a lo estipulado en el contrato</w:t>
      </w:r>
    </w:p>
    <w:p w14:paraId="6A506FC1" w14:textId="0B79D129" w:rsidR="00795484" w:rsidRPr="004C012F" w:rsidRDefault="00795484" w:rsidP="00927B54">
      <w:pPr>
        <w:spacing w:after="0" w:line="240" w:lineRule="auto"/>
        <w:jc w:val="both"/>
        <w:rPr>
          <w:rFonts w:ascii="Montserrat" w:hAnsi="Montserrat"/>
          <w:sz w:val="20"/>
          <w:szCs w:val="20"/>
        </w:rPr>
      </w:pPr>
    </w:p>
    <w:p w14:paraId="0A7313A5" w14:textId="7BC553D1" w:rsidR="00A14C1B" w:rsidRPr="004C012F" w:rsidRDefault="00A14C1B" w:rsidP="00927B54">
      <w:pPr>
        <w:spacing w:after="0" w:line="240" w:lineRule="auto"/>
        <w:jc w:val="both"/>
        <w:rPr>
          <w:rFonts w:ascii="Montserrat" w:hAnsi="Montserrat"/>
          <w:b/>
          <w:sz w:val="20"/>
          <w:szCs w:val="20"/>
        </w:rPr>
      </w:pPr>
      <w:r w:rsidRPr="004C012F">
        <w:rPr>
          <w:rFonts w:ascii="Montserrat" w:hAnsi="Montserrat"/>
          <w:b/>
          <w:bCs/>
          <w:sz w:val="20"/>
          <w:szCs w:val="20"/>
        </w:rPr>
        <w:t xml:space="preserve">CUADRAGESIMA CUARTA. – </w:t>
      </w:r>
      <w:r w:rsidRPr="004C012F">
        <w:rPr>
          <w:rFonts w:ascii="Montserrat" w:hAnsi="Montserrat"/>
          <w:bCs/>
          <w:sz w:val="20"/>
          <w:szCs w:val="20"/>
        </w:rPr>
        <w:t>DE LA RESCISIÓN ADMINISTRATIVA DEL CONTRATO</w:t>
      </w:r>
    </w:p>
    <w:p w14:paraId="7A6C51DB" w14:textId="77777777" w:rsidR="00A14C1B" w:rsidRPr="004C012F" w:rsidRDefault="00A14C1B" w:rsidP="00927B54">
      <w:pPr>
        <w:spacing w:after="0" w:line="240" w:lineRule="auto"/>
        <w:jc w:val="both"/>
        <w:rPr>
          <w:rFonts w:ascii="Montserrat" w:hAnsi="Montserrat"/>
          <w:strike/>
          <w:sz w:val="20"/>
          <w:szCs w:val="20"/>
        </w:rPr>
      </w:pPr>
    </w:p>
    <w:p w14:paraId="0C75D60C" w14:textId="5909E914" w:rsidR="00A14C1B" w:rsidRPr="004C012F" w:rsidRDefault="00A14C1B" w:rsidP="00A14C1B">
      <w:pPr>
        <w:spacing w:after="0" w:line="240" w:lineRule="auto"/>
        <w:jc w:val="both"/>
        <w:rPr>
          <w:rFonts w:ascii="Montserrat" w:hAnsi="Montserrat"/>
          <w:sz w:val="20"/>
          <w:szCs w:val="20"/>
        </w:rPr>
      </w:pPr>
      <w:r w:rsidRPr="004C012F">
        <w:rPr>
          <w:rFonts w:ascii="Montserrat" w:hAnsi="Montserrat"/>
          <w:sz w:val="20"/>
          <w:szCs w:val="20"/>
        </w:rPr>
        <w:t xml:space="preserve">Para el caso de rescisión administrativa y terminación anticipada del contrato se procederá conforme a lo establecido en el modelo de contrato a que se alude en la </w:t>
      </w:r>
      <w:r w:rsidR="00537FCD" w:rsidRPr="004C012F">
        <w:rPr>
          <w:rFonts w:ascii="Montserrat" w:hAnsi="Montserrat"/>
          <w:b/>
          <w:bCs/>
          <w:sz w:val="20"/>
          <w:szCs w:val="20"/>
        </w:rPr>
        <w:t>BASE DÉCIMA TERCERA</w:t>
      </w:r>
      <w:r w:rsidR="00537FCD" w:rsidRPr="004C012F">
        <w:rPr>
          <w:rFonts w:ascii="Montserrat" w:hAnsi="Montserrat"/>
          <w:sz w:val="20"/>
          <w:szCs w:val="20"/>
        </w:rPr>
        <w:t xml:space="preserve"> de las presentes bases de licitación </w:t>
      </w:r>
      <w:r w:rsidRPr="004C012F">
        <w:rPr>
          <w:rFonts w:ascii="Montserrat" w:hAnsi="Montserrat"/>
          <w:sz w:val="20"/>
          <w:szCs w:val="20"/>
        </w:rPr>
        <w:t>y la normatividad aplicable</w:t>
      </w:r>
      <w:r w:rsidR="00537FCD" w:rsidRPr="004C012F">
        <w:rPr>
          <w:rFonts w:ascii="Montserrat" w:hAnsi="Montserrat"/>
          <w:sz w:val="20"/>
          <w:szCs w:val="20"/>
        </w:rPr>
        <w:t>.</w:t>
      </w:r>
    </w:p>
    <w:p w14:paraId="5FA1EDB4" w14:textId="77777777" w:rsidR="00A14C1B" w:rsidRPr="004C012F" w:rsidRDefault="00A14C1B" w:rsidP="00927B54">
      <w:pPr>
        <w:spacing w:after="0" w:line="240" w:lineRule="auto"/>
        <w:jc w:val="both"/>
        <w:rPr>
          <w:rFonts w:ascii="Montserrat" w:hAnsi="Montserrat"/>
          <w:strike/>
          <w:sz w:val="20"/>
          <w:szCs w:val="20"/>
        </w:rPr>
      </w:pPr>
    </w:p>
    <w:p w14:paraId="10978C29" w14:textId="22AEED0B" w:rsidR="00927B54" w:rsidRPr="004C012F" w:rsidRDefault="000579E5" w:rsidP="00927B54">
      <w:pPr>
        <w:spacing w:after="0" w:line="240" w:lineRule="auto"/>
        <w:jc w:val="both"/>
        <w:rPr>
          <w:rFonts w:ascii="Montserrat" w:hAnsi="Montserrat"/>
          <w:bCs/>
          <w:sz w:val="20"/>
          <w:szCs w:val="20"/>
        </w:rPr>
      </w:pPr>
      <w:bookmarkStart w:id="37" w:name="_Hlk165821032"/>
      <w:r w:rsidRPr="004C012F">
        <w:rPr>
          <w:rFonts w:ascii="Montserrat" w:hAnsi="Montserrat"/>
          <w:b/>
          <w:bCs/>
          <w:sz w:val="20"/>
          <w:szCs w:val="20"/>
        </w:rPr>
        <w:t xml:space="preserve">CUADRAGESIMA </w:t>
      </w:r>
      <w:r w:rsidR="00A14C1B" w:rsidRPr="004C012F">
        <w:rPr>
          <w:rFonts w:ascii="Montserrat" w:hAnsi="Montserrat"/>
          <w:b/>
          <w:bCs/>
          <w:sz w:val="20"/>
          <w:szCs w:val="20"/>
        </w:rPr>
        <w:t>QUINTA</w:t>
      </w:r>
      <w:r w:rsidR="00927B54" w:rsidRPr="004C012F">
        <w:rPr>
          <w:rFonts w:ascii="Montserrat" w:hAnsi="Montserrat"/>
          <w:b/>
          <w:bCs/>
          <w:sz w:val="20"/>
          <w:szCs w:val="20"/>
        </w:rPr>
        <w:t xml:space="preserve">. – </w:t>
      </w:r>
      <w:r w:rsidR="00927B54" w:rsidRPr="004C012F">
        <w:rPr>
          <w:rFonts w:ascii="Montserrat" w:hAnsi="Montserrat"/>
          <w:bCs/>
          <w:sz w:val="20"/>
          <w:szCs w:val="20"/>
        </w:rPr>
        <w:t>DE LA</w:t>
      </w:r>
      <w:r w:rsidR="00EF373A" w:rsidRPr="004C012F">
        <w:rPr>
          <w:rFonts w:ascii="Montserrat" w:hAnsi="Montserrat"/>
          <w:bCs/>
          <w:sz w:val="20"/>
          <w:szCs w:val="20"/>
        </w:rPr>
        <w:t xml:space="preserve"> CONCLUSIÓN DE LOS TRABAJOS</w:t>
      </w:r>
    </w:p>
    <w:bookmarkEnd w:id="37"/>
    <w:p w14:paraId="76680BBF" w14:textId="77777777" w:rsidR="00927B54" w:rsidRPr="004C012F" w:rsidRDefault="00927B54" w:rsidP="00927B54">
      <w:pPr>
        <w:spacing w:after="0" w:line="240" w:lineRule="auto"/>
        <w:jc w:val="both"/>
        <w:rPr>
          <w:rFonts w:ascii="Montserrat" w:hAnsi="Montserrat"/>
          <w:sz w:val="20"/>
          <w:szCs w:val="20"/>
        </w:rPr>
      </w:pPr>
    </w:p>
    <w:p w14:paraId="153AA510" w14:textId="20A8955C" w:rsidR="00927B54" w:rsidRPr="004C012F" w:rsidRDefault="00927B54" w:rsidP="00927B54">
      <w:pPr>
        <w:spacing w:after="0" w:line="240" w:lineRule="auto"/>
        <w:jc w:val="both"/>
        <w:rPr>
          <w:rFonts w:ascii="Montserrat" w:hAnsi="Montserrat"/>
          <w:sz w:val="20"/>
          <w:szCs w:val="20"/>
        </w:rPr>
      </w:pPr>
      <w:r w:rsidRPr="004C012F">
        <w:rPr>
          <w:rFonts w:ascii="Montserrat" w:hAnsi="Montserrat"/>
          <w:sz w:val="20"/>
          <w:szCs w:val="20"/>
        </w:rPr>
        <w:t>E</w:t>
      </w:r>
      <w:r w:rsidR="00A14C1B"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CONTRATISTA</w:t>
      </w:r>
      <w:r w:rsidRPr="004C012F">
        <w:rPr>
          <w:rFonts w:ascii="Montserrat" w:hAnsi="Montserrat"/>
          <w:sz w:val="20"/>
          <w:szCs w:val="20"/>
        </w:rPr>
        <w:t xml:space="preserve"> comunicará a través de la Bitácora o excepcionalmente por escrito en términos del primer párrafo del artículo 164 de</w:t>
      </w:r>
      <w:r w:rsidR="00A14C1B"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REGLAMENTO</w:t>
      </w:r>
      <w:r w:rsidRPr="004C012F">
        <w:rPr>
          <w:rFonts w:ascii="Montserrat" w:hAnsi="Montserrat"/>
          <w:sz w:val="20"/>
          <w:szCs w:val="20"/>
        </w:rPr>
        <w:t xml:space="preserve">, a </w:t>
      </w:r>
      <w:r w:rsidR="00A14C1B"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la conclusión de los trabajos encomendados, para que ésta, dentro del plazo pactado en el contrato, verifique su debida terminación, conforme a las condiciones establecidas en el contrato. Al finalizar la verificación de los trabajos, </w:t>
      </w:r>
      <w:r w:rsidR="00A14C1B"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en un plazo no mayor de quince días naturales procederá a su recepción física, levantándose el acta correspondiente conforme a lo establecido en el artículo 166 de</w:t>
      </w:r>
      <w:r w:rsidR="00A14C1B" w:rsidRPr="004C012F">
        <w:rPr>
          <w:rFonts w:ascii="Montserrat" w:hAnsi="Montserrat"/>
          <w:sz w:val="20"/>
          <w:szCs w:val="20"/>
        </w:rPr>
        <w:t>l</w:t>
      </w:r>
      <w:r w:rsidRPr="004C012F">
        <w:rPr>
          <w:rFonts w:ascii="Montserrat" w:hAnsi="Montserrat"/>
          <w:sz w:val="20"/>
          <w:szCs w:val="20"/>
        </w:rPr>
        <w:t xml:space="preserve"> REGLAMENTO.   </w:t>
      </w:r>
    </w:p>
    <w:p w14:paraId="5F5F216B" w14:textId="77777777" w:rsidR="007146E6" w:rsidRPr="004C012F" w:rsidRDefault="007146E6" w:rsidP="00052AC5">
      <w:pPr>
        <w:spacing w:after="0" w:line="240" w:lineRule="auto"/>
        <w:jc w:val="both"/>
        <w:rPr>
          <w:rFonts w:ascii="Montserrat" w:hAnsi="Montserrat"/>
          <w:sz w:val="20"/>
          <w:szCs w:val="20"/>
        </w:rPr>
      </w:pPr>
    </w:p>
    <w:p w14:paraId="149863EF" w14:textId="21C284B3" w:rsidR="00A14C1B" w:rsidRPr="004C012F" w:rsidRDefault="00A14C1B" w:rsidP="00A14C1B">
      <w:pPr>
        <w:spacing w:after="0" w:line="240" w:lineRule="auto"/>
        <w:jc w:val="both"/>
        <w:rPr>
          <w:rFonts w:ascii="Montserrat" w:hAnsi="Montserrat"/>
          <w:bCs/>
          <w:sz w:val="20"/>
          <w:szCs w:val="20"/>
        </w:rPr>
      </w:pPr>
      <w:bookmarkStart w:id="38" w:name="_Hlk165835037"/>
      <w:r w:rsidRPr="004C012F">
        <w:rPr>
          <w:rFonts w:ascii="Montserrat" w:hAnsi="Montserrat"/>
          <w:b/>
          <w:bCs/>
          <w:sz w:val="20"/>
          <w:szCs w:val="20"/>
        </w:rPr>
        <w:t xml:space="preserve">CUADRAGESIMA </w:t>
      </w:r>
      <w:r w:rsidR="00094306" w:rsidRPr="004C012F">
        <w:rPr>
          <w:rFonts w:ascii="Montserrat" w:hAnsi="Montserrat"/>
          <w:b/>
          <w:bCs/>
          <w:sz w:val="20"/>
          <w:szCs w:val="20"/>
        </w:rPr>
        <w:t>SEXTA</w:t>
      </w:r>
      <w:r w:rsidRPr="004C012F">
        <w:rPr>
          <w:rFonts w:ascii="Montserrat" w:hAnsi="Montserrat"/>
          <w:b/>
          <w:bCs/>
          <w:sz w:val="20"/>
          <w:szCs w:val="20"/>
        </w:rPr>
        <w:t xml:space="preserve">. – </w:t>
      </w:r>
      <w:r w:rsidRPr="004C012F">
        <w:rPr>
          <w:rFonts w:ascii="Montserrat" w:hAnsi="Montserrat"/>
          <w:bCs/>
          <w:sz w:val="20"/>
          <w:szCs w:val="20"/>
        </w:rPr>
        <w:t>DE LA GARANTÍA DE VICIOS OCULTOS.</w:t>
      </w:r>
    </w:p>
    <w:bookmarkEnd w:id="38"/>
    <w:p w14:paraId="5A75F90D" w14:textId="77777777" w:rsidR="006C5C6D" w:rsidRPr="004C012F" w:rsidRDefault="006C5C6D" w:rsidP="006E2DD6">
      <w:pPr>
        <w:spacing w:after="0" w:line="240" w:lineRule="auto"/>
        <w:jc w:val="both"/>
        <w:rPr>
          <w:rFonts w:ascii="Montserrat" w:hAnsi="Montserrat"/>
          <w:sz w:val="20"/>
          <w:szCs w:val="20"/>
        </w:rPr>
      </w:pPr>
    </w:p>
    <w:p w14:paraId="127A0DB2" w14:textId="78B59F2E" w:rsidR="00DF68AF" w:rsidRPr="004C012F" w:rsidRDefault="00DF68AF" w:rsidP="006E2DD6">
      <w:pPr>
        <w:spacing w:after="0" w:line="240" w:lineRule="auto"/>
        <w:jc w:val="both"/>
        <w:rPr>
          <w:rFonts w:ascii="Montserrat" w:hAnsi="Montserrat"/>
          <w:sz w:val="20"/>
          <w:szCs w:val="20"/>
        </w:rPr>
      </w:pPr>
      <w:r w:rsidRPr="004C012F">
        <w:rPr>
          <w:rFonts w:ascii="Montserrat" w:hAnsi="Montserrat"/>
          <w:sz w:val="20"/>
          <w:szCs w:val="20"/>
        </w:rPr>
        <w:t>E</w:t>
      </w:r>
      <w:r w:rsidR="00094306" w:rsidRPr="004C012F">
        <w:rPr>
          <w:rFonts w:ascii="Montserrat" w:hAnsi="Montserrat"/>
          <w:sz w:val="20"/>
          <w:szCs w:val="20"/>
        </w:rPr>
        <w:t xml:space="preserve">l </w:t>
      </w:r>
      <w:r w:rsidRPr="004C012F">
        <w:rPr>
          <w:rFonts w:ascii="Montserrat" w:hAnsi="Montserrat"/>
          <w:b/>
          <w:bCs/>
          <w:sz w:val="20"/>
          <w:szCs w:val="20"/>
        </w:rPr>
        <w:t>CONTRATISTA</w:t>
      </w:r>
      <w:r w:rsidRPr="004C012F">
        <w:rPr>
          <w:rFonts w:ascii="Montserrat" w:hAnsi="Montserrat"/>
          <w:sz w:val="20"/>
          <w:szCs w:val="20"/>
        </w:rPr>
        <w:t xml:space="preserve">, al término de los trabajos deberá presentar una garantía para responder por los defectos o vicios ocultos que resulten de la ejecución de los trabajos o de cualquier otra índole, en que hubiese incurrido </w:t>
      </w:r>
      <w:r w:rsidR="00094306" w:rsidRPr="004C012F">
        <w:rPr>
          <w:rFonts w:ascii="Montserrat" w:hAnsi="Montserrat"/>
          <w:sz w:val="20"/>
          <w:szCs w:val="20"/>
        </w:rPr>
        <w:t xml:space="preserve">el </w:t>
      </w:r>
      <w:r w:rsidRPr="004C012F">
        <w:rPr>
          <w:rFonts w:ascii="Montserrat" w:hAnsi="Montserrat"/>
          <w:b/>
          <w:bCs/>
          <w:sz w:val="20"/>
          <w:szCs w:val="20"/>
        </w:rPr>
        <w:t>CONTRATISTA</w:t>
      </w:r>
      <w:r w:rsidRPr="004C012F">
        <w:rPr>
          <w:rFonts w:ascii="Montserrat" w:hAnsi="Montserrat"/>
          <w:sz w:val="20"/>
          <w:szCs w:val="20"/>
        </w:rPr>
        <w:t xml:space="preserve"> en la realización de los trabajos; se presentará dicha garantía previamente a la recepción formal de los mismos</w:t>
      </w:r>
      <w:r w:rsidR="00FF5D88" w:rsidRPr="004C012F">
        <w:rPr>
          <w:rFonts w:ascii="Montserrat" w:hAnsi="Montserrat"/>
          <w:sz w:val="20"/>
          <w:szCs w:val="20"/>
        </w:rPr>
        <w:t xml:space="preserve"> por un importe del 10% del monto total ejercido</w:t>
      </w:r>
      <w:r w:rsidRPr="004C012F">
        <w:rPr>
          <w:rFonts w:ascii="Montserrat" w:hAnsi="Montserrat"/>
          <w:sz w:val="20"/>
          <w:szCs w:val="20"/>
        </w:rPr>
        <w:t xml:space="preserve">, conforme a lo establecido en el artículo 66 de </w:t>
      </w:r>
      <w:r w:rsidR="00094306" w:rsidRPr="004C012F">
        <w:rPr>
          <w:rFonts w:ascii="Montserrat" w:hAnsi="Montserrat"/>
          <w:sz w:val="20"/>
          <w:szCs w:val="20"/>
        </w:rPr>
        <w:t>la</w:t>
      </w:r>
      <w:r w:rsidRPr="004C012F">
        <w:rPr>
          <w:rFonts w:ascii="Montserrat" w:hAnsi="Montserrat"/>
          <w:sz w:val="20"/>
          <w:szCs w:val="20"/>
        </w:rPr>
        <w:t xml:space="preserve"> </w:t>
      </w:r>
      <w:r w:rsidRPr="004C012F">
        <w:rPr>
          <w:rFonts w:ascii="Montserrat" w:hAnsi="Montserrat"/>
          <w:b/>
          <w:bCs/>
          <w:sz w:val="20"/>
          <w:szCs w:val="20"/>
        </w:rPr>
        <w:t>LEY.</w:t>
      </w:r>
      <w:r w:rsidRPr="004C012F">
        <w:rPr>
          <w:rFonts w:ascii="Montserrat" w:hAnsi="Montserrat"/>
          <w:sz w:val="20"/>
          <w:szCs w:val="20"/>
        </w:rPr>
        <w:t xml:space="preserve">  </w:t>
      </w:r>
    </w:p>
    <w:p w14:paraId="02E788A6" w14:textId="0C895F20" w:rsidR="006C5C6D" w:rsidRPr="004C012F" w:rsidRDefault="006C5C6D" w:rsidP="006E2DD6">
      <w:pPr>
        <w:spacing w:after="0" w:line="240" w:lineRule="auto"/>
        <w:jc w:val="both"/>
        <w:rPr>
          <w:rFonts w:ascii="Montserrat" w:hAnsi="Montserrat"/>
          <w:sz w:val="20"/>
          <w:szCs w:val="20"/>
        </w:rPr>
      </w:pPr>
    </w:p>
    <w:p w14:paraId="2E8431E1" w14:textId="7E453941" w:rsidR="00094306" w:rsidRPr="004C012F" w:rsidRDefault="00094306" w:rsidP="00094306">
      <w:pPr>
        <w:spacing w:after="0" w:line="240" w:lineRule="auto"/>
        <w:jc w:val="both"/>
        <w:rPr>
          <w:rFonts w:ascii="Montserrat" w:hAnsi="Montserrat"/>
          <w:sz w:val="20"/>
          <w:szCs w:val="20"/>
        </w:rPr>
      </w:pPr>
      <w:bookmarkStart w:id="39" w:name="_Hlk165835142"/>
      <w:r w:rsidRPr="004C012F">
        <w:rPr>
          <w:rFonts w:ascii="Montserrat" w:hAnsi="Montserrat"/>
          <w:b/>
          <w:bCs/>
          <w:sz w:val="20"/>
          <w:szCs w:val="20"/>
        </w:rPr>
        <w:t xml:space="preserve">CUADRAGESIMA SEPTIMA. – </w:t>
      </w:r>
      <w:r w:rsidRPr="004C012F">
        <w:rPr>
          <w:rFonts w:ascii="Montserrat" w:hAnsi="Montserrat"/>
          <w:sz w:val="20"/>
          <w:szCs w:val="20"/>
        </w:rPr>
        <w:t>DEL PROGRAMA DE TRANSPARENCIA Y COMBATE A LA CORRUPCIÓN.</w:t>
      </w:r>
    </w:p>
    <w:bookmarkEnd w:id="39"/>
    <w:p w14:paraId="1CE23E7E" w14:textId="77777777" w:rsidR="00094306" w:rsidRPr="004C012F" w:rsidRDefault="00094306" w:rsidP="006E2DD6">
      <w:pPr>
        <w:spacing w:after="0" w:line="240" w:lineRule="auto"/>
        <w:jc w:val="both"/>
        <w:rPr>
          <w:rFonts w:ascii="Montserrat" w:hAnsi="Montserrat"/>
          <w:sz w:val="20"/>
          <w:szCs w:val="20"/>
        </w:rPr>
      </w:pPr>
    </w:p>
    <w:p w14:paraId="6F6C22CE" w14:textId="41C0DFB6" w:rsidR="00DF68AF" w:rsidRPr="004C012F" w:rsidRDefault="00DF68AF" w:rsidP="006E2DD6">
      <w:pPr>
        <w:spacing w:after="0" w:line="240" w:lineRule="auto"/>
        <w:jc w:val="both"/>
        <w:rPr>
          <w:rFonts w:ascii="Montserrat" w:hAnsi="Montserrat"/>
          <w:sz w:val="20"/>
          <w:szCs w:val="20"/>
        </w:rPr>
      </w:pPr>
      <w:r w:rsidRPr="004C012F">
        <w:rPr>
          <w:rFonts w:ascii="Montserrat" w:hAnsi="Montserrat"/>
          <w:sz w:val="20"/>
          <w:szCs w:val="20"/>
        </w:rPr>
        <w:t xml:space="preserve">Como parte del Programa de Transparencia y Combate a la Corrupción, EL LICITANTE deberá entregar el formato que se anexa, debidamente </w:t>
      </w:r>
      <w:proofErr w:type="spellStart"/>
      <w:r w:rsidRPr="004C012F">
        <w:rPr>
          <w:rFonts w:ascii="Montserrat" w:hAnsi="Montserrat"/>
          <w:sz w:val="20"/>
          <w:szCs w:val="20"/>
        </w:rPr>
        <w:t>requisitado</w:t>
      </w:r>
      <w:proofErr w:type="spellEnd"/>
      <w:r w:rsidRPr="004C012F">
        <w:rPr>
          <w:rFonts w:ascii="Montserrat" w:hAnsi="Montserrat"/>
          <w:sz w:val="20"/>
          <w:szCs w:val="20"/>
        </w:rPr>
        <w:t xml:space="preserve">, para lo cual deberá subirse electrónicamente el cuestionario de evaluación de los eventos apegados a las disposiciones en materia de transparencia y combate a la corrupción, esto al finalizar el acto de presentación y apertura de proposiciones, a fin de que manifiesten sus impresiones sobre el desarrollo de dichos eventos.  </w:t>
      </w:r>
    </w:p>
    <w:p w14:paraId="17B183BF" w14:textId="77777777" w:rsidR="006C5C6D" w:rsidRPr="004C012F" w:rsidRDefault="006C5C6D" w:rsidP="006E2DD6">
      <w:pPr>
        <w:spacing w:after="0" w:line="240" w:lineRule="auto"/>
        <w:jc w:val="both"/>
        <w:rPr>
          <w:rFonts w:ascii="Montserrat" w:hAnsi="Montserrat"/>
          <w:sz w:val="20"/>
          <w:szCs w:val="20"/>
        </w:rPr>
      </w:pPr>
    </w:p>
    <w:p w14:paraId="7CE13F1A" w14:textId="3F28C647" w:rsidR="00094306" w:rsidRPr="004C012F" w:rsidRDefault="00094306" w:rsidP="00094306">
      <w:pPr>
        <w:spacing w:after="0" w:line="240" w:lineRule="auto"/>
        <w:jc w:val="both"/>
        <w:rPr>
          <w:rFonts w:ascii="Montserrat" w:hAnsi="Montserrat"/>
          <w:sz w:val="20"/>
          <w:szCs w:val="20"/>
        </w:rPr>
      </w:pPr>
      <w:bookmarkStart w:id="40" w:name="_Hlk165835318"/>
      <w:r w:rsidRPr="004C012F">
        <w:rPr>
          <w:rFonts w:ascii="Montserrat" w:hAnsi="Montserrat"/>
          <w:b/>
          <w:bCs/>
          <w:sz w:val="20"/>
          <w:szCs w:val="20"/>
        </w:rPr>
        <w:t xml:space="preserve">CUADRAGESIMA OCTAVA. – </w:t>
      </w:r>
      <w:r w:rsidRPr="004C012F">
        <w:rPr>
          <w:rFonts w:ascii="Montserrat" w:hAnsi="Montserrat"/>
          <w:sz w:val="20"/>
          <w:szCs w:val="20"/>
        </w:rPr>
        <w:t>DEL ACUERDO DE LA OCDE.</w:t>
      </w:r>
    </w:p>
    <w:bookmarkEnd w:id="40"/>
    <w:p w14:paraId="02D9E98C" w14:textId="77777777" w:rsidR="00094306" w:rsidRPr="004C012F" w:rsidRDefault="00094306" w:rsidP="006E2DD6">
      <w:pPr>
        <w:spacing w:after="0" w:line="240" w:lineRule="auto"/>
        <w:jc w:val="both"/>
        <w:rPr>
          <w:rFonts w:ascii="Montserrat" w:hAnsi="Montserrat"/>
          <w:sz w:val="20"/>
          <w:szCs w:val="20"/>
        </w:rPr>
      </w:pPr>
    </w:p>
    <w:p w14:paraId="22803212" w14:textId="1A4B566E" w:rsidR="00DF68AF" w:rsidRPr="004C012F" w:rsidRDefault="00DF68AF" w:rsidP="006E2DD6">
      <w:pPr>
        <w:spacing w:after="0" w:line="240" w:lineRule="auto"/>
        <w:jc w:val="both"/>
        <w:rPr>
          <w:rFonts w:ascii="Montserrat" w:hAnsi="Montserrat"/>
          <w:sz w:val="20"/>
          <w:szCs w:val="20"/>
        </w:rPr>
      </w:pPr>
      <w:r w:rsidRPr="004C012F">
        <w:rPr>
          <w:rFonts w:ascii="Montserrat" w:hAnsi="Montserrat"/>
          <w:sz w:val="20"/>
          <w:szCs w:val="20"/>
        </w:rPr>
        <w:t xml:space="preserve">Con base en los artículos 8 y 31 de LA LEY, 222 y 222 bis del Código Penal Federal y el Oficio-Circular No. SACN/300/148/2003 de fecha 3 de septiembre de 2003, emitido por la Subsecretaria de Atención Ciudadana de la SFP y que dirigió a los Oficiales Mayores y equivalentes en las Dependencias de la Administración Pública Federal; se incorporan para su conocimiento y difusión, los lineamientos de la Organización para la Cooperación y el Desarrollo Económico (OCDE). (ANEXO UNO) Nota informativa para participantes de países miembros de la Organización para la Cooperación y el Desarrollo Económico y firmantes de la Convención para Combatir el Cohecho de Servidores Públicos Extranjeros en Transacciones Comerciales Internacionales.   </w:t>
      </w:r>
    </w:p>
    <w:p w14:paraId="6B807324" w14:textId="77777777" w:rsidR="007D0471" w:rsidRPr="004C012F" w:rsidRDefault="007D0471" w:rsidP="006E2DD6">
      <w:pPr>
        <w:spacing w:after="0" w:line="240" w:lineRule="auto"/>
        <w:jc w:val="both"/>
        <w:rPr>
          <w:rFonts w:ascii="Montserrat" w:hAnsi="Montserrat"/>
          <w:sz w:val="20"/>
          <w:szCs w:val="20"/>
        </w:rPr>
      </w:pPr>
    </w:p>
    <w:p w14:paraId="1795ED7B" w14:textId="7D6DA8A0" w:rsidR="00094306" w:rsidRPr="004C012F" w:rsidRDefault="00094306" w:rsidP="00094306">
      <w:pPr>
        <w:spacing w:after="0" w:line="240" w:lineRule="auto"/>
        <w:jc w:val="both"/>
        <w:rPr>
          <w:rFonts w:ascii="Montserrat" w:hAnsi="Montserrat"/>
          <w:sz w:val="20"/>
          <w:szCs w:val="20"/>
        </w:rPr>
      </w:pPr>
      <w:bookmarkStart w:id="41" w:name="_Hlk165835500"/>
      <w:r w:rsidRPr="004C012F">
        <w:rPr>
          <w:rFonts w:ascii="Montserrat" w:hAnsi="Montserrat"/>
          <w:b/>
          <w:bCs/>
          <w:sz w:val="20"/>
          <w:szCs w:val="20"/>
        </w:rPr>
        <w:t xml:space="preserve">CUADRAGESIMA </w:t>
      </w:r>
      <w:proofErr w:type="gramStart"/>
      <w:r w:rsidRPr="004C012F">
        <w:rPr>
          <w:rFonts w:ascii="Montserrat" w:hAnsi="Montserrat"/>
          <w:b/>
          <w:bCs/>
          <w:sz w:val="20"/>
          <w:szCs w:val="20"/>
        </w:rPr>
        <w:t>NOVENA.-</w:t>
      </w:r>
      <w:proofErr w:type="gramEnd"/>
      <w:r w:rsidRPr="004C012F">
        <w:rPr>
          <w:rFonts w:ascii="Montserrat" w:hAnsi="Montserrat"/>
          <w:b/>
          <w:bCs/>
          <w:sz w:val="20"/>
          <w:szCs w:val="20"/>
        </w:rPr>
        <w:t xml:space="preserve"> </w:t>
      </w:r>
      <w:r w:rsidRPr="004C012F">
        <w:rPr>
          <w:rFonts w:ascii="Montserrat" w:hAnsi="Montserrat"/>
          <w:sz w:val="20"/>
          <w:szCs w:val="20"/>
        </w:rPr>
        <w:t>DE LA CONTRATACION CON PERSONAS FISICAS O MORALES DE ORIGEN EXTRANJERO.</w:t>
      </w:r>
    </w:p>
    <w:bookmarkEnd w:id="41"/>
    <w:p w14:paraId="21AEE51D" w14:textId="77777777" w:rsidR="00094306" w:rsidRPr="004C012F" w:rsidRDefault="00094306" w:rsidP="006E2DD6">
      <w:pPr>
        <w:spacing w:after="0" w:line="240" w:lineRule="auto"/>
        <w:jc w:val="both"/>
        <w:rPr>
          <w:rFonts w:ascii="Montserrat" w:hAnsi="Montserrat"/>
          <w:sz w:val="20"/>
          <w:szCs w:val="20"/>
        </w:rPr>
      </w:pPr>
    </w:p>
    <w:p w14:paraId="2B0DB27C" w14:textId="79CB1AAE" w:rsidR="00DF68AF" w:rsidRPr="004C012F" w:rsidRDefault="00DF68AF" w:rsidP="006E2DD6">
      <w:pPr>
        <w:spacing w:after="0" w:line="240" w:lineRule="auto"/>
        <w:jc w:val="both"/>
        <w:rPr>
          <w:rFonts w:ascii="Montserrat" w:hAnsi="Montserrat"/>
          <w:sz w:val="20"/>
          <w:szCs w:val="20"/>
        </w:rPr>
      </w:pPr>
      <w:r w:rsidRPr="004C012F">
        <w:rPr>
          <w:rFonts w:ascii="Montserrat" w:hAnsi="Montserrat"/>
          <w:sz w:val="20"/>
          <w:szCs w:val="20"/>
        </w:rPr>
        <w:t>E</w:t>
      </w:r>
      <w:r w:rsidR="00094306"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deberá manifestar bajo protesta de decir verdad, ante </w:t>
      </w:r>
      <w:r w:rsidR="00094306" w:rsidRPr="004C012F">
        <w:rPr>
          <w:rFonts w:ascii="Montserrat" w:hAnsi="Montserrat"/>
          <w:sz w:val="20"/>
          <w:szCs w:val="20"/>
        </w:rPr>
        <w:t xml:space="preserve">la </w:t>
      </w:r>
      <w:r w:rsidRPr="004C012F">
        <w:rPr>
          <w:rFonts w:ascii="Montserrat" w:hAnsi="Montserrat"/>
          <w:b/>
          <w:bCs/>
          <w:sz w:val="20"/>
          <w:szCs w:val="20"/>
        </w:rPr>
        <w:t>CONVOCANTE</w:t>
      </w:r>
      <w:r w:rsidRPr="004C012F">
        <w:rPr>
          <w:rFonts w:ascii="Montserrat" w:hAnsi="Montserrat"/>
          <w:sz w:val="20"/>
          <w:szCs w:val="20"/>
        </w:rPr>
        <w:t xml:space="preserve">, 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características migratorias que le permita trabajar en las actividades para las que haya sido contratado, de conformidad con la Ley General de Población y su Reglamento.  </w:t>
      </w:r>
    </w:p>
    <w:p w14:paraId="4EB41BED" w14:textId="77777777" w:rsidR="00094306" w:rsidRPr="004C012F" w:rsidRDefault="00094306" w:rsidP="006E2DD6">
      <w:pPr>
        <w:spacing w:after="0" w:line="240" w:lineRule="auto"/>
        <w:jc w:val="both"/>
        <w:rPr>
          <w:rFonts w:ascii="Montserrat" w:hAnsi="Montserrat"/>
          <w:sz w:val="20"/>
          <w:szCs w:val="20"/>
        </w:rPr>
      </w:pPr>
    </w:p>
    <w:p w14:paraId="4784FFA3" w14:textId="3C4BB688" w:rsidR="00DF68AF" w:rsidRPr="004C012F" w:rsidRDefault="00DF68AF" w:rsidP="006E2DD6">
      <w:pPr>
        <w:spacing w:after="0" w:line="240" w:lineRule="auto"/>
        <w:jc w:val="both"/>
        <w:rPr>
          <w:rFonts w:ascii="Montserrat" w:hAnsi="Montserrat"/>
          <w:sz w:val="20"/>
          <w:szCs w:val="20"/>
        </w:rPr>
      </w:pPr>
      <w:r w:rsidRPr="004C012F">
        <w:rPr>
          <w:rFonts w:ascii="Montserrat" w:hAnsi="Montserrat"/>
          <w:sz w:val="20"/>
          <w:szCs w:val="20"/>
        </w:rPr>
        <w:t>E</w:t>
      </w:r>
      <w:r w:rsidR="00094306" w:rsidRPr="004C012F">
        <w:rPr>
          <w:rFonts w:ascii="Montserrat" w:hAnsi="Montserrat"/>
          <w:sz w:val="20"/>
          <w:szCs w:val="20"/>
        </w:rPr>
        <w:t>l</w:t>
      </w:r>
      <w:r w:rsidRPr="004C012F">
        <w:rPr>
          <w:rFonts w:ascii="Montserrat" w:hAnsi="Montserrat"/>
          <w:sz w:val="20"/>
          <w:szCs w:val="20"/>
        </w:rPr>
        <w:t xml:space="preserve"> </w:t>
      </w:r>
      <w:r w:rsidRPr="004C012F">
        <w:rPr>
          <w:rFonts w:ascii="Montserrat" w:hAnsi="Montserrat"/>
          <w:b/>
          <w:bCs/>
          <w:sz w:val="20"/>
          <w:szCs w:val="20"/>
        </w:rPr>
        <w:t>LICITANTE</w:t>
      </w:r>
      <w:r w:rsidRPr="004C012F">
        <w:rPr>
          <w:rFonts w:ascii="Montserrat" w:hAnsi="Montserrat"/>
          <w:sz w:val="20"/>
          <w:szCs w:val="20"/>
        </w:rPr>
        <w:t xml:space="preserve"> deberá indicar además, que tanto él como sus correspondientes subcontratistas o proveedores, se comprometen, a dar aviso a la Secretaría de Gobernación en un término de 15 días </w:t>
      </w:r>
      <w:r w:rsidRPr="004C012F">
        <w:rPr>
          <w:rFonts w:ascii="Montserrat" w:hAnsi="Montserrat"/>
          <w:sz w:val="20"/>
          <w:szCs w:val="20"/>
        </w:rPr>
        <w:lastRenderedPageBreak/>
        <w:t xml:space="preserve">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  </w:t>
      </w:r>
    </w:p>
    <w:p w14:paraId="7C913BCA" w14:textId="77777777" w:rsidR="007D0471" w:rsidRPr="004C012F" w:rsidRDefault="007D0471" w:rsidP="006E2DD6">
      <w:pPr>
        <w:spacing w:after="0" w:line="240" w:lineRule="auto"/>
        <w:jc w:val="both"/>
        <w:rPr>
          <w:rFonts w:ascii="Montserrat" w:hAnsi="Montserrat"/>
          <w:sz w:val="20"/>
          <w:szCs w:val="20"/>
        </w:rPr>
      </w:pPr>
    </w:p>
    <w:p w14:paraId="544FD9B8" w14:textId="0A1579FC" w:rsidR="00DF68AF" w:rsidRPr="004C012F" w:rsidRDefault="00652B61" w:rsidP="006E2DD6">
      <w:pPr>
        <w:spacing w:after="0" w:line="240" w:lineRule="auto"/>
        <w:jc w:val="both"/>
        <w:rPr>
          <w:rFonts w:ascii="Montserrat" w:hAnsi="Montserrat"/>
          <w:sz w:val="20"/>
          <w:szCs w:val="20"/>
        </w:rPr>
      </w:pPr>
      <w:bookmarkStart w:id="42" w:name="_Hlk165835641"/>
      <w:r w:rsidRPr="004C012F">
        <w:rPr>
          <w:rFonts w:ascii="Montserrat" w:hAnsi="Montserrat"/>
          <w:b/>
          <w:bCs/>
          <w:sz w:val="20"/>
          <w:szCs w:val="20"/>
        </w:rPr>
        <w:t xml:space="preserve">QUINCUAGESIMA. - </w:t>
      </w:r>
      <w:r w:rsidRPr="004C012F">
        <w:rPr>
          <w:rFonts w:ascii="Montserrat" w:hAnsi="Montserrat"/>
          <w:sz w:val="20"/>
          <w:szCs w:val="20"/>
        </w:rPr>
        <w:t>DE LAS INCONFORMIDADES</w:t>
      </w:r>
    </w:p>
    <w:bookmarkEnd w:id="42"/>
    <w:p w14:paraId="57899467" w14:textId="77777777" w:rsidR="00652B61" w:rsidRPr="004C012F" w:rsidRDefault="00652B61" w:rsidP="006E2DD6">
      <w:pPr>
        <w:spacing w:after="0" w:line="240" w:lineRule="auto"/>
        <w:jc w:val="both"/>
        <w:rPr>
          <w:rFonts w:ascii="Montserrat" w:hAnsi="Montserrat"/>
          <w:sz w:val="20"/>
          <w:szCs w:val="20"/>
        </w:rPr>
      </w:pPr>
    </w:p>
    <w:p w14:paraId="166048F4" w14:textId="4A8E6CF5" w:rsidR="00DF68AF" w:rsidRPr="004C012F" w:rsidRDefault="00DF68AF" w:rsidP="006E2DD6">
      <w:pPr>
        <w:spacing w:after="0" w:line="240" w:lineRule="auto"/>
        <w:jc w:val="both"/>
        <w:rPr>
          <w:rFonts w:ascii="Montserrat" w:hAnsi="Montserrat"/>
          <w:b/>
          <w:bCs/>
          <w:sz w:val="20"/>
          <w:szCs w:val="20"/>
        </w:rPr>
      </w:pPr>
      <w:r w:rsidRPr="004C012F">
        <w:rPr>
          <w:rFonts w:ascii="Montserrat" w:hAnsi="Montserrat"/>
          <w:sz w:val="20"/>
          <w:szCs w:val="20"/>
        </w:rPr>
        <w:t xml:space="preserve">Las personas que participen en esta licitación podrán inconformarse ante la Dirección General de Inconformidades de LA SFP, ubicada en Insurgentes Sur 1735, Primer Piso, Ala Sur, Colonia Guadalupe </w:t>
      </w:r>
      <w:proofErr w:type="spellStart"/>
      <w:r w:rsidRPr="004C012F">
        <w:rPr>
          <w:rFonts w:ascii="Montserrat" w:hAnsi="Montserrat"/>
          <w:sz w:val="20"/>
          <w:szCs w:val="20"/>
        </w:rPr>
        <w:t>Inn</w:t>
      </w:r>
      <w:proofErr w:type="spellEnd"/>
      <w:r w:rsidRPr="004C012F">
        <w:rPr>
          <w:rFonts w:ascii="Montserrat" w:hAnsi="Montserrat"/>
          <w:sz w:val="20"/>
          <w:szCs w:val="20"/>
        </w:rPr>
        <w:t xml:space="preserve">, Delegación Álvaro Obregón, C.P. 01020, en México, D. F. o a través de los medios de comunicación electrónica, de acuerdo a lo dispuesto en los artículos 83 y 84 de </w:t>
      </w:r>
      <w:r w:rsidR="00652B61" w:rsidRPr="004C012F">
        <w:rPr>
          <w:rFonts w:ascii="Montserrat" w:hAnsi="Montserrat"/>
          <w:sz w:val="20"/>
          <w:szCs w:val="20"/>
        </w:rPr>
        <w:t xml:space="preserve">la </w:t>
      </w:r>
      <w:r w:rsidRPr="004C012F">
        <w:rPr>
          <w:rFonts w:ascii="Montserrat" w:hAnsi="Montserrat"/>
          <w:b/>
          <w:bCs/>
          <w:sz w:val="20"/>
          <w:szCs w:val="20"/>
        </w:rPr>
        <w:t xml:space="preserve">LEY.  </w:t>
      </w:r>
    </w:p>
    <w:p w14:paraId="54F6CC78" w14:textId="7C926D8B" w:rsidR="00943F07" w:rsidRPr="004C012F" w:rsidRDefault="00943F07" w:rsidP="006E2DD6">
      <w:pPr>
        <w:spacing w:after="0" w:line="240" w:lineRule="auto"/>
        <w:jc w:val="both"/>
        <w:rPr>
          <w:rFonts w:ascii="Montserrat" w:hAnsi="Montserrat"/>
          <w:b/>
          <w:bCs/>
          <w:sz w:val="20"/>
          <w:szCs w:val="20"/>
        </w:rPr>
      </w:pPr>
    </w:p>
    <w:p w14:paraId="1D60528E" w14:textId="426A76F1" w:rsidR="00652B61" w:rsidRPr="004C012F" w:rsidRDefault="00652B61" w:rsidP="00652B61">
      <w:pPr>
        <w:spacing w:after="0" w:line="240" w:lineRule="auto"/>
        <w:jc w:val="both"/>
        <w:rPr>
          <w:rFonts w:ascii="Montserrat" w:hAnsi="Montserrat"/>
          <w:b/>
          <w:bCs/>
          <w:sz w:val="20"/>
          <w:szCs w:val="20"/>
        </w:rPr>
      </w:pPr>
      <w:bookmarkStart w:id="43" w:name="_Hlk165835743"/>
      <w:r w:rsidRPr="004C012F">
        <w:rPr>
          <w:rFonts w:ascii="Montserrat" w:hAnsi="Montserrat"/>
          <w:b/>
          <w:bCs/>
          <w:sz w:val="20"/>
          <w:szCs w:val="20"/>
        </w:rPr>
        <w:t xml:space="preserve">QUINCUAGESIMA PRIMERA. - </w:t>
      </w:r>
      <w:r w:rsidRPr="004C012F">
        <w:rPr>
          <w:rFonts w:ascii="Montserrat" w:hAnsi="Montserrat"/>
          <w:sz w:val="20"/>
          <w:szCs w:val="20"/>
        </w:rPr>
        <w:t>DE LA INFORMACION Y VERIFICACIÓN</w:t>
      </w:r>
    </w:p>
    <w:bookmarkEnd w:id="43"/>
    <w:p w14:paraId="0D1196C7" w14:textId="77777777" w:rsidR="00652B61" w:rsidRPr="004C012F" w:rsidRDefault="00652B61" w:rsidP="00652B61">
      <w:pPr>
        <w:spacing w:after="0" w:line="240" w:lineRule="auto"/>
        <w:jc w:val="both"/>
        <w:rPr>
          <w:rFonts w:ascii="Montserrat" w:hAnsi="Montserrat"/>
          <w:b/>
          <w:bCs/>
          <w:sz w:val="20"/>
          <w:szCs w:val="20"/>
        </w:rPr>
      </w:pPr>
    </w:p>
    <w:p w14:paraId="2D2571AC" w14:textId="5B8E595F" w:rsidR="00DF68AF" w:rsidRPr="004C012F" w:rsidRDefault="00DF68AF" w:rsidP="006E2DD6">
      <w:pPr>
        <w:spacing w:after="0" w:line="240" w:lineRule="auto"/>
        <w:jc w:val="both"/>
        <w:rPr>
          <w:rFonts w:ascii="Montserrat" w:hAnsi="Montserrat"/>
          <w:sz w:val="20"/>
          <w:szCs w:val="20"/>
        </w:rPr>
      </w:pPr>
      <w:r w:rsidRPr="004C012F">
        <w:rPr>
          <w:rFonts w:ascii="Montserrat" w:hAnsi="Montserrat"/>
          <w:sz w:val="20"/>
          <w:szCs w:val="20"/>
        </w:rPr>
        <w:t xml:space="preserve">En términos del artículo 75 de LA LEY, la SFP en el ejercicio de sus facultades podrá verificar, en cualquier tiempo, que las obras públicas y servicios relacionados con las mismas se realicen conforme a lo establecido en LA LEY o en otras disposiciones aplicables.  </w:t>
      </w:r>
    </w:p>
    <w:p w14:paraId="7F0787AC" w14:textId="77777777" w:rsidR="00811A58" w:rsidRPr="004C012F" w:rsidRDefault="00811A58" w:rsidP="006E2DD6">
      <w:pPr>
        <w:spacing w:after="0" w:line="240" w:lineRule="auto"/>
        <w:jc w:val="both"/>
        <w:rPr>
          <w:rFonts w:ascii="Montserrat" w:hAnsi="Montserrat"/>
          <w:sz w:val="20"/>
          <w:szCs w:val="20"/>
        </w:rPr>
      </w:pPr>
    </w:p>
    <w:p w14:paraId="4766A1F1" w14:textId="27691087" w:rsidR="00DF68AF" w:rsidRPr="004C012F" w:rsidRDefault="00DF68AF" w:rsidP="006E2DD6">
      <w:pPr>
        <w:spacing w:after="0" w:line="240" w:lineRule="auto"/>
        <w:jc w:val="both"/>
        <w:rPr>
          <w:rFonts w:ascii="Montserrat" w:hAnsi="Montserrat"/>
          <w:sz w:val="20"/>
          <w:szCs w:val="20"/>
        </w:rPr>
      </w:pPr>
      <w:r w:rsidRPr="004C012F">
        <w:rPr>
          <w:rFonts w:ascii="Montserrat" w:hAnsi="Montserrat"/>
          <w:sz w:val="20"/>
          <w:szCs w:val="20"/>
        </w:rPr>
        <w:t>Asimismo, la SFP podrá realizar las visitas e inspecciones que estime pertinentes a las obras públicas y servicios relacionados con las mismas, y podrá solicitar a los servidores públicos y a los contratistas, todos los datos e informes relacionados co</w:t>
      </w:r>
      <w:r w:rsidR="00AC6552" w:rsidRPr="004C012F">
        <w:rPr>
          <w:rFonts w:ascii="Montserrat" w:hAnsi="Montserrat"/>
          <w:sz w:val="20"/>
          <w:szCs w:val="20"/>
        </w:rPr>
        <w:t>n los actos de que se trate.</w:t>
      </w:r>
    </w:p>
    <w:p w14:paraId="66C07A33" w14:textId="17B84E42" w:rsidR="00FD0CA4" w:rsidRPr="004C012F" w:rsidRDefault="00FD0CA4" w:rsidP="006E2DD6">
      <w:pPr>
        <w:spacing w:after="0" w:line="240" w:lineRule="auto"/>
        <w:jc w:val="both"/>
        <w:rPr>
          <w:rFonts w:ascii="Montserrat" w:hAnsi="Montserrat"/>
          <w:sz w:val="20"/>
          <w:szCs w:val="20"/>
        </w:rPr>
      </w:pPr>
    </w:p>
    <w:p w14:paraId="05010E55" w14:textId="609B7B77" w:rsidR="006919D9" w:rsidRPr="004C012F" w:rsidRDefault="006919D9" w:rsidP="006E2DD6">
      <w:pPr>
        <w:spacing w:after="0" w:line="240" w:lineRule="auto"/>
        <w:jc w:val="both"/>
        <w:rPr>
          <w:rFonts w:ascii="Montserrat" w:hAnsi="Montserrat"/>
          <w:sz w:val="20"/>
          <w:szCs w:val="20"/>
        </w:rPr>
      </w:pPr>
    </w:p>
    <w:p w14:paraId="47DC773F" w14:textId="74F44092" w:rsidR="00CB5760" w:rsidRPr="004C012F" w:rsidRDefault="00CB5760" w:rsidP="006E2DD6">
      <w:pPr>
        <w:spacing w:after="0" w:line="240" w:lineRule="auto"/>
        <w:jc w:val="both"/>
        <w:rPr>
          <w:rFonts w:ascii="Montserrat" w:hAnsi="Montserrat"/>
          <w:sz w:val="20"/>
          <w:szCs w:val="20"/>
        </w:rPr>
      </w:pPr>
    </w:p>
    <w:p w14:paraId="595E06B7" w14:textId="5C11247A" w:rsidR="00CB5760" w:rsidRPr="004C012F" w:rsidRDefault="00CB5760" w:rsidP="006E2DD6">
      <w:pPr>
        <w:spacing w:after="0" w:line="240" w:lineRule="auto"/>
        <w:jc w:val="both"/>
        <w:rPr>
          <w:rFonts w:ascii="Montserrat" w:hAnsi="Montserrat"/>
          <w:sz w:val="20"/>
          <w:szCs w:val="20"/>
        </w:rPr>
      </w:pPr>
    </w:p>
    <w:p w14:paraId="18B14D3D" w14:textId="77777777" w:rsidR="00CB5760" w:rsidRPr="004C012F" w:rsidRDefault="00CB5760" w:rsidP="006E2DD6">
      <w:pPr>
        <w:spacing w:after="0" w:line="240" w:lineRule="auto"/>
        <w:jc w:val="both"/>
        <w:rPr>
          <w:rFonts w:ascii="Montserrat" w:hAnsi="Montserrat"/>
          <w:sz w:val="20"/>
          <w:szCs w:val="20"/>
        </w:rPr>
      </w:pPr>
    </w:p>
    <w:p w14:paraId="775AEB3C" w14:textId="77777777" w:rsidR="00652B61" w:rsidRPr="004C012F" w:rsidRDefault="00652B61" w:rsidP="006E2DD6">
      <w:pPr>
        <w:spacing w:after="0" w:line="240" w:lineRule="auto"/>
        <w:jc w:val="both"/>
        <w:rPr>
          <w:rFonts w:ascii="Montserrat" w:hAnsi="Montserrat"/>
          <w:sz w:val="20"/>
          <w:szCs w:val="20"/>
        </w:rPr>
      </w:pPr>
    </w:p>
    <w:p w14:paraId="475F7151" w14:textId="77777777" w:rsidR="00DF68AF" w:rsidRPr="004C012F" w:rsidRDefault="00DF68AF" w:rsidP="006E2DD6">
      <w:pPr>
        <w:spacing w:after="0" w:line="240" w:lineRule="auto"/>
        <w:jc w:val="center"/>
        <w:rPr>
          <w:rFonts w:ascii="Montserrat" w:hAnsi="Montserrat"/>
          <w:b/>
          <w:sz w:val="20"/>
          <w:szCs w:val="20"/>
        </w:rPr>
      </w:pPr>
      <w:r w:rsidRPr="004C012F">
        <w:rPr>
          <w:rFonts w:ascii="Montserrat" w:hAnsi="Montserrat"/>
          <w:b/>
          <w:sz w:val="20"/>
          <w:szCs w:val="20"/>
        </w:rPr>
        <w:t>POR LA CONVOCANTE.</w:t>
      </w:r>
    </w:p>
    <w:p w14:paraId="338B174E" w14:textId="77777777" w:rsidR="00DF68AF" w:rsidRPr="004C012F" w:rsidRDefault="00DF68AF" w:rsidP="006E2DD6">
      <w:pPr>
        <w:spacing w:after="0" w:line="240" w:lineRule="auto"/>
        <w:jc w:val="center"/>
        <w:rPr>
          <w:rFonts w:ascii="Montserrat" w:hAnsi="Montserrat"/>
          <w:b/>
          <w:sz w:val="20"/>
          <w:szCs w:val="20"/>
        </w:rPr>
      </w:pPr>
    </w:p>
    <w:p w14:paraId="7A09CDDE" w14:textId="77777777" w:rsidR="00DF68AF" w:rsidRPr="004C012F" w:rsidRDefault="00DF68AF" w:rsidP="006E2DD6">
      <w:pPr>
        <w:spacing w:after="0" w:line="240" w:lineRule="auto"/>
        <w:jc w:val="center"/>
        <w:rPr>
          <w:rFonts w:ascii="Montserrat" w:hAnsi="Montserrat"/>
          <w:b/>
          <w:sz w:val="20"/>
          <w:szCs w:val="20"/>
        </w:rPr>
      </w:pPr>
      <w:r w:rsidRPr="004C012F">
        <w:rPr>
          <w:rFonts w:ascii="Montserrat" w:hAnsi="Montserrat"/>
          <w:b/>
          <w:sz w:val="20"/>
          <w:szCs w:val="20"/>
        </w:rPr>
        <w:t xml:space="preserve">____________________________________________________________________ </w:t>
      </w:r>
    </w:p>
    <w:p w14:paraId="024E60B8" w14:textId="2471F654" w:rsidR="00DE05D4" w:rsidRPr="004C012F" w:rsidRDefault="00DE05D4" w:rsidP="006E2DD6">
      <w:pPr>
        <w:spacing w:after="0" w:line="240" w:lineRule="auto"/>
        <w:jc w:val="center"/>
        <w:rPr>
          <w:rFonts w:ascii="Montserrat" w:hAnsi="Montserrat"/>
          <w:b/>
          <w:sz w:val="20"/>
          <w:szCs w:val="20"/>
        </w:rPr>
      </w:pPr>
      <w:r w:rsidRPr="004C012F">
        <w:rPr>
          <w:rFonts w:ascii="Montserrat" w:hAnsi="Montserrat"/>
          <w:b/>
          <w:sz w:val="20"/>
          <w:szCs w:val="20"/>
        </w:rPr>
        <w:t>MTRO. RUTILO ARIAS DOMINGUEZ</w:t>
      </w:r>
    </w:p>
    <w:p w14:paraId="79372AE1" w14:textId="56830975" w:rsidR="003703F3" w:rsidRPr="004C012F" w:rsidRDefault="00DE05D4" w:rsidP="006E2DD6">
      <w:pPr>
        <w:spacing w:after="0" w:line="240" w:lineRule="auto"/>
        <w:jc w:val="center"/>
        <w:rPr>
          <w:rFonts w:ascii="Montserrat" w:hAnsi="Montserrat"/>
          <w:b/>
          <w:sz w:val="20"/>
          <w:szCs w:val="20"/>
        </w:rPr>
      </w:pPr>
      <w:r w:rsidRPr="004C012F">
        <w:rPr>
          <w:rFonts w:ascii="Montserrat" w:hAnsi="Montserrat"/>
          <w:b/>
          <w:sz w:val="20"/>
          <w:szCs w:val="20"/>
        </w:rPr>
        <w:t>GERENTE DE OPERACIONES E INGENIERIA</w:t>
      </w:r>
      <w:r w:rsidR="00AC6552" w:rsidRPr="004C012F">
        <w:rPr>
          <w:rFonts w:ascii="Montserrat" w:hAnsi="Montserrat"/>
          <w:b/>
          <w:sz w:val="20"/>
          <w:szCs w:val="20"/>
        </w:rPr>
        <w:t>.</w:t>
      </w:r>
    </w:p>
    <w:p w14:paraId="01BD75EA" w14:textId="7DEF65F4" w:rsidR="00811A58" w:rsidRPr="004C012F" w:rsidRDefault="00811A58" w:rsidP="006E2DD6">
      <w:pPr>
        <w:spacing w:after="0" w:line="240" w:lineRule="auto"/>
        <w:rPr>
          <w:rFonts w:ascii="Montserrat" w:hAnsi="Montserrat"/>
          <w:sz w:val="20"/>
          <w:szCs w:val="20"/>
        </w:rPr>
      </w:pPr>
    </w:p>
    <w:p w14:paraId="350C3111" w14:textId="77777777" w:rsidR="00811A58" w:rsidRPr="004C012F" w:rsidRDefault="00811A58" w:rsidP="006E2DD6">
      <w:pPr>
        <w:spacing w:after="0" w:line="240" w:lineRule="auto"/>
        <w:rPr>
          <w:rFonts w:ascii="Montserrat" w:hAnsi="Montserrat"/>
          <w:sz w:val="20"/>
          <w:szCs w:val="20"/>
        </w:rPr>
      </w:pPr>
    </w:p>
    <w:p w14:paraId="3B0A23D8" w14:textId="4E4704B5" w:rsidR="00F72C30" w:rsidRPr="004C012F" w:rsidRDefault="00F72C30" w:rsidP="006E2DD6">
      <w:pPr>
        <w:spacing w:after="0" w:line="240" w:lineRule="auto"/>
        <w:jc w:val="center"/>
        <w:rPr>
          <w:rFonts w:ascii="Montserrat" w:hAnsi="Montserrat"/>
          <w:sz w:val="20"/>
          <w:szCs w:val="20"/>
        </w:rPr>
      </w:pPr>
    </w:p>
    <w:p w14:paraId="158C7AA2" w14:textId="77777777" w:rsidR="0059327F" w:rsidRPr="004C012F" w:rsidRDefault="0059327F" w:rsidP="006E2DD6">
      <w:pPr>
        <w:spacing w:after="0" w:line="240" w:lineRule="auto"/>
        <w:jc w:val="center"/>
        <w:rPr>
          <w:rFonts w:ascii="Montserrat" w:hAnsi="Montserrat"/>
          <w:sz w:val="20"/>
          <w:szCs w:val="20"/>
        </w:rPr>
      </w:pPr>
    </w:p>
    <w:p w14:paraId="5AD5FB50" w14:textId="6F5B6D63" w:rsidR="00F72C30" w:rsidRPr="004C012F" w:rsidRDefault="00F72C30" w:rsidP="006E2DD6">
      <w:pPr>
        <w:spacing w:after="0" w:line="240" w:lineRule="auto"/>
        <w:jc w:val="center"/>
        <w:rPr>
          <w:rFonts w:ascii="Montserrat" w:hAnsi="Montserrat"/>
          <w:sz w:val="20"/>
          <w:szCs w:val="20"/>
        </w:rPr>
      </w:pPr>
    </w:p>
    <w:p w14:paraId="21806C66" w14:textId="550B9001" w:rsidR="00F72C30" w:rsidRPr="004C012F" w:rsidRDefault="00F72C30" w:rsidP="006E2DD6">
      <w:pPr>
        <w:spacing w:after="0" w:line="240" w:lineRule="auto"/>
        <w:jc w:val="center"/>
        <w:rPr>
          <w:rFonts w:ascii="Montserrat" w:hAnsi="Montserrat"/>
          <w:sz w:val="20"/>
          <w:szCs w:val="20"/>
        </w:rPr>
      </w:pPr>
    </w:p>
    <w:p w14:paraId="37A05E5D" w14:textId="1E0CD251" w:rsidR="00F72C30" w:rsidRPr="004C012F" w:rsidRDefault="00F72C30" w:rsidP="006E2DD6">
      <w:pPr>
        <w:spacing w:after="0" w:line="240" w:lineRule="auto"/>
        <w:jc w:val="center"/>
        <w:rPr>
          <w:rFonts w:ascii="Montserrat" w:hAnsi="Montserrat"/>
          <w:sz w:val="20"/>
          <w:szCs w:val="20"/>
        </w:rPr>
      </w:pPr>
    </w:p>
    <w:p w14:paraId="6CED32BB" w14:textId="0FA9C7A1" w:rsidR="00F72C30" w:rsidRPr="004C012F" w:rsidRDefault="00F72C30" w:rsidP="006E2DD6">
      <w:pPr>
        <w:spacing w:after="0" w:line="240" w:lineRule="auto"/>
        <w:jc w:val="center"/>
        <w:rPr>
          <w:rFonts w:ascii="Montserrat" w:hAnsi="Montserrat"/>
          <w:sz w:val="20"/>
          <w:szCs w:val="20"/>
        </w:rPr>
      </w:pPr>
    </w:p>
    <w:p w14:paraId="5C2DEA2C" w14:textId="6017D4DE" w:rsidR="00652B61" w:rsidRPr="004C012F" w:rsidRDefault="00652B61" w:rsidP="00537FCD">
      <w:pPr>
        <w:spacing w:after="0" w:line="240" w:lineRule="auto"/>
        <w:rPr>
          <w:rFonts w:ascii="Montserrat" w:hAnsi="Montserrat"/>
          <w:sz w:val="20"/>
          <w:szCs w:val="20"/>
        </w:rPr>
      </w:pPr>
    </w:p>
    <w:bookmarkEnd w:id="17"/>
    <w:p w14:paraId="791090EC" w14:textId="4B427772" w:rsidR="00D7794E" w:rsidRPr="004C012F" w:rsidRDefault="00D7794E" w:rsidP="00D7794E">
      <w:pPr>
        <w:tabs>
          <w:tab w:val="left" w:pos="3120"/>
        </w:tabs>
        <w:rPr>
          <w:rFonts w:ascii="Montserrat" w:hAnsi="Montserrat"/>
          <w:sz w:val="20"/>
          <w:szCs w:val="20"/>
        </w:rPr>
      </w:pPr>
    </w:p>
    <w:sectPr w:rsidR="00D7794E" w:rsidRPr="004C012F" w:rsidSect="00F2329D">
      <w:headerReference w:type="default" r:id="rId23"/>
      <w:footerReference w:type="default" r:id="rId24"/>
      <w:pgSz w:w="12240" w:h="15840"/>
      <w:pgMar w:top="1560" w:right="1080" w:bottom="1440" w:left="108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55735" w14:textId="77777777" w:rsidR="00DB2ABF" w:rsidRDefault="00DB2ABF" w:rsidP="00F560D4">
      <w:pPr>
        <w:spacing w:after="0" w:line="240" w:lineRule="auto"/>
      </w:pPr>
      <w:r>
        <w:separator/>
      </w:r>
    </w:p>
  </w:endnote>
  <w:endnote w:type="continuationSeparator" w:id="0">
    <w:p w14:paraId="13839877" w14:textId="77777777" w:rsidR="00DB2ABF" w:rsidRDefault="00DB2ABF" w:rsidP="00F5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126CA" w14:textId="088E5376" w:rsidR="000C7875" w:rsidRDefault="000C7875" w:rsidP="00F11CE2">
    <w:pPr>
      <w:tabs>
        <w:tab w:val="left" w:pos="2535"/>
      </w:tabs>
      <w:spacing w:after="0" w:line="240" w:lineRule="auto"/>
    </w:pPr>
    <w:r>
      <w:t xml:space="preserve">                                                                           </w:t>
    </w:r>
  </w:p>
  <w:p w14:paraId="4EA9E14F" w14:textId="2CE1B316" w:rsidR="000C7875" w:rsidRDefault="000C7875" w:rsidP="00AD25AB">
    <w:r w:rsidRPr="00E376A5">
      <w:rPr>
        <w:rFonts w:ascii="Montserrat" w:hAnsi="Montserrat"/>
        <w:b/>
        <w:bCs/>
        <w:noProof/>
        <w:sz w:val="18"/>
        <w:lang w:eastAsia="es-MX"/>
      </w:rPr>
      <w:drawing>
        <wp:anchor distT="0" distB="0" distL="114300" distR="114300" simplePos="0" relativeHeight="251689984" behindDoc="1" locked="0" layoutInCell="1" allowOverlap="1" wp14:anchorId="052F536C" wp14:editId="121AE020">
          <wp:simplePos x="0" y="0"/>
          <wp:positionH relativeFrom="margin">
            <wp:posOffset>161925</wp:posOffset>
          </wp:positionH>
          <wp:positionV relativeFrom="paragraph">
            <wp:posOffset>6350</wp:posOffset>
          </wp:positionV>
          <wp:extent cx="5476875" cy="411480"/>
          <wp:effectExtent l="0" t="0" r="9525" b="7620"/>
          <wp:wrapNone/>
          <wp:docPr id="99"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rotWithShape="1">
                  <a:blip r:embed="rId1"/>
                  <a:srcRect l="5847" t="-5378" r="19743" b="-5378"/>
                  <a:stretch/>
                </pic:blipFill>
                <pic:spPr>
                  <a:xfrm>
                    <a:off x="0" y="0"/>
                    <a:ext cx="5476875" cy="411480"/>
                  </a:xfrm>
                  <a:prstGeom prst="rect">
                    <a:avLst/>
                  </a:prstGeom>
                </pic:spPr>
              </pic:pic>
            </a:graphicData>
          </a:graphic>
          <wp14:sizeRelH relativeFrom="margin">
            <wp14:pctWidth>0</wp14:pctWidth>
          </wp14:sizeRelH>
        </wp:anchor>
      </w:drawing>
    </w:r>
  </w:p>
  <w:p w14:paraId="2362013D" w14:textId="1AB7A2B1" w:rsidR="000C7875" w:rsidRPr="00861879" w:rsidRDefault="000C7875" w:rsidP="001367F0">
    <w:pPr>
      <w:pStyle w:val="Piedepgina"/>
      <w:tabs>
        <w:tab w:val="clear" w:pos="4419"/>
        <w:tab w:val="clear" w:pos="8838"/>
        <w:tab w:val="center" w:pos="7237"/>
      </w:tabs>
      <w:ind w:left="4395"/>
      <w:rPr>
        <w:rFonts w:ascii="Montserrat" w:hAnsi="Montserrat"/>
      </w:rPr>
    </w:pPr>
    <w:r w:rsidRPr="00861879">
      <w:rPr>
        <w:rFonts w:ascii="Montserrat" w:hAnsi="Montserrat"/>
        <w:sz w:val="18"/>
        <w:lang w:val="es-ES"/>
      </w:rPr>
      <w:t xml:space="preserve">Página </w:t>
    </w:r>
    <w:r w:rsidRPr="00861879">
      <w:rPr>
        <w:rFonts w:ascii="Montserrat" w:hAnsi="Montserrat"/>
        <w:b/>
        <w:bCs/>
        <w:sz w:val="18"/>
      </w:rPr>
      <w:fldChar w:fldCharType="begin"/>
    </w:r>
    <w:r w:rsidRPr="00861879">
      <w:rPr>
        <w:rFonts w:ascii="Montserrat" w:hAnsi="Montserrat"/>
        <w:b/>
        <w:bCs/>
        <w:sz w:val="18"/>
      </w:rPr>
      <w:instrText>PAGE  \* Arabic  \* MERGEFORMAT</w:instrText>
    </w:r>
    <w:r w:rsidRPr="00861879">
      <w:rPr>
        <w:rFonts w:ascii="Montserrat" w:hAnsi="Montserrat"/>
        <w:b/>
        <w:bCs/>
        <w:sz w:val="18"/>
      </w:rPr>
      <w:fldChar w:fldCharType="separate"/>
    </w:r>
    <w:r w:rsidR="00C54E28" w:rsidRPr="00C54E28">
      <w:rPr>
        <w:rFonts w:ascii="Montserrat" w:hAnsi="Montserrat"/>
        <w:b/>
        <w:bCs/>
        <w:noProof/>
        <w:sz w:val="18"/>
        <w:lang w:val="es-ES"/>
      </w:rPr>
      <w:t>6</w:t>
    </w:r>
    <w:r w:rsidRPr="00861879">
      <w:rPr>
        <w:rFonts w:ascii="Montserrat" w:hAnsi="Montserrat"/>
        <w:b/>
        <w:bCs/>
        <w:sz w:val="18"/>
      </w:rPr>
      <w:fldChar w:fldCharType="end"/>
    </w:r>
    <w:r w:rsidRPr="00861879">
      <w:rPr>
        <w:rFonts w:ascii="Montserrat" w:hAnsi="Montserrat"/>
        <w:sz w:val="18"/>
        <w:lang w:val="es-ES"/>
      </w:rPr>
      <w:t xml:space="preserve"> de </w:t>
    </w:r>
    <w:r w:rsidRPr="00861879">
      <w:rPr>
        <w:rFonts w:ascii="Montserrat" w:hAnsi="Montserrat"/>
        <w:b/>
        <w:bCs/>
        <w:sz w:val="18"/>
      </w:rPr>
      <w:fldChar w:fldCharType="begin"/>
    </w:r>
    <w:r w:rsidRPr="00861879">
      <w:rPr>
        <w:rFonts w:ascii="Montserrat" w:hAnsi="Montserrat"/>
        <w:b/>
        <w:bCs/>
        <w:sz w:val="18"/>
      </w:rPr>
      <w:instrText>NUMPAGES  \* Arabic  \* MERGEFORMAT</w:instrText>
    </w:r>
    <w:r w:rsidRPr="00861879">
      <w:rPr>
        <w:rFonts w:ascii="Montserrat" w:hAnsi="Montserrat"/>
        <w:b/>
        <w:bCs/>
        <w:sz w:val="18"/>
      </w:rPr>
      <w:fldChar w:fldCharType="separate"/>
    </w:r>
    <w:r w:rsidR="00C54E28" w:rsidRPr="00C54E28">
      <w:rPr>
        <w:rFonts w:ascii="Montserrat" w:hAnsi="Montserrat"/>
        <w:b/>
        <w:bCs/>
        <w:noProof/>
        <w:sz w:val="18"/>
        <w:lang w:val="es-ES"/>
      </w:rPr>
      <w:t>67</w:t>
    </w:r>
    <w:r w:rsidRPr="00861879">
      <w:rPr>
        <w:rFonts w:ascii="Montserrat" w:hAnsi="Montserrat"/>
        <w:b/>
        <w:bCs/>
        <w:sz w:val="18"/>
      </w:rPr>
      <w:fldChar w:fldCharType="end"/>
    </w:r>
    <w:r>
      <w:rPr>
        <w:rFonts w:ascii="Montserrat" w:hAnsi="Montserrat"/>
        <w:b/>
        <w:bCs/>
        <w:sz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D714" w14:textId="77777777" w:rsidR="00DB2ABF" w:rsidRDefault="00DB2ABF" w:rsidP="00F560D4">
      <w:pPr>
        <w:spacing w:after="0" w:line="240" w:lineRule="auto"/>
      </w:pPr>
      <w:r>
        <w:separator/>
      </w:r>
    </w:p>
  </w:footnote>
  <w:footnote w:type="continuationSeparator" w:id="0">
    <w:p w14:paraId="54667F4C" w14:textId="77777777" w:rsidR="00DB2ABF" w:rsidRDefault="00DB2ABF" w:rsidP="00F5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FF8F" w14:textId="2D67854C" w:rsidR="000C7875" w:rsidRPr="000C7875" w:rsidRDefault="000C7875" w:rsidP="00943F07">
    <w:pPr>
      <w:spacing w:after="0" w:line="240" w:lineRule="auto"/>
      <w:jc w:val="center"/>
      <w:rPr>
        <w:rFonts w:ascii="Montserrat" w:hAnsi="Montserrat"/>
        <w:b/>
        <w:bCs/>
        <w:sz w:val="20"/>
        <w:szCs w:val="20"/>
      </w:rPr>
    </w:pPr>
    <w:bookmarkStart w:id="44" w:name="_Hlk169787938"/>
    <w:bookmarkStart w:id="45" w:name="_Hlk169787939"/>
    <w:r w:rsidRPr="000C7875">
      <w:rPr>
        <w:rFonts w:ascii="Montserrat" w:hAnsi="Montserrat"/>
        <w:b/>
        <w:bCs/>
        <w:noProof/>
        <w:sz w:val="20"/>
        <w:szCs w:val="20"/>
        <w:lang w:eastAsia="es-MX"/>
      </w:rPr>
      <w:drawing>
        <wp:anchor distT="0" distB="0" distL="114300" distR="114300" simplePos="0" relativeHeight="251638784" behindDoc="0" locked="0" layoutInCell="1" allowOverlap="1" wp14:anchorId="51C2A7D4" wp14:editId="7F94F633">
          <wp:simplePos x="0" y="0"/>
          <wp:positionH relativeFrom="margin">
            <wp:align>center</wp:align>
          </wp:positionH>
          <wp:positionV relativeFrom="paragraph">
            <wp:posOffset>-392430</wp:posOffset>
          </wp:positionV>
          <wp:extent cx="495935" cy="571500"/>
          <wp:effectExtent l="0" t="0" r="0" b="0"/>
          <wp:wrapNone/>
          <wp:docPr id="39" name="Imagen 39" descr="C:\Users\jdpromocion01\Pictures\Logo Pto Chis jpg.jpg"/>
          <wp:cNvGraphicFramePr/>
          <a:graphic xmlns:a="http://schemas.openxmlformats.org/drawingml/2006/main">
            <a:graphicData uri="http://schemas.openxmlformats.org/drawingml/2006/picture">
              <pic:pic xmlns:pic="http://schemas.openxmlformats.org/drawingml/2006/picture">
                <pic:nvPicPr>
                  <pic:cNvPr id="87" name="Imagen 87" descr="C:\Users\jdpromocion01\Pictures\Logo Pto Chis jpg.jpg"/>
                  <pic:cNvPicPr/>
                </pic:nvPicPr>
                <pic:blipFill rotWithShape="1">
                  <a:blip r:embed="rId1" cstate="print">
                    <a:extLst>
                      <a:ext uri="{28A0092B-C50C-407E-A947-70E740481C1C}">
                        <a14:useLocalDpi xmlns:a14="http://schemas.microsoft.com/office/drawing/2010/main" val="0"/>
                      </a:ext>
                    </a:extLst>
                  </a:blip>
                  <a:srcRect b="9091"/>
                  <a:stretch/>
                </pic:blipFill>
                <pic:spPr bwMode="auto">
                  <a:xfrm>
                    <a:off x="0" y="0"/>
                    <a:ext cx="495935"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7875">
      <w:rPr>
        <w:rFonts w:ascii="Montserrat" w:hAnsi="Montserrat"/>
        <w:b/>
        <w:bCs/>
        <w:sz w:val="20"/>
        <w:szCs w:val="20"/>
      </w:rPr>
      <w:tab/>
    </w:r>
    <w:r w:rsidRPr="000C7875">
      <w:rPr>
        <w:rFonts w:ascii="Montserrat" w:hAnsi="Montserrat"/>
        <w:b/>
        <w:bCs/>
        <w:sz w:val="20"/>
        <w:szCs w:val="20"/>
      </w:rPr>
      <w:tab/>
    </w:r>
  </w:p>
  <w:p w14:paraId="50842F5F" w14:textId="7D4575E4" w:rsidR="000C7875" w:rsidRPr="000C7875" w:rsidRDefault="000C7875" w:rsidP="00CD58CD">
    <w:pPr>
      <w:spacing w:after="0" w:line="240" w:lineRule="auto"/>
      <w:jc w:val="center"/>
      <w:rPr>
        <w:rFonts w:ascii="Montserrat" w:hAnsi="Montserrat"/>
        <w:sz w:val="20"/>
        <w:szCs w:val="20"/>
      </w:rPr>
    </w:pPr>
    <w:r w:rsidRPr="000C7875">
      <w:rPr>
        <w:rFonts w:ascii="Montserrat" w:hAnsi="Montserrat"/>
        <w:b/>
        <w:bCs/>
        <w:sz w:val="20"/>
        <w:szCs w:val="20"/>
      </w:rPr>
      <w:t xml:space="preserve">Invitación a cuando menos tres personas </w:t>
    </w:r>
    <w:r w:rsidRPr="000C7875">
      <w:rPr>
        <w:rFonts w:ascii="Montserrat" w:hAnsi="Montserrat"/>
        <w:b/>
        <w:bCs/>
        <w:sz w:val="20"/>
        <w:szCs w:val="20"/>
        <w:highlight w:val="yellow"/>
      </w:rPr>
      <w:t xml:space="preserve">No. </w:t>
    </w:r>
    <w:r w:rsidRPr="000C7875">
      <w:rPr>
        <w:rFonts w:ascii="Montserrat" w:hAnsi="Montserrat"/>
        <w:b/>
        <w:sz w:val="20"/>
        <w:szCs w:val="20"/>
        <w:highlight w:val="yellow"/>
      </w:rPr>
      <w:t>LO-13-J3C-013J3C002-N-19-2024</w:t>
    </w:r>
  </w:p>
  <w:p w14:paraId="20B13DAA" w14:textId="49A97E39" w:rsidR="000C7875" w:rsidRPr="000C7875" w:rsidRDefault="000C7875" w:rsidP="00943F07">
    <w:pPr>
      <w:spacing w:after="0" w:line="240" w:lineRule="auto"/>
      <w:jc w:val="center"/>
      <w:rPr>
        <w:rFonts w:ascii="Montserrat" w:eastAsiaTheme="majorEastAsia" w:hAnsi="Montserrat" w:cstheme="majorBidi"/>
        <w:b/>
        <w:sz w:val="20"/>
        <w:szCs w:val="20"/>
      </w:rPr>
    </w:pPr>
    <w:r w:rsidRPr="000C7875">
      <w:rPr>
        <w:rFonts w:ascii="Montserrat" w:hAnsi="Montserrat"/>
        <w:b/>
        <w:bCs/>
        <w:sz w:val="20"/>
        <w:szCs w:val="20"/>
      </w:rPr>
      <w:t>“</w:t>
    </w:r>
    <w:r w:rsidRPr="000C7875">
      <w:rPr>
        <w:rFonts w:ascii="Montserrat" w:eastAsiaTheme="majorEastAsia" w:hAnsi="Montserrat" w:cstheme="majorBidi"/>
        <w:b/>
        <w:sz w:val="20"/>
        <w:szCs w:val="20"/>
      </w:rPr>
      <w:t xml:space="preserve">Supervisión de la Construcción y Equipamiento de la </w:t>
    </w:r>
    <w:proofErr w:type="spellStart"/>
    <w:r w:rsidRPr="000C7875">
      <w:rPr>
        <w:rFonts w:ascii="Montserrat" w:eastAsiaTheme="majorEastAsia" w:hAnsi="Montserrat" w:cstheme="majorBidi"/>
        <w:b/>
        <w:sz w:val="20"/>
        <w:szCs w:val="20"/>
      </w:rPr>
      <w:t>Unaprop</w:t>
    </w:r>
    <w:proofErr w:type="spellEnd"/>
    <w:r w:rsidRPr="000C7875">
      <w:rPr>
        <w:rFonts w:ascii="Montserrat" w:eastAsiaTheme="majorEastAsia" w:hAnsi="Montserrat" w:cstheme="majorBidi"/>
        <w:b/>
        <w:sz w:val="20"/>
        <w:szCs w:val="20"/>
      </w:rPr>
      <w:t xml:space="preserve"> -161 En </w:t>
    </w:r>
    <w:proofErr w:type="spellStart"/>
    <w:r w:rsidRPr="000C7875">
      <w:rPr>
        <w:rFonts w:ascii="Montserrat" w:eastAsiaTheme="majorEastAsia" w:hAnsi="Montserrat" w:cstheme="majorBidi"/>
        <w:b/>
        <w:sz w:val="20"/>
        <w:szCs w:val="20"/>
      </w:rPr>
      <w:t>Asipona</w:t>
    </w:r>
    <w:proofErr w:type="spellEnd"/>
    <w:r w:rsidRPr="000C7875">
      <w:rPr>
        <w:rFonts w:ascii="Montserrat" w:eastAsiaTheme="majorEastAsia" w:hAnsi="Montserrat" w:cstheme="majorBidi"/>
        <w:b/>
        <w:sz w:val="20"/>
        <w:szCs w:val="20"/>
      </w:rPr>
      <w:t>, Puerto Chiapas.</w:t>
    </w:r>
    <w:r w:rsidRPr="000C7875">
      <w:rPr>
        <w:rFonts w:ascii="Montserrat" w:hAnsi="Montserrat"/>
        <w:b/>
        <w:bCs/>
        <w:sz w:val="20"/>
        <w:szCs w:val="20"/>
      </w:rPr>
      <w:t>"</w:t>
    </w:r>
    <w:bookmarkEnd w:id="44"/>
    <w:bookmarkEnd w:id="45"/>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7E"/>
    <w:multiLevelType w:val="hybridMultilevel"/>
    <w:tmpl w:val="B26082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E52C9"/>
    <w:multiLevelType w:val="hybridMultilevel"/>
    <w:tmpl w:val="32182866"/>
    <w:lvl w:ilvl="0" w:tplc="1D98CEC0">
      <w:start w:val="1"/>
      <w:numFmt w:val="lowerLetter"/>
      <w:lvlText w:val="%1)"/>
      <w:lvlJc w:val="left"/>
      <w:pPr>
        <w:ind w:left="552" w:hanging="360"/>
      </w:pPr>
      <w:rPr>
        <w:rFonts w:hint="default"/>
      </w:rPr>
    </w:lvl>
    <w:lvl w:ilvl="1" w:tplc="080A0019" w:tentative="1">
      <w:start w:val="1"/>
      <w:numFmt w:val="lowerLetter"/>
      <w:lvlText w:val="%2."/>
      <w:lvlJc w:val="left"/>
      <w:pPr>
        <w:ind w:left="1272" w:hanging="360"/>
      </w:pPr>
    </w:lvl>
    <w:lvl w:ilvl="2" w:tplc="080A001B" w:tentative="1">
      <w:start w:val="1"/>
      <w:numFmt w:val="lowerRoman"/>
      <w:lvlText w:val="%3."/>
      <w:lvlJc w:val="right"/>
      <w:pPr>
        <w:ind w:left="1992" w:hanging="180"/>
      </w:pPr>
    </w:lvl>
    <w:lvl w:ilvl="3" w:tplc="080A000F" w:tentative="1">
      <w:start w:val="1"/>
      <w:numFmt w:val="decimal"/>
      <w:lvlText w:val="%4."/>
      <w:lvlJc w:val="left"/>
      <w:pPr>
        <w:ind w:left="2712" w:hanging="360"/>
      </w:pPr>
    </w:lvl>
    <w:lvl w:ilvl="4" w:tplc="080A0019" w:tentative="1">
      <w:start w:val="1"/>
      <w:numFmt w:val="lowerLetter"/>
      <w:lvlText w:val="%5."/>
      <w:lvlJc w:val="left"/>
      <w:pPr>
        <w:ind w:left="3432" w:hanging="360"/>
      </w:pPr>
    </w:lvl>
    <w:lvl w:ilvl="5" w:tplc="080A001B" w:tentative="1">
      <w:start w:val="1"/>
      <w:numFmt w:val="lowerRoman"/>
      <w:lvlText w:val="%6."/>
      <w:lvlJc w:val="right"/>
      <w:pPr>
        <w:ind w:left="4152" w:hanging="180"/>
      </w:pPr>
    </w:lvl>
    <w:lvl w:ilvl="6" w:tplc="080A000F" w:tentative="1">
      <w:start w:val="1"/>
      <w:numFmt w:val="decimal"/>
      <w:lvlText w:val="%7."/>
      <w:lvlJc w:val="left"/>
      <w:pPr>
        <w:ind w:left="4872" w:hanging="360"/>
      </w:pPr>
    </w:lvl>
    <w:lvl w:ilvl="7" w:tplc="080A0019" w:tentative="1">
      <w:start w:val="1"/>
      <w:numFmt w:val="lowerLetter"/>
      <w:lvlText w:val="%8."/>
      <w:lvlJc w:val="left"/>
      <w:pPr>
        <w:ind w:left="5592" w:hanging="360"/>
      </w:pPr>
    </w:lvl>
    <w:lvl w:ilvl="8" w:tplc="080A001B" w:tentative="1">
      <w:start w:val="1"/>
      <w:numFmt w:val="lowerRoman"/>
      <w:lvlText w:val="%9."/>
      <w:lvlJc w:val="right"/>
      <w:pPr>
        <w:ind w:left="6312" w:hanging="180"/>
      </w:pPr>
    </w:lvl>
  </w:abstractNum>
  <w:abstractNum w:abstractNumId="2" w15:restartNumberingAfterBreak="0">
    <w:nsid w:val="086705C5"/>
    <w:multiLevelType w:val="hybridMultilevel"/>
    <w:tmpl w:val="720A4BB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A215F8"/>
    <w:multiLevelType w:val="hybridMultilevel"/>
    <w:tmpl w:val="E708B53A"/>
    <w:lvl w:ilvl="0" w:tplc="5F222402">
      <w:start w:val="1"/>
      <w:numFmt w:val="upperRoman"/>
      <w:lvlText w:val="I%1."/>
      <w:lvlJc w:val="right"/>
      <w:pPr>
        <w:ind w:left="1347" w:hanging="360"/>
      </w:pPr>
      <w:rPr>
        <w:rFonts w:hint="default"/>
      </w:rPr>
    </w:lvl>
    <w:lvl w:ilvl="1" w:tplc="F49A6968">
      <w:start w:val="1"/>
      <w:numFmt w:val="lowerLetter"/>
      <w:lvlText w:val="%2)"/>
      <w:lvlJc w:val="left"/>
      <w:pPr>
        <w:ind w:left="3337" w:hanging="360"/>
      </w:pPr>
      <w:rPr>
        <w:rFonts w:hint="default"/>
        <w:b w:val="0"/>
        <w:bCs w:val="0"/>
      </w:rPr>
    </w:lvl>
    <w:lvl w:ilvl="2" w:tplc="080A001B" w:tentative="1">
      <w:start w:val="1"/>
      <w:numFmt w:val="lowerRoman"/>
      <w:lvlText w:val="%3."/>
      <w:lvlJc w:val="right"/>
      <w:pPr>
        <w:ind w:left="2787" w:hanging="180"/>
      </w:pPr>
    </w:lvl>
    <w:lvl w:ilvl="3" w:tplc="080A000F" w:tentative="1">
      <w:start w:val="1"/>
      <w:numFmt w:val="decimal"/>
      <w:lvlText w:val="%4."/>
      <w:lvlJc w:val="left"/>
      <w:pPr>
        <w:ind w:left="3507" w:hanging="360"/>
      </w:pPr>
    </w:lvl>
    <w:lvl w:ilvl="4" w:tplc="080A0019" w:tentative="1">
      <w:start w:val="1"/>
      <w:numFmt w:val="lowerLetter"/>
      <w:lvlText w:val="%5."/>
      <w:lvlJc w:val="left"/>
      <w:pPr>
        <w:ind w:left="4227" w:hanging="360"/>
      </w:pPr>
    </w:lvl>
    <w:lvl w:ilvl="5" w:tplc="080A001B" w:tentative="1">
      <w:start w:val="1"/>
      <w:numFmt w:val="lowerRoman"/>
      <w:lvlText w:val="%6."/>
      <w:lvlJc w:val="right"/>
      <w:pPr>
        <w:ind w:left="4947" w:hanging="180"/>
      </w:pPr>
    </w:lvl>
    <w:lvl w:ilvl="6" w:tplc="080A000F" w:tentative="1">
      <w:start w:val="1"/>
      <w:numFmt w:val="decimal"/>
      <w:lvlText w:val="%7."/>
      <w:lvlJc w:val="left"/>
      <w:pPr>
        <w:ind w:left="5667" w:hanging="360"/>
      </w:pPr>
    </w:lvl>
    <w:lvl w:ilvl="7" w:tplc="080A0019" w:tentative="1">
      <w:start w:val="1"/>
      <w:numFmt w:val="lowerLetter"/>
      <w:lvlText w:val="%8."/>
      <w:lvlJc w:val="left"/>
      <w:pPr>
        <w:ind w:left="6387" w:hanging="360"/>
      </w:pPr>
    </w:lvl>
    <w:lvl w:ilvl="8" w:tplc="080A001B" w:tentative="1">
      <w:start w:val="1"/>
      <w:numFmt w:val="lowerRoman"/>
      <w:lvlText w:val="%9."/>
      <w:lvlJc w:val="right"/>
      <w:pPr>
        <w:ind w:left="7107" w:hanging="180"/>
      </w:pPr>
    </w:lvl>
  </w:abstractNum>
  <w:abstractNum w:abstractNumId="4" w15:restartNumberingAfterBreak="0">
    <w:nsid w:val="0F904BFA"/>
    <w:multiLevelType w:val="hybridMultilevel"/>
    <w:tmpl w:val="C9EE432A"/>
    <w:lvl w:ilvl="0" w:tplc="5F22F860">
      <w:start w:val="4"/>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783E95"/>
    <w:multiLevelType w:val="hybridMultilevel"/>
    <w:tmpl w:val="46FA7152"/>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414792D"/>
    <w:multiLevelType w:val="hybridMultilevel"/>
    <w:tmpl w:val="14242AB2"/>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994C75"/>
    <w:multiLevelType w:val="hybridMultilevel"/>
    <w:tmpl w:val="01E05B4A"/>
    <w:lvl w:ilvl="0" w:tplc="7B5AB52A">
      <w:start w:val="1"/>
      <w:numFmt w:val="decimal"/>
      <w:lvlText w:val="%1."/>
      <w:lvlJc w:val="left"/>
      <w:pPr>
        <w:ind w:left="9007"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A4AA7552">
      <w:start w:val="1"/>
      <w:numFmt w:val="decimal"/>
      <w:lvlText w:val="%3."/>
      <w:lvlJc w:val="left"/>
      <w:pPr>
        <w:ind w:left="2160" w:hanging="36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BF6644"/>
    <w:multiLevelType w:val="hybridMultilevel"/>
    <w:tmpl w:val="67BE5680"/>
    <w:lvl w:ilvl="0" w:tplc="820229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5530E"/>
    <w:multiLevelType w:val="hybridMultilevel"/>
    <w:tmpl w:val="A8AE91B8"/>
    <w:lvl w:ilvl="0" w:tplc="DCCC1960">
      <w:start w:val="3"/>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0" w15:restartNumberingAfterBreak="0">
    <w:nsid w:val="1A770F1D"/>
    <w:multiLevelType w:val="hybridMultilevel"/>
    <w:tmpl w:val="050E286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1EBD003E"/>
    <w:multiLevelType w:val="hybridMultilevel"/>
    <w:tmpl w:val="ECF05E98"/>
    <w:lvl w:ilvl="0" w:tplc="89307966">
      <w:start w:val="8"/>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07181"/>
    <w:multiLevelType w:val="hybridMultilevel"/>
    <w:tmpl w:val="6470B188"/>
    <w:lvl w:ilvl="0" w:tplc="A1B4F68E">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245D2E"/>
    <w:multiLevelType w:val="hybridMultilevel"/>
    <w:tmpl w:val="05B8B548"/>
    <w:lvl w:ilvl="0" w:tplc="080A000B">
      <w:start w:val="1"/>
      <w:numFmt w:val="bullet"/>
      <w:lvlText w:val=""/>
      <w:lvlJc w:val="left"/>
      <w:pPr>
        <w:ind w:left="1494" w:hanging="360"/>
      </w:pPr>
      <w:rPr>
        <w:rFonts w:ascii="Wingdings" w:hAnsi="Wingdings"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4" w15:restartNumberingAfterBreak="0">
    <w:nsid w:val="2DD15BA0"/>
    <w:multiLevelType w:val="hybridMultilevel"/>
    <w:tmpl w:val="F03AAB80"/>
    <w:lvl w:ilvl="0" w:tplc="E91683C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D73180"/>
    <w:multiLevelType w:val="hybridMultilevel"/>
    <w:tmpl w:val="01E05B4A"/>
    <w:lvl w:ilvl="0" w:tplc="7B5AB52A">
      <w:start w:val="1"/>
      <w:numFmt w:val="decimal"/>
      <w:lvlText w:val="%1."/>
      <w:lvlJc w:val="left"/>
      <w:pPr>
        <w:ind w:left="9007"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A4AA7552">
      <w:start w:val="1"/>
      <w:numFmt w:val="decimal"/>
      <w:lvlText w:val="%3."/>
      <w:lvlJc w:val="left"/>
      <w:pPr>
        <w:ind w:left="2160" w:hanging="36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087E8D"/>
    <w:multiLevelType w:val="hybridMultilevel"/>
    <w:tmpl w:val="B54A765E"/>
    <w:lvl w:ilvl="0" w:tplc="55FACF90">
      <w:start w:val="2"/>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37340003"/>
    <w:multiLevelType w:val="hybridMultilevel"/>
    <w:tmpl w:val="EF8C5630"/>
    <w:lvl w:ilvl="0" w:tplc="650CE356">
      <w:start w:val="1"/>
      <w:numFmt w:val="upperLetter"/>
      <w:lvlText w:val="%1)"/>
      <w:lvlJc w:val="left"/>
      <w:pPr>
        <w:ind w:left="936" w:hanging="360"/>
      </w:pPr>
      <w:rPr>
        <w:rFonts w:hint="default"/>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18" w15:restartNumberingAfterBreak="0">
    <w:nsid w:val="39117CB9"/>
    <w:multiLevelType w:val="hybridMultilevel"/>
    <w:tmpl w:val="512A22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93542"/>
    <w:multiLevelType w:val="hybridMultilevel"/>
    <w:tmpl w:val="AE2A1C5A"/>
    <w:lvl w:ilvl="0" w:tplc="080A0017">
      <w:start w:val="1"/>
      <w:numFmt w:val="lowerLetter"/>
      <w:lvlText w:val="%1)"/>
      <w:lvlJc w:val="left"/>
      <w:pPr>
        <w:ind w:left="1429" w:hanging="360"/>
      </w:pPr>
    </w:lvl>
    <w:lvl w:ilvl="1" w:tplc="080A0017">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3DC619F9"/>
    <w:multiLevelType w:val="hybridMultilevel"/>
    <w:tmpl w:val="C49E63EA"/>
    <w:lvl w:ilvl="0" w:tplc="71625C20">
      <w:start w:val="7"/>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127BAD"/>
    <w:multiLevelType w:val="hybridMultilevel"/>
    <w:tmpl w:val="4A9EECAE"/>
    <w:lvl w:ilvl="0" w:tplc="7B5AB52A">
      <w:start w:val="1"/>
      <w:numFmt w:val="decimal"/>
      <w:lvlText w:val="%1."/>
      <w:lvlJc w:val="left"/>
      <w:pPr>
        <w:ind w:left="720" w:hanging="360"/>
      </w:pPr>
      <w:rPr>
        <w:rFonts w:hint="default"/>
        <w:b/>
      </w:rPr>
    </w:lvl>
    <w:lvl w:ilvl="1" w:tplc="080A0003">
      <w:start w:val="1"/>
      <w:numFmt w:val="bullet"/>
      <w:lvlText w:val="o"/>
      <w:lvlJc w:val="left"/>
      <w:pPr>
        <w:ind w:left="1440" w:hanging="360"/>
      </w:pPr>
      <w:rPr>
        <w:rFonts w:ascii="Courier New" w:hAnsi="Courier New" w:cs="Courier New" w:hint="default"/>
      </w:rPr>
    </w:lvl>
    <w:lvl w:ilvl="2" w:tplc="A4AA7552">
      <w:start w:val="1"/>
      <w:numFmt w:val="decimal"/>
      <w:lvlText w:val="%3."/>
      <w:lvlJc w:val="left"/>
      <w:pPr>
        <w:ind w:left="2160" w:hanging="360"/>
      </w:pPr>
      <w:rPr>
        <w:rFonts w:hint="default"/>
      </w:rPr>
    </w:lvl>
    <w:lvl w:ilvl="3" w:tplc="9898ACDA">
      <w:start w:val="1"/>
      <w:numFmt w:val="lowerLetter"/>
      <w:lvlText w:val="%4)"/>
      <w:lvlJc w:val="left"/>
      <w:pPr>
        <w:ind w:left="2880" w:hanging="36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7C79F6"/>
    <w:multiLevelType w:val="hybridMultilevel"/>
    <w:tmpl w:val="655035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1E3D79"/>
    <w:multiLevelType w:val="hybridMultilevel"/>
    <w:tmpl w:val="16D67D6C"/>
    <w:lvl w:ilvl="0" w:tplc="080A0011">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4" w15:restartNumberingAfterBreak="0">
    <w:nsid w:val="431F3478"/>
    <w:multiLevelType w:val="hybridMultilevel"/>
    <w:tmpl w:val="4FE443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DA10BF"/>
    <w:multiLevelType w:val="hybridMultilevel"/>
    <w:tmpl w:val="6592091A"/>
    <w:lvl w:ilvl="0" w:tplc="12F0F084">
      <w:start w:val="10"/>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5C476E"/>
    <w:multiLevelType w:val="hybridMultilevel"/>
    <w:tmpl w:val="F392B23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49AB6691"/>
    <w:multiLevelType w:val="hybridMultilevel"/>
    <w:tmpl w:val="CF243092"/>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D7FEDB94">
      <w:start w:val="1"/>
      <w:numFmt w:val="lowerLetter"/>
      <w:lvlText w:val="%3)"/>
      <w:lvlJc w:val="left"/>
      <w:pPr>
        <w:ind w:left="2340" w:hanging="360"/>
      </w:pPr>
      <w:rPr>
        <w:rFonts w:hint="default"/>
      </w:rPr>
    </w:lvl>
    <w:lvl w:ilvl="3" w:tplc="4774A52A">
      <w:start w:val="1"/>
      <w:numFmt w:val="lowerLetter"/>
      <w:lvlText w:val="%4."/>
      <w:lvlJc w:val="left"/>
      <w:pPr>
        <w:ind w:left="2880" w:hanging="360"/>
      </w:pPr>
      <w:rPr>
        <w:rFonts w:hint="default"/>
      </w:rPr>
    </w:lvl>
    <w:lvl w:ilvl="4" w:tplc="D2F8EB2A">
      <w:start w:val="1"/>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1934A4"/>
    <w:multiLevelType w:val="hybridMultilevel"/>
    <w:tmpl w:val="4B382624"/>
    <w:lvl w:ilvl="0" w:tplc="080A0017">
      <w:start w:val="1"/>
      <w:numFmt w:val="lowerLetter"/>
      <w:lvlText w:val="%1)"/>
      <w:lvlJc w:val="left"/>
      <w:pPr>
        <w:ind w:left="1069" w:hanging="360"/>
      </w:pPr>
      <w:rPr>
        <w:rFonts w:hint="default"/>
      </w:rPr>
    </w:lvl>
    <w:lvl w:ilvl="1" w:tplc="70865440">
      <w:start w:val="1"/>
      <w:numFmt w:val="upperLetter"/>
      <w:lvlText w:val="%2."/>
      <w:lvlJc w:val="left"/>
      <w:pPr>
        <w:ind w:left="1789" w:hanging="36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62A506C"/>
    <w:multiLevelType w:val="hybridMultilevel"/>
    <w:tmpl w:val="1D689B2E"/>
    <w:lvl w:ilvl="0" w:tplc="080A0017">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57FF0B98"/>
    <w:multiLevelType w:val="hybridMultilevel"/>
    <w:tmpl w:val="F5184DD0"/>
    <w:lvl w:ilvl="0" w:tplc="7D3C0342">
      <w:start w:val="1"/>
      <w:numFmt w:val="upperLetter"/>
      <w:pStyle w:val="Ttulo2"/>
      <w:lvlText w:val="%1."/>
      <w:lvlJc w:val="left"/>
      <w:pPr>
        <w:ind w:left="720" w:hanging="360"/>
      </w:pPr>
      <w:rPr>
        <w:rFonts w:ascii="Montserrat" w:hAnsi="Montserrat" w:hint="default"/>
        <w:b/>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0F7F2B"/>
    <w:multiLevelType w:val="hybridMultilevel"/>
    <w:tmpl w:val="B928BC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C82ECE"/>
    <w:multiLevelType w:val="hybridMultilevel"/>
    <w:tmpl w:val="A97684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303C3C"/>
    <w:multiLevelType w:val="hybridMultilevel"/>
    <w:tmpl w:val="71B82ED8"/>
    <w:lvl w:ilvl="0" w:tplc="81B447B4">
      <w:start w:val="9"/>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602362"/>
    <w:multiLevelType w:val="hybridMultilevel"/>
    <w:tmpl w:val="C1AA2244"/>
    <w:lvl w:ilvl="0" w:tplc="00982188">
      <w:start w:val="6"/>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C86457A"/>
    <w:multiLevelType w:val="hybridMultilevel"/>
    <w:tmpl w:val="4816C75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60E0324F"/>
    <w:multiLevelType w:val="hybridMultilevel"/>
    <w:tmpl w:val="60423DEE"/>
    <w:lvl w:ilvl="0" w:tplc="080A0017">
      <w:start w:val="1"/>
      <w:numFmt w:val="lowerLetter"/>
      <w:lvlText w:val="%1)"/>
      <w:lvlJc w:val="left"/>
      <w:pPr>
        <w:ind w:left="5377" w:hanging="360"/>
      </w:pPr>
      <w:rPr>
        <w:rFonts w:hint="default"/>
      </w:rPr>
    </w:lvl>
    <w:lvl w:ilvl="1" w:tplc="080A0003" w:tentative="1">
      <w:start w:val="1"/>
      <w:numFmt w:val="bullet"/>
      <w:lvlText w:val="o"/>
      <w:lvlJc w:val="left"/>
      <w:pPr>
        <w:ind w:left="6097" w:hanging="360"/>
      </w:pPr>
      <w:rPr>
        <w:rFonts w:ascii="Courier New" w:hAnsi="Courier New" w:cs="Courier New" w:hint="default"/>
      </w:rPr>
    </w:lvl>
    <w:lvl w:ilvl="2" w:tplc="080A0005" w:tentative="1">
      <w:start w:val="1"/>
      <w:numFmt w:val="bullet"/>
      <w:lvlText w:val=""/>
      <w:lvlJc w:val="left"/>
      <w:pPr>
        <w:ind w:left="6817" w:hanging="360"/>
      </w:pPr>
      <w:rPr>
        <w:rFonts w:ascii="Wingdings" w:hAnsi="Wingdings" w:hint="default"/>
      </w:rPr>
    </w:lvl>
    <w:lvl w:ilvl="3" w:tplc="080A0001" w:tentative="1">
      <w:start w:val="1"/>
      <w:numFmt w:val="bullet"/>
      <w:lvlText w:val=""/>
      <w:lvlJc w:val="left"/>
      <w:pPr>
        <w:ind w:left="7537" w:hanging="360"/>
      </w:pPr>
      <w:rPr>
        <w:rFonts w:ascii="Symbol" w:hAnsi="Symbol" w:hint="default"/>
      </w:rPr>
    </w:lvl>
    <w:lvl w:ilvl="4" w:tplc="080A0003" w:tentative="1">
      <w:start w:val="1"/>
      <w:numFmt w:val="bullet"/>
      <w:lvlText w:val="o"/>
      <w:lvlJc w:val="left"/>
      <w:pPr>
        <w:ind w:left="8257" w:hanging="360"/>
      </w:pPr>
      <w:rPr>
        <w:rFonts w:ascii="Courier New" w:hAnsi="Courier New" w:cs="Courier New" w:hint="default"/>
      </w:rPr>
    </w:lvl>
    <w:lvl w:ilvl="5" w:tplc="080A0005" w:tentative="1">
      <w:start w:val="1"/>
      <w:numFmt w:val="bullet"/>
      <w:lvlText w:val=""/>
      <w:lvlJc w:val="left"/>
      <w:pPr>
        <w:ind w:left="8977" w:hanging="360"/>
      </w:pPr>
      <w:rPr>
        <w:rFonts w:ascii="Wingdings" w:hAnsi="Wingdings" w:hint="default"/>
      </w:rPr>
    </w:lvl>
    <w:lvl w:ilvl="6" w:tplc="080A0001" w:tentative="1">
      <w:start w:val="1"/>
      <w:numFmt w:val="bullet"/>
      <w:lvlText w:val=""/>
      <w:lvlJc w:val="left"/>
      <w:pPr>
        <w:ind w:left="9697" w:hanging="360"/>
      </w:pPr>
      <w:rPr>
        <w:rFonts w:ascii="Symbol" w:hAnsi="Symbol" w:hint="default"/>
      </w:rPr>
    </w:lvl>
    <w:lvl w:ilvl="7" w:tplc="080A0003" w:tentative="1">
      <w:start w:val="1"/>
      <w:numFmt w:val="bullet"/>
      <w:lvlText w:val="o"/>
      <w:lvlJc w:val="left"/>
      <w:pPr>
        <w:ind w:left="10417" w:hanging="360"/>
      </w:pPr>
      <w:rPr>
        <w:rFonts w:ascii="Courier New" w:hAnsi="Courier New" w:cs="Courier New" w:hint="default"/>
      </w:rPr>
    </w:lvl>
    <w:lvl w:ilvl="8" w:tplc="080A0005" w:tentative="1">
      <w:start w:val="1"/>
      <w:numFmt w:val="bullet"/>
      <w:lvlText w:val=""/>
      <w:lvlJc w:val="left"/>
      <w:pPr>
        <w:ind w:left="11137" w:hanging="360"/>
      </w:pPr>
      <w:rPr>
        <w:rFonts w:ascii="Wingdings" w:hAnsi="Wingdings" w:hint="default"/>
      </w:rPr>
    </w:lvl>
  </w:abstractNum>
  <w:abstractNum w:abstractNumId="37" w15:restartNumberingAfterBreak="0">
    <w:nsid w:val="632F4A59"/>
    <w:multiLevelType w:val="hybridMultilevel"/>
    <w:tmpl w:val="6AC0E1CA"/>
    <w:lvl w:ilvl="0" w:tplc="843A12F0">
      <w:start w:val="5"/>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8" w15:restartNumberingAfterBreak="0">
    <w:nsid w:val="66645DEA"/>
    <w:multiLevelType w:val="hybridMultilevel"/>
    <w:tmpl w:val="29D2B7CC"/>
    <w:lvl w:ilvl="0" w:tplc="90E295A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8C56CF"/>
    <w:multiLevelType w:val="hybridMultilevel"/>
    <w:tmpl w:val="2736C4E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6E6031"/>
    <w:multiLevelType w:val="hybridMultilevel"/>
    <w:tmpl w:val="1982DC5A"/>
    <w:lvl w:ilvl="0" w:tplc="17265238">
      <w:start w:val="4"/>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662BC"/>
    <w:multiLevelType w:val="hybridMultilevel"/>
    <w:tmpl w:val="D7FC626C"/>
    <w:lvl w:ilvl="0" w:tplc="BAB89A8A">
      <w:start w:val="1"/>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F3D53C2"/>
    <w:multiLevelType w:val="hybridMultilevel"/>
    <w:tmpl w:val="8FDC61D6"/>
    <w:lvl w:ilvl="0" w:tplc="C0365DE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706DB4"/>
    <w:multiLevelType w:val="hybridMultilevel"/>
    <w:tmpl w:val="8B84AC78"/>
    <w:lvl w:ilvl="0" w:tplc="F91EB7F6">
      <w:start w:val="1"/>
      <w:numFmt w:val="decimal"/>
      <w:lvlText w:val="%1."/>
      <w:lvlJc w:val="left"/>
      <w:pPr>
        <w:ind w:left="1296" w:hanging="360"/>
      </w:pPr>
      <w:rPr>
        <w:rFonts w:hint="default"/>
        <w:b w:val="0"/>
        <w:bCs/>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44" w15:restartNumberingAfterBreak="0">
    <w:nsid w:val="73A24F10"/>
    <w:multiLevelType w:val="hybridMultilevel"/>
    <w:tmpl w:val="CE400F40"/>
    <w:lvl w:ilvl="0" w:tplc="53C634D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3EF6BE8"/>
    <w:multiLevelType w:val="hybridMultilevel"/>
    <w:tmpl w:val="ACE66AA2"/>
    <w:lvl w:ilvl="0" w:tplc="47D052B2">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92408B"/>
    <w:multiLevelType w:val="multilevel"/>
    <w:tmpl w:val="0C0A001F"/>
    <w:styleLink w:val="111111"/>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30"/>
  </w:num>
  <w:num w:numId="3">
    <w:abstractNumId w:val="46"/>
  </w:num>
  <w:num w:numId="4">
    <w:abstractNumId w:val="12"/>
  </w:num>
  <w:num w:numId="5">
    <w:abstractNumId w:val="39"/>
  </w:num>
  <w:num w:numId="6">
    <w:abstractNumId w:val="31"/>
  </w:num>
  <w:num w:numId="7">
    <w:abstractNumId w:val="45"/>
  </w:num>
  <w:num w:numId="8">
    <w:abstractNumId w:val="38"/>
  </w:num>
  <w:num w:numId="9">
    <w:abstractNumId w:val="21"/>
    <w:lvlOverride w:ilvl="0">
      <w:startOverride w:val="1"/>
    </w:lvlOverride>
    <w:lvlOverride w:ilvl="1"/>
    <w:lvlOverride w:ilvl="2">
      <w:startOverride w:val="1"/>
    </w:lvlOverride>
    <w:lvlOverride w:ilvl="3"/>
    <w:lvlOverride w:ilvl="4"/>
    <w:lvlOverride w:ilvl="5"/>
    <w:lvlOverride w:ilvl="6"/>
    <w:lvlOverride w:ilvl="7"/>
    <w:lvlOverride w:ilvl="8"/>
  </w:num>
  <w:num w:numId="10">
    <w:abstractNumId w:val="16"/>
  </w:num>
  <w:num w:numId="11">
    <w:abstractNumId w:val="4"/>
  </w:num>
  <w:num w:numId="12">
    <w:abstractNumId w:val="9"/>
  </w:num>
  <w:num w:numId="13">
    <w:abstractNumId w:val="37"/>
  </w:num>
  <w:num w:numId="14">
    <w:abstractNumId w:val="34"/>
  </w:num>
  <w:num w:numId="15">
    <w:abstractNumId w:val="20"/>
  </w:num>
  <w:num w:numId="16">
    <w:abstractNumId w:val="11"/>
  </w:num>
  <w:num w:numId="17">
    <w:abstractNumId w:val="33"/>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4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lvlOverride w:ilvl="3"/>
    <w:lvlOverride w:ilvl="4"/>
    <w:lvlOverride w:ilvl="5"/>
    <w:lvlOverride w:ilvl="6"/>
    <w:lvlOverride w:ilvl="7"/>
    <w:lvlOverride w:ilvl="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startOverride w:val="1"/>
    </w:lvlOverride>
    <w:lvlOverride w:ilvl="3"/>
    <w:lvlOverride w:ilvl="4"/>
    <w:lvlOverride w:ilvl="5"/>
    <w:lvlOverride w:ilvl="6"/>
    <w:lvlOverride w:ilvl="7"/>
    <w:lvlOverride w:ilvl="8"/>
  </w:num>
  <w:num w:numId="27">
    <w:abstractNumId w:val="36"/>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3"/>
  </w:num>
  <w:num w:numId="33">
    <w:abstractNumId w:val="10"/>
  </w:num>
  <w:num w:numId="34">
    <w:abstractNumId w:val="7"/>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28"/>
  </w:num>
  <w:num w:numId="36">
    <w:abstractNumId w:val="24"/>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41"/>
  </w:num>
  <w:num w:numId="42">
    <w:abstractNumId w:val="35"/>
  </w:num>
  <w:num w:numId="43">
    <w:abstractNumId w:val="26"/>
  </w:num>
  <w:num w:numId="44">
    <w:abstractNumId w:val="1"/>
  </w:num>
  <w:num w:numId="45">
    <w:abstractNumId w:val="17"/>
  </w:num>
  <w:num w:numId="46">
    <w:abstractNumId w:val="8"/>
  </w:num>
  <w:num w:numId="47">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DB"/>
    <w:rsid w:val="000000A2"/>
    <w:rsid w:val="000001CB"/>
    <w:rsid w:val="00000476"/>
    <w:rsid w:val="00000980"/>
    <w:rsid w:val="0000134C"/>
    <w:rsid w:val="00001C24"/>
    <w:rsid w:val="00001D2E"/>
    <w:rsid w:val="000023F2"/>
    <w:rsid w:val="00002BDF"/>
    <w:rsid w:val="00003664"/>
    <w:rsid w:val="00004194"/>
    <w:rsid w:val="0000421B"/>
    <w:rsid w:val="00004773"/>
    <w:rsid w:val="00005DD9"/>
    <w:rsid w:val="00006043"/>
    <w:rsid w:val="00006658"/>
    <w:rsid w:val="00006FDB"/>
    <w:rsid w:val="000071A8"/>
    <w:rsid w:val="00010699"/>
    <w:rsid w:val="000109F6"/>
    <w:rsid w:val="000119DE"/>
    <w:rsid w:val="00014C62"/>
    <w:rsid w:val="000154C4"/>
    <w:rsid w:val="000167DC"/>
    <w:rsid w:val="0001728A"/>
    <w:rsid w:val="00017B2A"/>
    <w:rsid w:val="00017D50"/>
    <w:rsid w:val="00017EE3"/>
    <w:rsid w:val="000201FD"/>
    <w:rsid w:val="000209AF"/>
    <w:rsid w:val="000217B4"/>
    <w:rsid w:val="00021A84"/>
    <w:rsid w:val="00021E6C"/>
    <w:rsid w:val="00021F95"/>
    <w:rsid w:val="00022D48"/>
    <w:rsid w:val="0002355F"/>
    <w:rsid w:val="00025129"/>
    <w:rsid w:val="000262EE"/>
    <w:rsid w:val="00026438"/>
    <w:rsid w:val="0002699D"/>
    <w:rsid w:val="0003038E"/>
    <w:rsid w:val="00031864"/>
    <w:rsid w:val="00031F2B"/>
    <w:rsid w:val="00034D40"/>
    <w:rsid w:val="000356F6"/>
    <w:rsid w:val="000366B3"/>
    <w:rsid w:val="00036FB0"/>
    <w:rsid w:val="00040B84"/>
    <w:rsid w:val="0004146E"/>
    <w:rsid w:val="00041674"/>
    <w:rsid w:val="000419A2"/>
    <w:rsid w:val="00041AB3"/>
    <w:rsid w:val="00041B05"/>
    <w:rsid w:val="00041D27"/>
    <w:rsid w:val="000424CC"/>
    <w:rsid w:val="0004325E"/>
    <w:rsid w:val="00043325"/>
    <w:rsid w:val="000450C8"/>
    <w:rsid w:val="000455FF"/>
    <w:rsid w:val="00045A67"/>
    <w:rsid w:val="00046DB2"/>
    <w:rsid w:val="00050573"/>
    <w:rsid w:val="000508BF"/>
    <w:rsid w:val="000509AB"/>
    <w:rsid w:val="000527B1"/>
    <w:rsid w:val="00052AC5"/>
    <w:rsid w:val="00053413"/>
    <w:rsid w:val="00053454"/>
    <w:rsid w:val="000554E5"/>
    <w:rsid w:val="000559C0"/>
    <w:rsid w:val="00055CD6"/>
    <w:rsid w:val="00056370"/>
    <w:rsid w:val="0005688E"/>
    <w:rsid w:val="000579E5"/>
    <w:rsid w:val="00060541"/>
    <w:rsid w:val="000630CB"/>
    <w:rsid w:val="000639F2"/>
    <w:rsid w:val="00065289"/>
    <w:rsid w:val="00066A82"/>
    <w:rsid w:val="000673B5"/>
    <w:rsid w:val="00067471"/>
    <w:rsid w:val="000678C2"/>
    <w:rsid w:val="000711B2"/>
    <w:rsid w:val="00071F5C"/>
    <w:rsid w:val="00073DA3"/>
    <w:rsid w:val="0007414F"/>
    <w:rsid w:val="00074418"/>
    <w:rsid w:val="00076792"/>
    <w:rsid w:val="00076C57"/>
    <w:rsid w:val="00080101"/>
    <w:rsid w:val="00082BF6"/>
    <w:rsid w:val="000831F7"/>
    <w:rsid w:val="00083392"/>
    <w:rsid w:val="00083EC1"/>
    <w:rsid w:val="000845EF"/>
    <w:rsid w:val="000848B9"/>
    <w:rsid w:val="00084BC7"/>
    <w:rsid w:val="000863B7"/>
    <w:rsid w:val="0008732D"/>
    <w:rsid w:val="00087F6D"/>
    <w:rsid w:val="000903AB"/>
    <w:rsid w:val="00090AEE"/>
    <w:rsid w:val="00090B2F"/>
    <w:rsid w:val="0009109D"/>
    <w:rsid w:val="00092831"/>
    <w:rsid w:val="000936C7"/>
    <w:rsid w:val="000937F8"/>
    <w:rsid w:val="00093B79"/>
    <w:rsid w:val="00094008"/>
    <w:rsid w:val="00094306"/>
    <w:rsid w:val="00094D0B"/>
    <w:rsid w:val="000958E0"/>
    <w:rsid w:val="00095DC0"/>
    <w:rsid w:val="00095ECE"/>
    <w:rsid w:val="00095EFD"/>
    <w:rsid w:val="00096EED"/>
    <w:rsid w:val="000977D6"/>
    <w:rsid w:val="00097FA6"/>
    <w:rsid w:val="000A1FE2"/>
    <w:rsid w:val="000A24FC"/>
    <w:rsid w:val="000A2734"/>
    <w:rsid w:val="000A2C89"/>
    <w:rsid w:val="000A4470"/>
    <w:rsid w:val="000A5825"/>
    <w:rsid w:val="000A6178"/>
    <w:rsid w:val="000A6B0F"/>
    <w:rsid w:val="000A7B7B"/>
    <w:rsid w:val="000B10B7"/>
    <w:rsid w:val="000B1D58"/>
    <w:rsid w:val="000B343C"/>
    <w:rsid w:val="000B37AB"/>
    <w:rsid w:val="000B4125"/>
    <w:rsid w:val="000B43B9"/>
    <w:rsid w:val="000B4DCA"/>
    <w:rsid w:val="000B4E6B"/>
    <w:rsid w:val="000B62CF"/>
    <w:rsid w:val="000B6925"/>
    <w:rsid w:val="000B71E1"/>
    <w:rsid w:val="000B732F"/>
    <w:rsid w:val="000C0978"/>
    <w:rsid w:val="000C1944"/>
    <w:rsid w:val="000C255C"/>
    <w:rsid w:val="000C2FD0"/>
    <w:rsid w:val="000C42CC"/>
    <w:rsid w:val="000C4E0D"/>
    <w:rsid w:val="000C5D24"/>
    <w:rsid w:val="000C5D37"/>
    <w:rsid w:val="000C71C8"/>
    <w:rsid w:val="000C7875"/>
    <w:rsid w:val="000C7EE6"/>
    <w:rsid w:val="000D0254"/>
    <w:rsid w:val="000D1122"/>
    <w:rsid w:val="000D115C"/>
    <w:rsid w:val="000D115D"/>
    <w:rsid w:val="000D120C"/>
    <w:rsid w:val="000D1C4D"/>
    <w:rsid w:val="000D28C2"/>
    <w:rsid w:val="000D3322"/>
    <w:rsid w:val="000D39BF"/>
    <w:rsid w:val="000D4ABD"/>
    <w:rsid w:val="000D5CCB"/>
    <w:rsid w:val="000D61DD"/>
    <w:rsid w:val="000D62CE"/>
    <w:rsid w:val="000E092C"/>
    <w:rsid w:val="000E1478"/>
    <w:rsid w:val="000E2487"/>
    <w:rsid w:val="000E317E"/>
    <w:rsid w:val="000E3896"/>
    <w:rsid w:val="000E46E7"/>
    <w:rsid w:val="000E4E51"/>
    <w:rsid w:val="000E4F9C"/>
    <w:rsid w:val="000E556C"/>
    <w:rsid w:val="000E7712"/>
    <w:rsid w:val="000E782B"/>
    <w:rsid w:val="000F19EC"/>
    <w:rsid w:val="000F2540"/>
    <w:rsid w:val="000F2D68"/>
    <w:rsid w:val="000F310F"/>
    <w:rsid w:val="000F479D"/>
    <w:rsid w:val="000F4C13"/>
    <w:rsid w:val="000F51FD"/>
    <w:rsid w:val="000F606F"/>
    <w:rsid w:val="000F768F"/>
    <w:rsid w:val="000F7F0E"/>
    <w:rsid w:val="00100064"/>
    <w:rsid w:val="00101A46"/>
    <w:rsid w:val="00101A6E"/>
    <w:rsid w:val="00101C1B"/>
    <w:rsid w:val="00102606"/>
    <w:rsid w:val="001034F6"/>
    <w:rsid w:val="001035C9"/>
    <w:rsid w:val="001046B7"/>
    <w:rsid w:val="00105B5C"/>
    <w:rsid w:val="00106BCF"/>
    <w:rsid w:val="00107E85"/>
    <w:rsid w:val="00110BED"/>
    <w:rsid w:val="00110F75"/>
    <w:rsid w:val="00111EFE"/>
    <w:rsid w:val="00113F06"/>
    <w:rsid w:val="00113FA7"/>
    <w:rsid w:val="001161CF"/>
    <w:rsid w:val="00116219"/>
    <w:rsid w:val="001176AC"/>
    <w:rsid w:val="001200A0"/>
    <w:rsid w:val="00121247"/>
    <w:rsid w:val="00121572"/>
    <w:rsid w:val="001221DE"/>
    <w:rsid w:val="00126BBE"/>
    <w:rsid w:val="001305D5"/>
    <w:rsid w:val="00130D04"/>
    <w:rsid w:val="001317C7"/>
    <w:rsid w:val="0013298C"/>
    <w:rsid w:val="00133C2A"/>
    <w:rsid w:val="0013524F"/>
    <w:rsid w:val="00135546"/>
    <w:rsid w:val="00136237"/>
    <w:rsid w:val="001362CF"/>
    <w:rsid w:val="001367F0"/>
    <w:rsid w:val="00136D31"/>
    <w:rsid w:val="00137048"/>
    <w:rsid w:val="00137DFB"/>
    <w:rsid w:val="00141487"/>
    <w:rsid w:val="00141808"/>
    <w:rsid w:val="00141BDE"/>
    <w:rsid w:val="00142BB7"/>
    <w:rsid w:val="00143485"/>
    <w:rsid w:val="001446CF"/>
    <w:rsid w:val="00145F13"/>
    <w:rsid w:val="00147285"/>
    <w:rsid w:val="00147F81"/>
    <w:rsid w:val="00150871"/>
    <w:rsid w:val="00150CF9"/>
    <w:rsid w:val="00151A9D"/>
    <w:rsid w:val="00151E5B"/>
    <w:rsid w:val="00153663"/>
    <w:rsid w:val="00154CBE"/>
    <w:rsid w:val="001553D9"/>
    <w:rsid w:val="0015545D"/>
    <w:rsid w:val="00155A42"/>
    <w:rsid w:val="00156E62"/>
    <w:rsid w:val="00160223"/>
    <w:rsid w:val="00161741"/>
    <w:rsid w:val="00161770"/>
    <w:rsid w:val="00161CB8"/>
    <w:rsid w:val="00161EAF"/>
    <w:rsid w:val="00163C19"/>
    <w:rsid w:val="0016460D"/>
    <w:rsid w:val="00164F33"/>
    <w:rsid w:val="00165099"/>
    <w:rsid w:val="00165882"/>
    <w:rsid w:val="00165F11"/>
    <w:rsid w:val="001679E3"/>
    <w:rsid w:val="00170593"/>
    <w:rsid w:val="00171522"/>
    <w:rsid w:val="00171812"/>
    <w:rsid w:val="001728E8"/>
    <w:rsid w:val="00172B14"/>
    <w:rsid w:val="00172BE5"/>
    <w:rsid w:val="00173A5D"/>
    <w:rsid w:val="001750BD"/>
    <w:rsid w:val="00176FF7"/>
    <w:rsid w:val="00177356"/>
    <w:rsid w:val="001808B4"/>
    <w:rsid w:val="00180F81"/>
    <w:rsid w:val="001813FA"/>
    <w:rsid w:val="00181A13"/>
    <w:rsid w:val="00181F50"/>
    <w:rsid w:val="00182488"/>
    <w:rsid w:val="00182792"/>
    <w:rsid w:val="001833CF"/>
    <w:rsid w:val="0018480D"/>
    <w:rsid w:val="00185039"/>
    <w:rsid w:val="001858E2"/>
    <w:rsid w:val="0018688D"/>
    <w:rsid w:val="00186D39"/>
    <w:rsid w:val="00187099"/>
    <w:rsid w:val="00187746"/>
    <w:rsid w:val="00187BF8"/>
    <w:rsid w:val="001912FA"/>
    <w:rsid w:val="0019242C"/>
    <w:rsid w:val="00192F00"/>
    <w:rsid w:val="0019390A"/>
    <w:rsid w:val="00195183"/>
    <w:rsid w:val="001955F3"/>
    <w:rsid w:val="00196DB2"/>
    <w:rsid w:val="00197706"/>
    <w:rsid w:val="00197B43"/>
    <w:rsid w:val="001A0F95"/>
    <w:rsid w:val="001A38FF"/>
    <w:rsid w:val="001A4AFB"/>
    <w:rsid w:val="001A5191"/>
    <w:rsid w:val="001B1AC2"/>
    <w:rsid w:val="001B35D2"/>
    <w:rsid w:val="001B48F0"/>
    <w:rsid w:val="001B705D"/>
    <w:rsid w:val="001B7674"/>
    <w:rsid w:val="001B7DA3"/>
    <w:rsid w:val="001C1385"/>
    <w:rsid w:val="001C1809"/>
    <w:rsid w:val="001C233A"/>
    <w:rsid w:val="001C2D8D"/>
    <w:rsid w:val="001C3A8B"/>
    <w:rsid w:val="001C5228"/>
    <w:rsid w:val="001C6BA6"/>
    <w:rsid w:val="001C7670"/>
    <w:rsid w:val="001C7964"/>
    <w:rsid w:val="001D0805"/>
    <w:rsid w:val="001D0956"/>
    <w:rsid w:val="001D0D10"/>
    <w:rsid w:val="001D0EE0"/>
    <w:rsid w:val="001D1A4D"/>
    <w:rsid w:val="001D7984"/>
    <w:rsid w:val="001D7B14"/>
    <w:rsid w:val="001E0A6C"/>
    <w:rsid w:val="001E0B18"/>
    <w:rsid w:val="001E1365"/>
    <w:rsid w:val="001E490A"/>
    <w:rsid w:val="001E50CB"/>
    <w:rsid w:val="001E588A"/>
    <w:rsid w:val="001E5DE2"/>
    <w:rsid w:val="001E6578"/>
    <w:rsid w:val="001E66DE"/>
    <w:rsid w:val="001E6A43"/>
    <w:rsid w:val="001E7411"/>
    <w:rsid w:val="001F0BDF"/>
    <w:rsid w:val="001F1314"/>
    <w:rsid w:val="001F1497"/>
    <w:rsid w:val="001F1C37"/>
    <w:rsid w:val="001F29B4"/>
    <w:rsid w:val="001F43BE"/>
    <w:rsid w:val="001F5D25"/>
    <w:rsid w:val="001F5E45"/>
    <w:rsid w:val="001F5E8F"/>
    <w:rsid w:val="001F5F21"/>
    <w:rsid w:val="001F68A9"/>
    <w:rsid w:val="001F6C45"/>
    <w:rsid w:val="001F6EFF"/>
    <w:rsid w:val="00200D0C"/>
    <w:rsid w:val="002017EA"/>
    <w:rsid w:val="00201E40"/>
    <w:rsid w:val="002042C9"/>
    <w:rsid w:val="00204E24"/>
    <w:rsid w:val="002068B0"/>
    <w:rsid w:val="0020776B"/>
    <w:rsid w:val="00210223"/>
    <w:rsid w:val="00210305"/>
    <w:rsid w:val="0021083C"/>
    <w:rsid w:val="00212A72"/>
    <w:rsid w:val="00213C66"/>
    <w:rsid w:val="00213EB0"/>
    <w:rsid w:val="002152BB"/>
    <w:rsid w:val="002160CB"/>
    <w:rsid w:val="002161DE"/>
    <w:rsid w:val="00216818"/>
    <w:rsid w:val="0021775F"/>
    <w:rsid w:val="00221007"/>
    <w:rsid w:val="00221D2D"/>
    <w:rsid w:val="00221FDB"/>
    <w:rsid w:val="002223F9"/>
    <w:rsid w:val="00223320"/>
    <w:rsid w:val="002268CE"/>
    <w:rsid w:val="00230B95"/>
    <w:rsid w:val="00231371"/>
    <w:rsid w:val="0023236C"/>
    <w:rsid w:val="002326E6"/>
    <w:rsid w:val="00232E62"/>
    <w:rsid w:val="00233C04"/>
    <w:rsid w:val="00233D5F"/>
    <w:rsid w:val="00233F51"/>
    <w:rsid w:val="0023506A"/>
    <w:rsid w:val="002352F9"/>
    <w:rsid w:val="00235595"/>
    <w:rsid w:val="00235659"/>
    <w:rsid w:val="00237F00"/>
    <w:rsid w:val="002401E8"/>
    <w:rsid w:val="00240959"/>
    <w:rsid w:val="002412E5"/>
    <w:rsid w:val="0024259F"/>
    <w:rsid w:val="00242AF8"/>
    <w:rsid w:val="00242B64"/>
    <w:rsid w:val="00242E68"/>
    <w:rsid w:val="00243E05"/>
    <w:rsid w:val="002445ED"/>
    <w:rsid w:val="00244D16"/>
    <w:rsid w:val="002464C3"/>
    <w:rsid w:val="00246952"/>
    <w:rsid w:val="00246D95"/>
    <w:rsid w:val="0024740C"/>
    <w:rsid w:val="0025198D"/>
    <w:rsid w:val="00251FEC"/>
    <w:rsid w:val="00252492"/>
    <w:rsid w:val="00252701"/>
    <w:rsid w:val="002543DE"/>
    <w:rsid w:val="00254A2A"/>
    <w:rsid w:val="002560E8"/>
    <w:rsid w:val="00256503"/>
    <w:rsid w:val="00257724"/>
    <w:rsid w:val="00257E6A"/>
    <w:rsid w:val="002601F7"/>
    <w:rsid w:val="00260CB4"/>
    <w:rsid w:val="00261511"/>
    <w:rsid w:val="00261695"/>
    <w:rsid w:val="00263AA1"/>
    <w:rsid w:val="00263AE1"/>
    <w:rsid w:val="00264276"/>
    <w:rsid w:val="00264BB2"/>
    <w:rsid w:val="00264C0E"/>
    <w:rsid w:val="0026574F"/>
    <w:rsid w:val="00265AC6"/>
    <w:rsid w:val="002663FD"/>
    <w:rsid w:val="002665A9"/>
    <w:rsid w:val="00266905"/>
    <w:rsid w:val="00267FA8"/>
    <w:rsid w:val="00270298"/>
    <w:rsid w:val="00271289"/>
    <w:rsid w:val="00272386"/>
    <w:rsid w:val="00272DFF"/>
    <w:rsid w:val="002735DA"/>
    <w:rsid w:val="00273B67"/>
    <w:rsid w:val="00274334"/>
    <w:rsid w:val="00274A3E"/>
    <w:rsid w:val="002756EF"/>
    <w:rsid w:val="00275F84"/>
    <w:rsid w:val="0027623E"/>
    <w:rsid w:val="00280F52"/>
    <w:rsid w:val="00281769"/>
    <w:rsid w:val="0028270B"/>
    <w:rsid w:val="0028295A"/>
    <w:rsid w:val="00282B0B"/>
    <w:rsid w:val="0028384A"/>
    <w:rsid w:val="00283DDB"/>
    <w:rsid w:val="00283F05"/>
    <w:rsid w:val="00284C3E"/>
    <w:rsid w:val="00284F1C"/>
    <w:rsid w:val="00286BC1"/>
    <w:rsid w:val="00287D30"/>
    <w:rsid w:val="002916A4"/>
    <w:rsid w:val="00292294"/>
    <w:rsid w:val="0029250D"/>
    <w:rsid w:val="00292A72"/>
    <w:rsid w:val="0029346F"/>
    <w:rsid w:val="00293A9D"/>
    <w:rsid w:val="00293B3A"/>
    <w:rsid w:val="002941A2"/>
    <w:rsid w:val="0029446E"/>
    <w:rsid w:val="0029537C"/>
    <w:rsid w:val="0029697F"/>
    <w:rsid w:val="00297EFD"/>
    <w:rsid w:val="00297F48"/>
    <w:rsid w:val="002A0337"/>
    <w:rsid w:val="002A1AED"/>
    <w:rsid w:val="002A2046"/>
    <w:rsid w:val="002A214F"/>
    <w:rsid w:val="002A485F"/>
    <w:rsid w:val="002A52EF"/>
    <w:rsid w:val="002A5350"/>
    <w:rsid w:val="002B03DB"/>
    <w:rsid w:val="002B0866"/>
    <w:rsid w:val="002B12C0"/>
    <w:rsid w:val="002B1C5D"/>
    <w:rsid w:val="002B1C8B"/>
    <w:rsid w:val="002B3312"/>
    <w:rsid w:val="002B3AA7"/>
    <w:rsid w:val="002B3EC1"/>
    <w:rsid w:val="002B472B"/>
    <w:rsid w:val="002B47E6"/>
    <w:rsid w:val="002B6B29"/>
    <w:rsid w:val="002B75F6"/>
    <w:rsid w:val="002B7624"/>
    <w:rsid w:val="002B7FD8"/>
    <w:rsid w:val="002C083A"/>
    <w:rsid w:val="002C1F1A"/>
    <w:rsid w:val="002C3392"/>
    <w:rsid w:val="002C36CC"/>
    <w:rsid w:val="002C3A00"/>
    <w:rsid w:val="002C3FB9"/>
    <w:rsid w:val="002C5353"/>
    <w:rsid w:val="002C63C5"/>
    <w:rsid w:val="002C671B"/>
    <w:rsid w:val="002C6988"/>
    <w:rsid w:val="002C7144"/>
    <w:rsid w:val="002C7AFD"/>
    <w:rsid w:val="002C7E0D"/>
    <w:rsid w:val="002C7E88"/>
    <w:rsid w:val="002C7EFB"/>
    <w:rsid w:val="002D0709"/>
    <w:rsid w:val="002D116A"/>
    <w:rsid w:val="002D18E9"/>
    <w:rsid w:val="002D1B5B"/>
    <w:rsid w:val="002D1EA0"/>
    <w:rsid w:val="002D1ECE"/>
    <w:rsid w:val="002D3B44"/>
    <w:rsid w:val="002D4EAA"/>
    <w:rsid w:val="002D4FE9"/>
    <w:rsid w:val="002D5E53"/>
    <w:rsid w:val="002D6036"/>
    <w:rsid w:val="002D65F8"/>
    <w:rsid w:val="002D6B9B"/>
    <w:rsid w:val="002D755E"/>
    <w:rsid w:val="002E2AB6"/>
    <w:rsid w:val="002E303E"/>
    <w:rsid w:val="002E4D82"/>
    <w:rsid w:val="002E56EB"/>
    <w:rsid w:val="002F11EF"/>
    <w:rsid w:val="002F2168"/>
    <w:rsid w:val="002F2E30"/>
    <w:rsid w:val="002F35AC"/>
    <w:rsid w:val="002F3F1F"/>
    <w:rsid w:val="002F444A"/>
    <w:rsid w:val="002F7BC2"/>
    <w:rsid w:val="00300E61"/>
    <w:rsid w:val="003010E7"/>
    <w:rsid w:val="003017E5"/>
    <w:rsid w:val="00301A5B"/>
    <w:rsid w:val="00302209"/>
    <w:rsid w:val="00302214"/>
    <w:rsid w:val="0030280C"/>
    <w:rsid w:val="00303863"/>
    <w:rsid w:val="00303A54"/>
    <w:rsid w:val="00304157"/>
    <w:rsid w:val="00304452"/>
    <w:rsid w:val="00305C0F"/>
    <w:rsid w:val="003113F8"/>
    <w:rsid w:val="00311B66"/>
    <w:rsid w:val="00311F9D"/>
    <w:rsid w:val="00312BDB"/>
    <w:rsid w:val="00313E52"/>
    <w:rsid w:val="00314011"/>
    <w:rsid w:val="00314EFC"/>
    <w:rsid w:val="00316CCD"/>
    <w:rsid w:val="00316CF7"/>
    <w:rsid w:val="00316F61"/>
    <w:rsid w:val="003175FD"/>
    <w:rsid w:val="003204E9"/>
    <w:rsid w:val="0032100C"/>
    <w:rsid w:val="003215B1"/>
    <w:rsid w:val="0032432B"/>
    <w:rsid w:val="00325E21"/>
    <w:rsid w:val="00325EF9"/>
    <w:rsid w:val="003267B9"/>
    <w:rsid w:val="00326BFD"/>
    <w:rsid w:val="003309EF"/>
    <w:rsid w:val="00331D5B"/>
    <w:rsid w:val="00332787"/>
    <w:rsid w:val="003329DC"/>
    <w:rsid w:val="0033337B"/>
    <w:rsid w:val="00333BA8"/>
    <w:rsid w:val="00341388"/>
    <w:rsid w:val="0034188A"/>
    <w:rsid w:val="0034270A"/>
    <w:rsid w:val="00342BD5"/>
    <w:rsid w:val="00343C57"/>
    <w:rsid w:val="00343DDD"/>
    <w:rsid w:val="003440C2"/>
    <w:rsid w:val="0034434D"/>
    <w:rsid w:val="0034478E"/>
    <w:rsid w:val="00345A53"/>
    <w:rsid w:val="00345DF9"/>
    <w:rsid w:val="003464DB"/>
    <w:rsid w:val="003467AF"/>
    <w:rsid w:val="003473A7"/>
    <w:rsid w:val="00347CCC"/>
    <w:rsid w:val="00350D98"/>
    <w:rsid w:val="00352981"/>
    <w:rsid w:val="00352C0F"/>
    <w:rsid w:val="00352FB7"/>
    <w:rsid w:val="00353DEE"/>
    <w:rsid w:val="00354386"/>
    <w:rsid w:val="003545E8"/>
    <w:rsid w:val="00354E56"/>
    <w:rsid w:val="0035553C"/>
    <w:rsid w:val="003558EA"/>
    <w:rsid w:val="00356385"/>
    <w:rsid w:val="00356AFB"/>
    <w:rsid w:val="003602B8"/>
    <w:rsid w:val="003608D9"/>
    <w:rsid w:val="00361030"/>
    <w:rsid w:val="0036114E"/>
    <w:rsid w:val="003619CA"/>
    <w:rsid w:val="003624E3"/>
    <w:rsid w:val="0036378B"/>
    <w:rsid w:val="003641BE"/>
    <w:rsid w:val="00364635"/>
    <w:rsid w:val="00364821"/>
    <w:rsid w:val="003659F8"/>
    <w:rsid w:val="003660CD"/>
    <w:rsid w:val="00366781"/>
    <w:rsid w:val="003674C5"/>
    <w:rsid w:val="003703F3"/>
    <w:rsid w:val="00372286"/>
    <w:rsid w:val="00373A61"/>
    <w:rsid w:val="00374568"/>
    <w:rsid w:val="00375CDE"/>
    <w:rsid w:val="003769DE"/>
    <w:rsid w:val="00377189"/>
    <w:rsid w:val="00377254"/>
    <w:rsid w:val="0037797F"/>
    <w:rsid w:val="00380505"/>
    <w:rsid w:val="00380B2F"/>
    <w:rsid w:val="003816C2"/>
    <w:rsid w:val="0038285C"/>
    <w:rsid w:val="00383215"/>
    <w:rsid w:val="00383354"/>
    <w:rsid w:val="00383C13"/>
    <w:rsid w:val="00383C49"/>
    <w:rsid w:val="003850C7"/>
    <w:rsid w:val="003851AC"/>
    <w:rsid w:val="00385581"/>
    <w:rsid w:val="003857EA"/>
    <w:rsid w:val="00385E53"/>
    <w:rsid w:val="003876FB"/>
    <w:rsid w:val="00390300"/>
    <w:rsid w:val="003907BD"/>
    <w:rsid w:val="003912D9"/>
    <w:rsid w:val="00391977"/>
    <w:rsid w:val="00391D31"/>
    <w:rsid w:val="00391F3F"/>
    <w:rsid w:val="0039255B"/>
    <w:rsid w:val="00393578"/>
    <w:rsid w:val="003937BD"/>
    <w:rsid w:val="003945F6"/>
    <w:rsid w:val="003948BB"/>
    <w:rsid w:val="00394E0F"/>
    <w:rsid w:val="0039535E"/>
    <w:rsid w:val="003956C3"/>
    <w:rsid w:val="003957DA"/>
    <w:rsid w:val="00395925"/>
    <w:rsid w:val="00396B29"/>
    <w:rsid w:val="0039799B"/>
    <w:rsid w:val="003A000C"/>
    <w:rsid w:val="003A1224"/>
    <w:rsid w:val="003A145A"/>
    <w:rsid w:val="003A1AE8"/>
    <w:rsid w:val="003A1F5B"/>
    <w:rsid w:val="003A2D0D"/>
    <w:rsid w:val="003A2F09"/>
    <w:rsid w:val="003A3E83"/>
    <w:rsid w:val="003A40BB"/>
    <w:rsid w:val="003A43D5"/>
    <w:rsid w:val="003A4C6E"/>
    <w:rsid w:val="003A4CFC"/>
    <w:rsid w:val="003A5F94"/>
    <w:rsid w:val="003B0D51"/>
    <w:rsid w:val="003B12E3"/>
    <w:rsid w:val="003B1526"/>
    <w:rsid w:val="003B20DB"/>
    <w:rsid w:val="003B2528"/>
    <w:rsid w:val="003B346C"/>
    <w:rsid w:val="003B3AAC"/>
    <w:rsid w:val="003B3CAD"/>
    <w:rsid w:val="003B477F"/>
    <w:rsid w:val="003B4B07"/>
    <w:rsid w:val="003B59AA"/>
    <w:rsid w:val="003B6127"/>
    <w:rsid w:val="003B6146"/>
    <w:rsid w:val="003B67EF"/>
    <w:rsid w:val="003B6C6D"/>
    <w:rsid w:val="003C15E1"/>
    <w:rsid w:val="003C1757"/>
    <w:rsid w:val="003C2096"/>
    <w:rsid w:val="003C2164"/>
    <w:rsid w:val="003C235B"/>
    <w:rsid w:val="003C3298"/>
    <w:rsid w:val="003C369E"/>
    <w:rsid w:val="003C616F"/>
    <w:rsid w:val="003C6CE1"/>
    <w:rsid w:val="003C6D7E"/>
    <w:rsid w:val="003C6EA6"/>
    <w:rsid w:val="003D1F33"/>
    <w:rsid w:val="003D2E1D"/>
    <w:rsid w:val="003D3B72"/>
    <w:rsid w:val="003D3F8A"/>
    <w:rsid w:val="003D4D8E"/>
    <w:rsid w:val="003D5D96"/>
    <w:rsid w:val="003D5ED5"/>
    <w:rsid w:val="003D65B7"/>
    <w:rsid w:val="003D6CAC"/>
    <w:rsid w:val="003D7130"/>
    <w:rsid w:val="003D7C75"/>
    <w:rsid w:val="003E30B6"/>
    <w:rsid w:val="003E3748"/>
    <w:rsid w:val="003E5C8B"/>
    <w:rsid w:val="003E627C"/>
    <w:rsid w:val="003E6847"/>
    <w:rsid w:val="003E69B7"/>
    <w:rsid w:val="003E760C"/>
    <w:rsid w:val="003F15CD"/>
    <w:rsid w:val="003F1C31"/>
    <w:rsid w:val="003F1E30"/>
    <w:rsid w:val="003F2125"/>
    <w:rsid w:val="003F2AAB"/>
    <w:rsid w:val="003F2F84"/>
    <w:rsid w:val="003F3276"/>
    <w:rsid w:val="003F44E6"/>
    <w:rsid w:val="003F4A8F"/>
    <w:rsid w:val="003F54B1"/>
    <w:rsid w:val="003F59A2"/>
    <w:rsid w:val="003F5E1F"/>
    <w:rsid w:val="003F63AB"/>
    <w:rsid w:val="003F696B"/>
    <w:rsid w:val="00401F6B"/>
    <w:rsid w:val="00402DD8"/>
    <w:rsid w:val="00403968"/>
    <w:rsid w:val="0040466F"/>
    <w:rsid w:val="00404782"/>
    <w:rsid w:val="0040484B"/>
    <w:rsid w:val="004057A6"/>
    <w:rsid w:val="00406D5D"/>
    <w:rsid w:val="00407B0A"/>
    <w:rsid w:val="004100A9"/>
    <w:rsid w:val="004100BD"/>
    <w:rsid w:val="00410C4A"/>
    <w:rsid w:val="00412FD4"/>
    <w:rsid w:val="00413718"/>
    <w:rsid w:val="00413A9D"/>
    <w:rsid w:val="00413CC6"/>
    <w:rsid w:val="00413DDB"/>
    <w:rsid w:val="00414406"/>
    <w:rsid w:val="00414882"/>
    <w:rsid w:val="00415499"/>
    <w:rsid w:val="004154ED"/>
    <w:rsid w:val="00417E45"/>
    <w:rsid w:val="00417F87"/>
    <w:rsid w:val="00420E1B"/>
    <w:rsid w:val="00421FF3"/>
    <w:rsid w:val="00423275"/>
    <w:rsid w:val="00424BE1"/>
    <w:rsid w:val="00425156"/>
    <w:rsid w:val="004256D8"/>
    <w:rsid w:val="00426320"/>
    <w:rsid w:val="00426450"/>
    <w:rsid w:val="004264C8"/>
    <w:rsid w:val="0042724C"/>
    <w:rsid w:val="004276DD"/>
    <w:rsid w:val="00430323"/>
    <w:rsid w:val="00431EB7"/>
    <w:rsid w:val="00432E38"/>
    <w:rsid w:val="004340C2"/>
    <w:rsid w:val="0043425B"/>
    <w:rsid w:val="00434557"/>
    <w:rsid w:val="00436A61"/>
    <w:rsid w:val="00437944"/>
    <w:rsid w:val="004403A6"/>
    <w:rsid w:val="00440D64"/>
    <w:rsid w:val="004419F0"/>
    <w:rsid w:val="004429FC"/>
    <w:rsid w:val="00443ADC"/>
    <w:rsid w:val="0044482E"/>
    <w:rsid w:val="00445B44"/>
    <w:rsid w:val="00445BDC"/>
    <w:rsid w:val="004460B1"/>
    <w:rsid w:val="004465BC"/>
    <w:rsid w:val="00446A50"/>
    <w:rsid w:val="00450981"/>
    <w:rsid w:val="004512C2"/>
    <w:rsid w:val="00451C9E"/>
    <w:rsid w:val="00452F6C"/>
    <w:rsid w:val="004536A1"/>
    <w:rsid w:val="00453739"/>
    <w:rsid w:val="00453749"/>
    <w:rsid w:val="00453E3A"/>
    <w:rsid w:val="00454E1C"/>
    <w:rsid w:val="00455335"/>
    <w:rsid w:val="00455772"/>
    <w:rsid w:val="004563E4"/>
    <w:rsid w:val="004566C0"/>
    <w:rsid w:val="0045716E"/>
    <w:rsid w:val="00462D08"/>
    <w:rsid w:val="00462E72"/>
    <w:rsid w:val="00464FDC"/>
    <w:rsid w:val="00465480"/>
    <w:rsid w:val="004656CB"/>
    <w:rsid w:val="004664EA"/>
    <w:rsid w:val="004664EF"/>
    <w:rsid w:val="00467713"/>
    <w:rsid w:val="004701D0"/>
    <w:rsid w:val="00470C49"/>
    <w:rsid w:val="004717C6"/>
    <w:rsid w:val="00471D1A"/>
    <w:rsid w:val="00472A0A"/>
    <w:rsid w:val="00473ABB"/>
    <w:rsid w:val="00473BB2"/>
    <w:rsid w:val="00473F16"/>
    <w:rsid w:val="004768CA"/>
    <w:rsid w:val="00476E1C"/>
    <w:rsid w:val="0048100B"/>
    <w:rsid w:val="004823AE"/>
    <w:rsid w:val="0048281C"/>
    <w:rsid w:val="004831C0"/>
    <w:rsid w:val="0048337B"/>
    <w:rsid w:val="0048387D"/>
    <w:rsid w:val="00483D8A"/>
    <w:rsid w:val="0048400F"/>
    <w:rsid w:val="004859DD"/>
    <w:rsid w:val="00486E19"/>
    <w:rsid w:val="00487910"/>
    <w:rsid w:val="00492241"/>
    <w:rsid w:val="0049254E"/>
    <w:rsid w:val="004926EE"/>
    <w:rsid w:val="0049274B"/>
    <w:rsid w:val="00492A1A"/>
    <w:rsid w:val="00492B30"/>
    <w:rsid w:val="00494B59"/>
    <w:rsid w:val="00494E83"/>
    <w:rsid w:val="0049640C"/>
    <w:rsid w:val="0049740A"/>
    <w:rsid w:val="00497E2F"/>
    <w:rsid w:val="004A00EE"/>
    <w:rsid w:val="004A3656"/>
    <w:rsid w:val="004A3CAA"/>
    <w:rsid w:val="004A4115"/>
    <w:rsid w:val="004A44EC"/>
    <w:rsid w:val="004A56B7"/>
    <w:rsid w:val="004A60CF"/>
    <w:rsid w:val="004A6539"/>
    <w:rsid w:val="004A69A6"/>
    <w:rsid w:val="004A771C"/>
    <w:rsid w:val="004A79F5"/>
    <w:rsid w:val="004A7A3B"/>
    <w:rsid w:val="004B0979"/>
    <w:rsid w:val="004B14A7"/>
    <w:rsid w:val="004B39F6"/>
    <w:rsid w:val="004B46FE"/>
    <w:rsid w:val="004B5509"/>
    <w:rsid w:val="004B56F9"/>
    <w:rsid w:val="004B7191"/>
    <w:rsid w:val="004C012F"/>
    <w:rsid w:val="004C0B25"/>
    <w:rsid w:val="004C0BBF"/>
    <w:rsid w:val="004C1642"/>
    <w:rsid w:val="004C19AA"/>
    <w:rsid w:val="004C33FF"/>
    <w:rsid w:val="004C3B35"/>
    <w:rsid w:val="004C42B0"/>
    <w:rsid w:val="004C4640"/>
    <w:rsid w:val="004C5571"/>
    <w:rsid w:val="004C695E"/>
    <w:rsid w:val="004C75D2"/>
    <w:rsid w:val="004D0360"/>
    <w:rsid w:val="004D0842"/>
    <w:rsid w:val="004D20A7"/>
    <w:rsid w:val="004D3088"/>
    <w:rsid w:val="004D506B"/>
    <w:rsid w:val="004D5FF2"/>
    <w:rsid w:val="004E0491"/>
    <w:rsid w:val="004E0E62"/>
    <w:rsid w:val="004E102E"/>
    <w:rsid w:val="004E17A3"/>
    <w:rsid w:val="004E1EFA"/>
    <w:rsid w:val="004E2B3D"/>
    <w:rsid w:val="004E3DE5"/>
    <w:rsid w:val="004E4BEA"/>
    <w:rsid w:val="004E4CE6"/>
    <w:rsid w:val="004E4D97"/>
    <w:rsid w:val="004E55BF"/>
    <w:rsid w:val="004E56D2"/>
    <w:rsid w:val="004E5DAA"/>
    <w:rsid w:val="004E6E3A"/>
    <w:rsid w:val="004E7308"/>
    <w:rsid w:val="004E76AB"/>
    <w:rsid w:val="004E7CC7"/>
    <w:rsid w:val="004F02CC"/>
    <w:rsid w:val="004F0878"/>
    <w:rsid w:val="004F193F"/>
    <w:rsid w:val="004F2D9C"/>
    <w:rsid w:val="004F2FB3"/>
    <w:rsid w:val="004F3835"/>
    <w:rsid w:val="004F3CBD"/>
    <w:rsid w:val="004F5810"/>
    <w:rsid w:val="004F5988"/>
    <w:rsid w:val="004F65FC"/>
    <w:rsid w:val="004F74A0"/>
    <w:rsid w:val="004F799E"/>
    <w:rsid w:val="00500543"/>
    <w:rsid w:val="0050137B"/>
    <w:rsid w:val="005013CE"/>
    <w:rsid w:val="00501519"/>
    <w:rsid w:val="00501D1A"/>
    <w:rsid w:val="00501D30"/>
    <w:rsid w:val="00504530"/>
    <w:rsid w:val="00504894"/>
    <w:rsid w:val="00505456"/>
    <w:rsid w:val="0050694A"/>
    <w:rsid w:val="0050761C"/>
    <w:rsid w:val="0050786A"/>
    <w:rsid w:val="00510CC1"/>
    <w:rsid w:val="005121F4"/>
    <w:rsid w:val="005131D7"/>
    <w:rsid w:val="00513445"/>
    <w:rsid w:val="0051371A"/>
    <w:rsid w:val="0051393B"/>
    <w:rsid w:val="00513A3F"/>
    <w:rsid w:val="0051400D"/>
    <w:rsid w:val="00516467"/>
    <w:rsid w:val="00516795"/>
    <w:rsid w:val="00516F15"/>
    <w:rsid w:val="005178A1"/>
    <w:rsid w:val="0051790B"/>
    <w:rsid w:val="00517DFA"/>
    <w:rsid w:val="005209EB"/>
    <w:rsid w:val="00520ED5"/>
    <w:rsid w:val="00521530"/>
    <w:rsid w:val="005239D5"/>
    <w:rsid w:val="00524025"/>
    <w:rsid w:val="005243C9"/>
    <w:rsid w:val="005246ED"/>
    <w:rsid w:val="005262A6"/>
    <w:rsid w:val="00527291"/>
    <w:rsid w:val="0053073D"/>
    <w:rsid w:val="00531753"/>
    <w:rsid w:val="00531ADC"/>
    <w:rsid w:val="0053302C"/>
    <w:rsid w:val="005339AD"/>
    <w:rsid w:val="005342CE"/>
    <w:rsid w:val="00535305"/>
    <w:rsid w:val="0053792E"/>
    <w:rsid w:val="00537FCD"/>
    <w:rsid w:val="005409DB"/>
    <w:rsid w:val="005415E0"/>
    <w:rsid w:val="00542B64"/>
    <w:rsid w:val="005434C6"/>
    <w:rsid w:val="00543CD3"/>
    <w:rsid w:val="005447B6"/>
    <w:rsid w:val="00544E84"/>
    <w:rsid w:val="005459E5"/>
    <w:rsid w:val="00546152"/>
    <w:rsid w:val="00546226"/>
    <w:rsid w:val="0054666D"/>
    <w:rsid w:val="0054785D"/>
    <w:rsid w:val="00550917"/>
    <w:rsid w:val="0055104B"/>
    <w:rsid w:val="00551E96"/>
    <w:rsid w:val="0055235D"/>
    <w:rsid w:val="00553A34"/>
    <w:rsid w:val="00553A6E"/>
    <w:rsid w:val="00553AAA"/>
    <w:rsid w:val="005540D7"/>
    <w:rsid w:val="00555E27"/>
    <w:rsid w:val="00555F7F"/>
    <w:rsid w:val="00556644"/>
    <w:rsid w:val="00557BCF"/>
    <w:rsid w:val="00557CD6"/>
    <w:rsid w:val="005621EC"/>
    <w:rsid w:val="0056236D"/>
    <w:rsid w:val="0056452E"/>
    <w:rsid w:val="00564D93"/>
    <w:rsid w:val="00564E12"/>
    <w:rsid w:val="005653A5"/>
    <w:rsid w:val="00565424"/>
    <w:rsid w:val="00565CB7"/>
    <w:rsid w:val="0056684A"/>
    <w:rsid w:val="00567A09"/>
    <w:rsid w:val="00567E07"/>
    <w:rsid w:val="0057171E"/>
    <w:rsid w:val="00572CEC"/>
    <w:rsid w:val="00573648"/>
    <w:rsid w:val="005738EF"/>
    <w:rsid w:val="005739D1"/>
    <w:rsid w:val="005741AA"/>
    <w:rsid w:val="00574351"/>
    <w:rsid w:val="00575358"/>
    <w:rsid w:val="00575614"/>
    <w:rsid w:val="00576D63"/>
    <w:rsid w:val="0057768F"/>
    <w:rsid w:val="00580836"/>
    <w:rsid w:val="00580DC8"/>
    <w:rsid w:val="005811CA"/>
    <w:rsid w:val="00581AAB"/>
    <w:rsid w:val="00582555"/>
    <w:rsid w:val="00583026"/>
    <w:rsid w:val="00583050"/>
    <w:rsid w:val="0058366B"/>
    <w:rsid w:val="00583941"/>
    <w:rsid w:val="00583BB0"/>
    <w:rsid w:val="005848DD"/>
    <w:rsid w:val="00584B0A"/>
    <w:rsid w:val="005850FA"/>
    <w:rsid w:val="005873EF"/>
    <w:rsid w:val="00590027"/>
    <w:rsid w:val="00590351"/>
    <w:rsid w:val="005907DC"/>
    <w:rsid w:val="00591523"/>
    <w:rsid w:val="005919B2"/>
    <w:rsid w:val="00592E03"/>
    <w:rsid w:val="0059327F"/>
    <w:rsid w:val="005937FB"/>
    <w:rsid w:val="00594DBA"/>
    <w:rsid w:val="00595282"/>
    <w:rsid w:val="00595372"/>
    <w:rsid w:val="00595DB6"/>
    <w:rsid w:val="005968FC"/>
    <w:rsid w:val="005A0D67"/>
    <w:rsid w:val="005A189E"/>
    <w:rsid w:val="005A2A42"/>
    <w:rsid w:val="005A4236"/>
    <w:rsid w:val="005A5167"/>
    <w:rsid w:val="005B0424"/>
    <w:rsid w:val="005B042E"/>
    <w:rsid w:val="005B0669"/>
    <w:rsid w:val="005B26D9"/>
    <w:rsid w:val="005B29F3"/>
    <w:rsid w:val="005B3116"/>
    <w:rsid w:val="005B3E0F"/>
    <w:rsid w:val="005B49BA"/>
    <w:rsid w:val="005B5302"/>
    <w:rsid w:val="005B599D"/>
    <w:rsid w:val="005B67E9"/>
    <w:rsid w:val="005B7198"/>
    <w:rsid w:val="005B723D"/>
    <w:rsid w:val="005B7503"/>
    <w:rsid w:val="005B7F6E"/>
    <w:rsid w:val="005C0557"/>
    <w:rsid w:val="005C33CB"/>
    <w:rsid w:val="005C4D44"/>
    <w:rsid w:val="005C5E49"/>
    <w:rsid w:val="005C6D80"/>
    <w:rsid w:val="005C7D81"/>
    <w:rsid w:val="005D05D3"/>
    <w:rsid w:val="005D1379"/>
    <w:rsid w:val="005D1917"/>
    <w:rsid w:val="005D22F7"/>
    <w:rsid w:val="005D33A7"/>
    <w:rsid w:val="005D3D61"/>
    <w:rsid w:val="005D4934"/>
    <w:rsid w:val="005D6006"/>
    <w:rsid w:val="005E0FD8"/>
    <w:rsid w:val="005E11D1"/>
    <w:rsid w:val="005E15CC"/>
    <w:rsid w:val="005E2BF2"/>
    <w:rsid w:val="005E2E9B"/>
    <w:rsid w:val="005E3582"/>
    <w:rsid w:val="005E38C3"/>
    <w:rsid w:val="005E3F77"/>
    <w:rsid w:val="005E42D8"/>
    <w:rsid w:val="005E5025"/>
    <w:rsid w:val="005E65F1"/>
    <w:rsid w:val="005E6F90"/>
    <w:rsid w:val="005E7049"/>
    <w:rsid w:val="005F00DB"/>
    <w:rsid w:val="005F08CC"/>
    <w:rsid w:val="005F22A9"/>
    <w:rsid w:val="005F254A"/>
    <w:rsid w:val="005F36C8"/>
    <w:rsid w:val="005F3BCD"/>
    <w:rsid w:val="005F4DC9"/>
    <w:rsid w:val="005F525C"/>
    <w:rsid w:val="005F5AA9"/>
    <w:rsid w:val="005F798E"/>
    <w:rsid w:val="005F7DA7"/>
    <w:rsid w:val="0060029C"/>
    <w:rsid w:val="00601B88"/>
    <w:rsid w:val="006039B6"/>
    <w:rsid w:val="0060432A"/>
    <w:rsid w:val="00604365"/>
    <w:rsid w:val="006048A0"/>
    <w:rsid w:val="00604B0F"/>
    <w:rsid w:val="00605CD8"/>
    <w:rsid w:val="00606443"/>
    <w:rsid w:val="00606D5B"/>
    <w:rsid w:val="0061068A"/>
    <w:rsid w:val="00610E24"/>
    <w:rsid w:val="006128CE"/>
    <w:rsid w:val="00612997"/>
    <w:rsid w:val="00614381"/>
    <w:rsid w:val="00614871"/>
    <w:rsid w:val="00615B58"/>
    <w:rsid w:val="006201B2"/>
    <w:rsid w:val="006209A5"/>
    <w:rsid w:val="006220C1"/>
    <w:rsid w:val="006229D7"/>
    <w:rsid w:val="006235D0"/>
    <w:rsid w:val="00624426"/>
    <w:rsid w:val="006252A1"/>
    <w:rsid w:val="0062660A"/>
    <w:rsid w:val="00631826"/>
    <w:rsid w:val="0063319A"/>
    <w:rsid w:val="00633C19"/>
    <w:rsid w:val="00634360"/>
    <w:rsid w:val="006344C6"/>
    <w:rsid w:val="006345E1"/>
    <w:rsid w:val="00635926"/>
    <w:rsid w:val="006361A4"/>
    <w:rsid w:val="006366D6"/>
    <w:rsid w:val="00636DB2"/>
    <w:rsid w:val="006372D1"/>
    <w:rsid w:val="00641933"/>
    <w:rsid w:val="00641A92"/>
    <w:rsid w:val="00641AEE"/>
    <w:rsid w:val="006438F9"/>
    <w:rsid w:val="006438FB"/>
    <w:rsid w:val="00643DE1"/>
    <w:rsid w:val="006458A4"/>
    <w:rsid w:val="00645C8F"/>
    <w:rsid w:val="006475B6"/>
    <w:rsid w:val="0065082E"/>
    <w:rsid w:val="00650CEE"/>
    <w:rsid w:val="006510BE"/>
    <w:rsid w:val="006512C4"/>
    <w:rsid w:val="0065215B"/>
    <w:rsid w:val="00652B61"/>
    <w:rsid w:val="0065311C"/>
    <w:rsid w:val="00653363"/>
    <w:rsid w:val="0065338C"/>
    <w:rsid w:val="00653545"/>
    <w:rsid w:val="00653C63"/>
    <w:rsid w:val="00654DBB"/>
    <w:rsid w:val="00654EF3"/>
    <w:rsid w:val="006602F6"/>
    <w:rsid w:val="00662CB8"/>
    <w:rsid w:val="00664426"/>
    <w:rsid w:val="00664683"/>
    <w:rsid w:val="00665BF3"/>
    <w:rsid w:val="00665E3B"/>
    <w:rsid w:val="0066759B"/>
    <w:rsid w:val="00667AE6"/>
    <w:rsid w:val="00670FB8"/>
    <w:rsid w:val="00671E82"/>
    <w:rsid w:val="0067269B"/>
    <w:rsid w:val="0067276D"/>
    <w:rsid w:val="00672A39"/>
    <w:rsid w:val="00673004"/>
    <w:rsid w:val="0067493F"/>
    <w:rsid w:val="00674DEB"/>
    <w:rsid w:val="006755AA"/>
    <w:rsid w:val="00677146"/>
    <w:rsid w:val="00677A9D"/>
    <w:rsid w:val="00680BA2"/>
    <w:rsid w:val="00680D38"/>
    <w:rsid w:val="00681025"/>
    <w:rsid w:val="00683884"/>
    <w:rsid w:val="00683C11"/>
    <w:rsid w:val="00683C4A"/>
    <w:rsid w:val="006843E2"/>
    <w:rsid w:val="006844A0"/>
    <w:rsid w:val="00685891"/>
    <w:rsid w:val="00686177"/>
    <w:rsid w:val="006862B1"/>
    <w:rsid w:val="0068669A"/>
    <w:rsid w:val="00686C30"/>
    <w:rsid w:val="00691618"/>
    <w:rsid w:val="006919D9"/>
    <w:rsid w:val="006924A8"/>
    <w:rsid w:val="00693F9B"/>
    <w:rsid w:val="0069436B"/>
    <w:rsid w:val="0069531F"/>
    <w:rsid w:val="006954EF"/>
    <w:rsid w:val="00695EC6"/>
    <w:rsid w:val="00696D39"/>
    <w:rsid w:val="0069730E"/>
    <w:rsid w:val="00697EC1"/>
    <w:rsid w:val="006A0790"/>
    <w:rsid w:val="006A0A67"/>
    <w:rsid w:val="006A10FF"/>
    <w:rsid w:val="006A1A69"/>
    <w:rsid w:val="006A2A66"/>
    <w:rsid w:val="006A3CF8"/>
    <w:rsid w:val="006A3D9C"/>
    <w:rsid w:val="006A3E40"/>
    <w:rsid w:val="006A431E"/>
    <w:rsid w:val="006A4730"/>
    <w:rsid w:val="006A5607"/>
    <w:rsid w:val="006A764F"/>
    <w:rsid w:val="006A7C3A"/>
    <w:rsid w:val="006B1726"/>
    <w:rsid w:val="006B1856"/>
    <w:rsid w:val="006B1E99"/>
    <w:rsid w:val="006B20A5"/>
    <w:rsid w:val="006B2785"/>
    <w:rsid w:val="006B2E4E"/>
    <w:rsid w:val="006B4373"/>
    <w:rsid w:val="006B4636"/>
    <w:rsid w:val="006B48B4"/>
    <w:rsid w:val="006B5502"/>
    <w:rsid w:val="006B5635"/>
    <w:rsid w:val="006B59B1"/>
    <w:rsid w:val="006B6036"/>
    <w:rsid w:val="006C02C6"/>
    <w:rsid w:val="006C0587"/>
    <w:rsid w:val="006C5C6D"/>
    <w:rsid w:val="006C73A5"/>
    <w:rsid w:val="006D16FF"/>
    <w:rsid w:val="006D1E9A"/>
    <w:rsid w:val="006D2314"/>
    <w:rsid w:val="006D2D77"/>
    <w:rsid w:val="006D334A"/>
    <w:rsid w:val="006D3957"/>
    <w:rsid w:val="006D430D"/>
    <w:rsid w:val="006D4EAA"/>
    <w:rsid w:val="006D5D6A"/>
    <w:rsid w:val="006D639B"/>
    <w:rsid w:val="006D6AE0"/>
    <w:rsid w:val="006D6AFF"/>
    <w:rsid w:val="006E028D"/>
    <w:rsid w:val="006E0732"/>
    <w:rsid w:val="006E08F0"/>
    <w:rsid w:val="006E211A"/>
    <w:rsid w:val="006E229D"/>
    <w:rsid w:val="006E2959"/>
    <w:rsid w:val="006E2DD6"/>
    <w:rsid w:val="006E2E4B"/>
    <w:rsid w:val="006E3AF9"/>
    <w:rsid w:val="006E46F6"/>
    <w:rsid w:val="006E59F8"/>
    <w:rsid w:val="006E657B"/>
    <w:rsid w:val="006E6EDF"/>
    <w:rsid w:val="006E74F2"/>
    <w:rsid w:val="006E750D"/>
    <w:rsid w:val="006E7D1B"/>
    <w:rsid w:val="006F0CC8"/>
    <w:rsid w:val="006F0E68"/>
    <w:rsid w:val="006F21C8"/>
    <w:rsid w:val="006F2B52"/>
    <w:rsid w:val="006F3605"/>
    <w:rsid w:val="006F468A"/>
    <w:rsid w:val="006F6594"/>
    <w:rsid w:val="006F6BC2"/>
    <w:rsid w:val="006F6E49"/>
    <w:rsid w:val="006F73B0"/>
    <w:rsid w:val="006F7461"/>
    <w:rsid w:val="00700170"/>
    <w:rsid w:val="00702088"/>
    <w:rsid w:val="00702381"/>
    <w:rsid w:val="007045BC"/>
    <w:rsid w:val="00704793"/>
    <w:rsid w:val="00704CF9"/>
    <w:rsid w:val="00706FC5"/>
    <w:rsid w:val="007073C1"/>
    <w:rsid w:val="0071003C"/>
    <w:rsid w:val="00711914"/>
    <w:rsid w:val="00712D3C"/>
    <w:rsid w:val="00712ECD"/>
    <w:rsid w:val="00714112"/>
    <w:rsid w:val="0071411E"/>
    <w:rsid w:val="007146E6"/>
    <w:rsid w:val="00714BF0"/>
    <w:rsid w:val="00714F69"/>
    <w:rsid w:val="00716680"/>
    <w:rsid w:val="00716AB6"/>
    <w:rsid w:val="00720474"/>
    <w:rsid w:val="0072080B"/>
    <w:rsid w:val="00720A07"/>
    <w:rsid w:val="00720C83"/>
    <w:rsid w:val="007225FA"/>
    <w:rsid w:val="007232E5"/>
    <w:rsid w:val="007234D5"/>
    <w:rsid w:val="00724D90"/>
    <w:rsid w:val="00724E58"/>
    <w:rsid w:val="00730022"/>
    <w:rsid w:val="007300A3"/>
    <w:rsid w:val="007312A1"/>
    <w:rsid w:val="00731CE6"/>
    <w:rsid w:val="00732626"/>
    <w:rsid w:val="00732823"/>
    <w:rsid w:val="00733D9E"/>
    <w:rsid w:val="007345F3"/>
    <w:rsid w:val="00734C1E"/>
    <w:rsid w:val="007354ED"/>
    <w:rsid w:val="0073627A"/>
    <w:rsid w:val="007367B0"/>
    <w:rsid w:val="00741104"/>
    <w:rsid w:val="00741749"/>
    <w:rsid w:val="0074385E"/>
    <w:rsid w:val="007453F9"/>
    <w:rsid w:val="00746717"/>
    <w:rsid w:val="00747E6A"/>
    <w:rsid w:val="007504E4"/>
    <w:rsid w:val="00751874"/>
    <w:rsid w:val="0075378D"/>
    <w:rsid w:val="00754AC3"/>
    <w:rsid w:val="00754D45"/>
    <w:rsid w:val="007554BE"/>
    <w:rsid w:val="00755BB6"/>
    <w:rsid w:val="00756B19"/>
    <w:rsid w:val="00756CA1"/>
    <w:rsid w:val="00756F01"/>
    <w:rsid w:val="00757C0A"/>
    <w:rsid w:val="00757F90"/>
    <w:rsid w:val="0076069B"/>
    <w:rsid w:val="007607E9"/>
    <w:rsid w:val="00760A5E"/>
    <w:rsid w:val="00760E70"/>
    <w:rsid w:val="00761B33"/>
    <w:rsid w:val="00761F80"/>
    <w:rsid w:val="00762C0B"/>
    <w:rsid w:val="00764564"/>
    <w:rsid w:val="0076660D"/>
    <w:rsid w:val="00770FAD"/>
    <w:rsid w:val="007722ED"/>
    <w:rsid w:val="0077235D"/>
    <w:rsid w:val="00774E1F"/>
    <w:rsid w:val="00774FAE"/>
    <w:rsid w:val="00775585"/>
    <w:rsid w:val="00775EC6"/>
    <w:rsid w:val="00776822"/>
    <w:rsid w:val="007768A0"/>
    <w:rsid w:val="007774A9"/>
    <w:rsid w:val="00781830"/>
    <w:rsid w:val="00781B83"/>
    <w:rsid w:val="00782A5B"/>
    <w:rsid w:val="00782DD7"/>
    <w:rsid w:val="00782F98"/>
    <w:rsid w:val="00783AA8"/>
    <w:rsid w:val="00785C7D"/>
    <w:rsid w:val="00785DB7"/>
    <w:rsid w:val="007913F8"/>
    <w:rsid w:val="00792C6E"/>
    <w:rsid w:val="00792D69"/>
    <w:rsid w:val="00793403"/>
    <w:rsid w:val="007934A8"/>
    <w:rsid w:val="007934B9"/>
    <w:rsid w:val="0079358A"/>
    <w:rsid w:val="00793DF4"/>
    <w:rsid w:val="00794040"/>
    <w:rsid w:val="00794FB7"/>
    <w:rsid w:val="00795399"/>
    <w:rsid w:val="0079547D"/>
    <w:rsid w:val="00795484"/>
    <w:rsid w:val="00795532"/>
    <w:rsid w:val="00797AD0"/>
    <w:rsid w:val="00797CF4"/>
    <w:rsid w:val="007A065C"/>
    <w:rsid w:val="007A1511"/>
    <w:rsid w:val="007A3033"/>
    <w:rsid w:val="007A30DB"/>
    <w:rsid w:val="007A492C"/>
    <w:rsid w:val="007A58B9"/>
    <w:rsid w:val="007A5A10"/>
    <w:rsid w:val="007A68B1"/>
    <w:rsid w:val="007A6C3F"/>
    <w:rsid w:val="007B0A49"/>
    <w:rsid w:val="007B0F82"/>
    <w:rsid w:val="007B1432"/>
    <w:rsid w:val="007B1C17"/>
    <w:rsid w:val="007B2679"/>
    <w:rsid w:val="007B2FA6"/>
    <w:rsid w:val="007B5CEB"/>
    <w:rsid w:val="007C0147"/>
    <w:rsid w:val="007C02DC"/>
    <w:rsid w:val="007C33A1"/>
    <w:rsid w:val="007C4260"/>
    <w:rsid w:val="007C42DD"/>
    <w:rsid w:val="007C5DAE"/>
    <w:rsid w:val="007C5EFF"/>
    <w:rsid w:val="007C6F97"/>
    <w:rsid w:val="007C77E7"/>
    <w:rsid w:val="007C7BA2"/>
    <w:rsid w:val="007D0471"/>
    <w:rsid w:val="007D0AF5"/>
    <w:rsid w:val="007D0E65"/>
    <w:rsid w:val="007D2BA4"/>
    <w:rsid w:val="007D398E"/>
    <w:rsid w:val="007D41C5"/>
    <w:rsid w:val="007D659E"/>
    <w:rsid w:val="007E0078"/>
    <w:rsid w:val="007E03B8"/>
    <w:rsid w:val="007E0EF8"/>
    <w:rsid w:val="007E1A70"/>
    <w:rsid w:val="007E1EA5"/>
    <w:rsid w:val="007E287D"/>
    <w:rsid w:val="007E2ABA"/>
    <w:rsid w:val="007E33DF"/>
    <w:rsid w:val="007E3734"/>
    <w:rsid w:val="007E41B2"/>
    <w:rsid w:val="007E49B2"/>
    <w:rsid w:val="007E4D81"/>
    <w:rsid w:val="007E5252"/>
    <w:rsid w:val="007E5AFD"/>
    <w:rsid w:val="007E6084"/>
    <w:rsid w:val="007E64E4"/>
    <w:rsid w:val="007E707D"/>
    <w:rsid w:val="007E732D"/>
    <w:rsid w:val="007E7989"/>
    <w:rsid w:val="007F006B"/>
    <w:rsid w:val="007F080C"/>
    <w:rsid w:val="007F0F41"/>
    <w:rsid w:val="007F10D8"/>
    <w:rsid w:val="007F19C4"/>
    <w:rsid w:val="007F24AE"/>
    <w:rsid w:val="007F3247"/>
    <w:rsid w:val="007F3890"/>
    <w:rsid w:val="007F4C28"/>
    <w:rsid w:val="007F6270"/>
    <w:rsid w:val="007F67B2"/>
    <w:rsid w:val="00800337"/>
    <w:rsid w:val="008006AB"/>
    <w:rsid w:val="00800C3D"/>
    <w:rsid w:val="00804141"/>
    <w:rsid w:val="008050CB"/>
    <w:rsid w:val="008051A6"/>
    <w:rsid w:val="00805D8D"/>
    <w:rsid w:val="00805E21"/>
    <w:rsid w:val="00805FC2"/>
    <w:rsid w:val="00807854"/>
    <w:rsid w:val="008079F1"/>
    <w:rsid w:val="00810CD1"/>
    <w:rsid w:val="00811A58"/>
    <w:rsid w:val="008121C0"/>
    <w:rsid w:val="00812EEE"/>
    <w:rsid w:val="0081303E"/>
    <w:rsid w:val="0081309E"/>
    <w:rsid w:val="008132D0"/>
    <w:rsid w:val="00813C3D"/>
    <w:rsid w:val="00815D83"/>
    <w:rsid w:val="00816EF4"/>
    <w:rsid w:val="00816F0D"/>
    <w:rsid w:val="008204E3"/>
    <w:rsid w:val="0082180D"/>
    <w:rsid w:val="008229A0"/>
    <w:rsid w:val="00823DC0"/>
    <w:rsid w:val="00825305"/>
    <w:rsid w:val="00825C09"/>
    <w:rsid w:val="00825C77"/>
    <w:rsid w:val="0082623A"/>
    <w:rsid w:val="008273FC"/>
    <w:rsid w:val="00830419"/>
    <w:rsid w:val="00830E01"/>
    <w:rsid w:val="008340BB"/>
    <w:rsid w:val="008359BF"/>
    <w:rsid w:val="00837637"/>
    <w:rsid w:val="008405A4"/>
    <w:rsid w:val="008409C1"/>
    <w:rsid w:val="008410B6"/>
    <w:rsid w:val="008416B4"/>
    <w:rsid w:val="00841E4D"/>
    <w:rsid w:val="00842DD8"/>
    <w:rsid w:val="00844045"/>
    <w:rsid w:val="008447A9"/>
    <w:rsid w:val="00844908"/>
    <w:rsid w:val="00844B47"/>
    <w:rsid w:val="00844D8A"/>
    <w:rsid w:val="0084506D"/>
    <w:rsid w:val="0084585E"/>
    <w:rsid w:val="00847116"/>
    <w:rsid w:val="008479E3"/>
    <w:rsid w:val="00847BB7"/>
    <w:rsid w:val="00847C07"/>
    <w:rsid w:val="00851B41"/>
    <w:rsid w:val="00853D9B"/>
    <w:rsid w:val="00855CDD"/>
    <w:rsid w:val="0085799D"/>
    <w:rsid w:val="00857F1A"/>
    <w:rsid w:val="0086035C"/>
    <w:rsid w:val="00860C4D"/>
    <w:rsid w:val="00861879"/>
    <w:rsid w:val="008626CA"/>
    <w:rsid w:val="0086289C"/>
    <w:rsid w:val="00864406"/>
    <w:rsid w:val="0086521F"/>
    <w:rsid w:val="00865372"/>
    <w:rsid w:val="00866247"/>
    <w:rsid w:val="00866BC5"/>
    <w:rsid w:val="008701FC"/>
    <w:rsid w:val="00870841"/>
    <w:rsid w:val="00870BF6"/>
    <w:rsid w:val="00871128"/>
    <w:rsid w:val="0087113B"/>
    <w:rsid w:val="008728DF"/>
    <w:rsid w:val="00872A78"/>
    <w:rsid w:val="008755C9"/>
    <w:rsid w:val="008762E3"/>
    <w:rsid w:val="00876AB5"/>
    <w:rsid w:val="00877313"/>
    <w:rsid w:val="0088192E"/>
    <w:rsid w:val="008838F7"/>
    <w:rsid w:val="00886950"/>
    <w:rsid w:val="00886CEB"/>
    <w:rsid w:val="008874C7"/>
    <w:rsid w:val="008879FC"/>
    <w:rsid w:val="00890639"/>
    <w:rsid w:val="00890BFF"/>
    <w:rsid w:val="0089211F"/>
    <w:rsid w:val="0089212C"/>
    <w:rsid w:val="008923CE"/>
    <w:rsid w:val="0089258A"/>
    <w:rsid w:val="008934DF"/>
    <w:rsid w:val="008941B4"/>
    <w:rsid w:val="00894356"/>
    <w:rsid w:val="00895EBE"/>
    <w:rsid w:val="00897433"/>
    <w:rsid w:val="00897FB9"/>
    <w:rsid w:val="008A05A2"/>
    <w:rsid w:val="008A13B9"/>
    <w:rsid w:val="008A1B54"/>
    <w:rsid w:val="008A1E4C"/>
    <w:rsid w:val="008A2315"/>
    <w:rsid w:val="008A3387"/>
    <w:rsid w:val="008A3498"/>
    <w:rsid w:val="008A3A73"/>
    <w:rsid w:val="008A4944"/>
    <w:rsid w:val="008A61B1"/>
    <w:rsid w:val="008A6D32"/>
    <w:rsid w:val="008A7FF7"/>
    <w:rsid w:val="008B0A90"/>
    <w:rsid w:val="008B0B7F"/>
    <w:rsid w:val="008B13C7"/>
    <w:rsid w:val="008B162B"/>
    <w:rsid w:val="008B1E5C"/>
    <w:rsid w:val="008B2853"/>
    <w:rsid w:val="008B2C3A"/>
    <w:rsid w:val="008B624A"/>
    <w:rsid w:val="008B6C86"/>
    <w:rsid w:val="008B713C"/>
    <w:rsid w:val="008C0628"/>
    <w:rsid w:val="008C1BB2"/>
    <w:rsid w:val="008C2124"/>
    <w:rsid w:val="008C22EE"/>
    <w:rsid w:val="008C3470"/>
    <w:rsid w:val="008C571D"/>
    <w:rsid w:val="008C69E7"/>
    <w:rsid w:val="008D0294"/>
    <w:rsid w:val="008D0789"/>
    <w:rsid w:val="008D2205"/>
    <w:rsid w:val="008D330A"/>
    <w:rsid w:val="008D5589"/>
    <w:rsid w:val="008D6CA3"/>
    <w:rsid w:val="008E1B2D"/>
    <w:rsid w:val="008E200B"/>
    <w:rsid w:val="008E21D8"/>
    <w:rsid w:val="008E27A6"/>
    <w:rsid w:val="008E2BE7"/>
    <w:rsid w:val="008E3969"/>
    <w:rsid w:val="008E4264"/>
    <w:rsid w:val="008E6BDC"/>
    <w:rsid w:val="008E7407"/>
    <w:rsid w:val="008E7767"/>
    <w:rsid w:val="008E79FD"/>
    <w:rsid w:val="008F0428"/>
    <w:rsid w:val="008F1486"/>
    <w:rsid w:val="008F4B9F"/>
    <w:rsid w:val="008F587E"/>
    <w:rsid w:val="008F5925"/>
    <w:rsid w:val="008F621B"/>
    <w:rsid w:val="008F642F"/>
    <w:rsid w:val="008F72F3"/>
    <w:rsid w:val="008F754E"/>
    <w:rsid w:val="008F75A4"/>
    <w:rsid w:val="009007D6"/>
    <w:rsid w:val="00900F4B"/>
    <w:rsid w:val="009012D5"/>
    <w:rsid w:val="009024E0"/>
    <w:rsid w:val="009033BF"/>
    <w:rsid w:val="00903C4D"/>
    <w:rsid w:val="00904268"/>
    <w:rsid w:val="009055CA"/>
    <w:rsid w:val="00905AF4"/>
    <w:rsid w:val="0090602E"/>
    <w:rsid w:val="00906B0B"/>
    <w:rsid w:val="00910D11"/>
    <w:rsid w:val="00910D94"/>
    <w:rsid w:val="00911941"/>
    <w:rsid w:val="00911A69"/>
    <w:rsid w:val="0091443E"/>
    <w:rsid w:val="00914CE9"/>
    <w:rsid w:val="00915127"/>
    <w:rsid w:val="00916AB3"/>
    <w:rsid w:val="00916DF2"/>
    <w:rsid w:val="00917C9B"/>
    <w:rsid w:val="0092097C"/>
    <w:rsid w:val="00920DAD"/>
    <w:rsid w:val="0092310F"/>
    <w:rsid w:val="00923C75"/>
    <w:rsid w:val="009259E9"/>
    <w:rsid w:val="00926926"/>
    <w:rsid w:val="00926EB3"/>
    <w:rsid w:val="00927798"/>
    <w:rsid w:val="00927B54"/>
    <w:rsid w:val="00927FEC"/>
    <w:rsid w:val="00930271"/>
    <w:rsid w:val="0093169A"/>
    <w:rsid w:val="00931B91"/>
    <w:rsid w:val="00932016"/>
    <w:rsid w:val="0093289F"/>
    <w:rsid w:val="009331E6"/>
    <w:rsid w:val="009343FF"/>
    <w:rsid w:val="009344F0"/>
    <w:rsid w:val="00934CB5"/>
    <w:rsid w:val="00936502"/>
    <w:rsid w:val="00936C10"/>
    <w:rsid w:val="00937120"/>
    <w:rsid w:val="0093734A"/>
    <w:rsid w:val="0093774B"/>
    <w:rsid w:val="009377D0"/>
    <w:rsid w:val="00940EA5"/>
    <w:rsid w:val="009415A5"/>
    <w:rsid w:val="009415F0"/>
    <w:rsid w:val="00941A74"/>
    <w:rsid w:val="00942566"/>
    <w:rsid w:val="00943E04"/>
    <w:rsid w:val="00943E1B"/>
    <w:rsid w:val="00943F07"/>
    <w:rsid w:val="009443BC"/>
    <w:rsid w:val="00944C42"/>
    <w:rsid w:val="00945B42"/>
    <w:rsid w:val="00946E13"/>
    <w:rsid w:val="009473E3"/>
    <w:rsid w:val="009501CD"/>
    <w:rsid w:val="00952953"/>
    <w:rsid w:val="00952C31"/>
    <w:rsid w:val="009530DC"/>
    <w:rsid w:val="00953154"/>
    <w:rsid w:val="009535A8"/>
    <w:rsid w:val="0095439A"/>
    <w:rsid w:val="00954AA2"/>
    <w:rsid w:val="00954B37"/>
    <w:rsid w:val="00955569"/>
    <w:rsid w:val="00956C00"/>
    <w:rsid w:val="0095743B"/>
    <w:rsid w:val="009601E2"/>
    <w:rsid w:val="009609AD"/>
    <w:rsid w:val="00960DC9"/>
    <w:rsid w:val="00960ED7"/>
    <w:rsid w:val="00962F09"/>
    <w:rsid w:val="0096422A"/>
    <w:rsid w:val="00964606"/>
    <w:rsid w:val="00964B1B"/>
    <w:rsid w:val="009652B2"/>
    <w:rsid w:val="00965C85"/>
    <w:rsid w:val="00966259"/>
    <w:rsid w:val="00966401"/>
    <w:rsid w:val="00966521"/>
    <w:rsid w:val="0096652A"/>
    <w:rsid w:val="009665DD"/>
    <w:rsid w:val="009715B9"/>
    <w:rsid w:val="00972197"/>
    <w:rsid w:val="009721A5"/>
    <w:rsid w:val="00972E9E"/>
    <w:rsid w:val="009733F6"/>
    <w:rsid w:val="00974358"/>
    <w:rsid w:val="0097618A"/>
    <w:rsid w:val="009766BC"/>
    <w:rsid w:val="00981F8B"/>
    <w:rsid w:val="00982996"/>
    <w:rsid w:val="00982CE2"/>
    <w:rsid w:val="00982CEF"/>
    <w:rsid w:val="00983046"/>
    <w:rsid w:val="00983A68"/>
    <w:rsid w:val="00984C17"/>
    <w:rsid w:val="00986366"/>
    <w:rsid w:val="00986934"/>
    <w:rsid w:val="009871D6"/>
    <w:rsid w:val="00990283"/>
    <w:rsid w:val="00991063"/>
    <w:rsid w:val="00991299"/>
    <w:rsid w:val="00991E69"/>
    <w:rsid w:val="00992054"/>
    <w:rsid w:val="009924DD"/>
    <w:rsid w:val="009927C2"/>
    <w:rsid w:val="00992847"/>
    <w:rsid w:val="00992A80"/>
    <w:rsid w:val="00992C54"/>
    <w:rsid w:val="00993446"/>
    <w:rsid w:val="009934D4"/>
    <w:rsid w:val="0099472C"/>
    <w:rsid w:val="009949CA"/>
    <w:rsid w:val="00994D39"/>
    <w:rsid w:val="0099570B"/>
    <w:rsid w:val="00996932"/>
    <w:rsid w:val="009976D0"/>
    <w:rsid w:val="00997AF2"/>
    <w:rsid w:val="009A0B15"/>
    <w:rsid w:val="009A11E0"/>
    <w:rsid w:val="009A2C3F"/>
    <w:rsid w:val="009A2CAE"/>
    <w:rsid w:val="009A7A9C"/>
    <w:rsid w:val="009B19C4"/>
    <w:rsid w:val="009B1EA1"/>
    <w:rsid w:val="009B221A"/>
    <w:rsid w:val="009B28B0"/>
    <w:rsid w:val="009B294B"/>
    <w:rsid w:val="009B317C"/>
    <w:rsid w:val="009B45D8"/>
    <w:rsid w:val="009B4DB6"/>
    <w:rsid w:val="009B6ABA"/>
    <w:rsid w:val="009B7396"/>
    <w:rsid w:val="009B74A8"/>
    <w:rsid w:val="009B7927"/>
    <w:rsid w:val="009B7B21"/>
    <w:rsid w:val="009C085E"/>
    <w:rsid w:val="009C1064"/>
    <w:rsid w:val="009C14FE"/>
    <w:rsid w:val="009C1EBB"/>
    <w:rsid w:val="009C28C5"/>
    <w:rsid w:val="009C2E46"/>
    <w:rsid w:val="009C6012"/>
    <w:rsid w:val="009C72BF"/>
    <w:rsid w:val="009C7D31"/>
    <w:rsid w:val="009D0F8C"/>
    <w:rsid w:val="009D17C4"/>
    <w:rsid w:val="009D21AD"/>
    <w:rsid w:val="009D2486"/>
    <w:rsid w:val="009D3192"/>
    <w:rsid w:val="009D349B"/>
    <w:rsid w:val="009D34AD"/>
    <w:rsid w:val="009D380E"/>
    <w:rsid w:val="009D41AF"/>
    <w:rsid w:val="009D456D"/>
    <w:rsid w:val="009D4DED"/>
    <w:rsid w:val="009D5C09"/>
    <w:rsid w:val="009D7795"/>
    <w:rsid w:val="009D77A7"/>
    <w:rsid w:val="009D7DA6"/>
    <w:rsid w:val="009E09A5"/>
    <w:rsid w:val="009E0E25"/>
    <w:rsid w:val="009E1A32"/>
    <w:rsid w:val="009E2B27"/>
    <w:rsid w:val="009E2C68"/>
    <w:rsid w:val="009E32B4"/>
    <w:rsid w:val="009E3615"/>
    <w:rsid w:val="009E49B6"/>
    <w:rsid w:val="009E5053"/>
    <w:rsid w:val="009E7532"/>
    <w:rsid w:val="009F0DAF"/>
    <w:rsid w:val="009F1578"/>
    <w:rsid w:val="009F2215"/>
    <w:rsid w:val="009F2CE9"/>
    <w:rsid w:val="009F2EC5"/>
    <w:rsid w:val="009F36F6"/>
    <w:rsid w:val="009F4146"/>
    <w:rsid w:val="009F43A8"/>
    <w:rsid w:val="009F5684"/>
    <w:rsid w:val="009F77EE"/>
    <w:rsid w:val="009F7D65"/>
    <w:rsid w:val="00A0040C"/>
    <w:rsid w:val="00A00550"/>
    <w:rsid w:val="00A01B17"/>
    <w:rsid w:val="00A01D8E"/>
    <w:rsid w:val="00A027A4"/>
    <w:rsid w:val="00A04941"/>
    <w:rsid w:val="00A049FF"/>
    <w:rsid w:val="00A052DA"/>
    <w:rsid w:val="00A0543C"/>
    <w:rsid w:val="00A062D6"/>
    <w:rsid w:val="00A06889"/>
    <w:rsid w:val="00A06E1F"/>
    <w:rsid w:val="00A0707E"/>
    <w:rsid w:val="00A072B5"/>
    <w:rsid w:val="00A07339"/>
    <w:rsid w:val="00A07E7B"/>
    <w:rsid w:val="00A1044D"/>
    <w:rsid w:val="00A128A2"/>
    <w:rsid w:val="00A135CE"/>
    <w:rsid w:val="00A136DE"/>
    <w:rsid w:val="00A14C1B"/>
    <w:rsid w:val="00A15420"/>
    <w:rsid w:val="00A16539"/>
    <w:rsid w:val="00A170F7"/>
    <w:rsid w:val="00A1770F"/>
    <w:rsid w:val="00A17DC6"/>
    <w:rsid w:val="00A17FA3"/>
    <w:rsid w:val="00A20E49"/>
    <w:rsid w:val="00A21702"/>
    <w:rsid w:val="00A21E23"/>
    <w:rsid w:val="00A2372D"/>
    <w:rsid w:val="00A23A1B"/>
    <w:rsid w:val="00A23FAF"/>
    <w:rsid w:val="00A249C3"/>
    <w:rsid w:val="00A24B52"/>
    <w:rsid w:val="00A24E5B"/>
    <w:rsid w:val="00A250B5"/>
    <w:rsid w:val="00A26D86"/>
    <w:rsid w:val="00A318CF"/>
    <w:rsid w:val="00A325E3"/>
    <w:rsid w:val="00A33854"/>
    <w:rsid w:val="00A35881"/>
    <w:rsid w:val="00A362AF"/>
    <w:rsid w:val="00A368F1"/>
    <w:rsid w:val="00A40184"/>
    <w:rsid w:val="00A40408"/>
    <w:rsid w:val="00A41A38"/>
    <w:rsid w:val="00A42D2B"/>
    <w:rsid w:val="00A435A7"/>
    <w:rsid w:val="00A44843"/>
    <w:rsid w:val="00A44A44"/>
    <w:rsid w:val="00A454A5"/>
    <w:rsid w:val="00A5036A"/>
    <w:rsid w:val="00A50E83"/>
    <w:rsid w:val="00A51139"/>
    <w:rsid w:val="00A52D61"/>
    <w:rsid w:val="00A54481"/>
    <w:rsid w:val="00A54AF3"/>
    <w:rsid w:val="00A553EA"/>
    <w:rsid w:val="00A557A7"/>
    <w:rsid w:val="00A5584B"/>
    <w:rsid w:val="00A55E93"/>
    <w:rsid w:val="00A56FFD"/>
    <w:rsid w:val="00A60232"/>
    <w:rsid w:val="00A60B31"/>
    <w:rsid w:val="00A61398"/>
    <w:rsid w:val="00A61AC2"/>
    <w:rsid w:val="00A61B73"/>
    <w:rsid w:val="00A62449"/>
    <w:rsid w:val="00A6340B"/>
    <w:rsid w:val="00A63886"/>
    <w:rsid w:val="00A647D0"/>
    <w:rsid w:val="00A64CAF"/>
    <w:rsid w:val="00A65E72"/>
    <w:rsid w:val="00A6618F"/>
    <w:rsid w:val="00A66794"/>
    <w:rsid w:val="00A66CC0"/>
    <w:rsid w:val="00A674B3"/>
    <w:rsid w:val="00A706CF"/>
    <w:rsid w:val="00A70B79"/>
    <w:rsid w:val="00A7127C"/>
    <w:rsid w:val="00A7147F"/>
    <w:rsid w:val="00A75FCB"/>
    <w:rsid w:val="00A76D49"/>
    <w:rsid w:val="00A80C88"/>
    <w:rsid w:val="00A812EE"/>
    <w:rsid w:val="00A81656"/>
    <w:rsid w:val="00A819A3"/>
    <w:rsid w:val="00A83276"/>
    <w:rsid w:val="00A840CD"/>
    <w:rsid w:val="00A85752"/>
    <w:rsid w:val="00A85D06"/>
    <w:rsid w:val="00A85FCE"/>
    <w:rsid w:val="00A86E90"/>
    <w:rsid w:val="00A873A7"/>
    <w:rsid w:val="00A876B1"/>
    <w:rsid w:val="00A91008"/>
    <w:rsid w:val="00A914FA"/>
    <w:rsid w:val="00A93011"/>
    <w:rsid w:val="00A94244"/>
    <w:rsid w:val="00A96F94"/>
    <w:rsid w:val="00AA0357"/>
    <w:rsid w:val="00AA0D36"/>
    <w:rsid w:val="00AA1C03"/>
    <w:rsid w:val="00AA211E"/>
    <w:rsid w:val="00AA2B2B"/>
    <w:rsid w:val="00AA52AA"/>
    <w:rsid w:val="00AA5562"/>
    <w:rsid w:val="00AA7688"/>
    <w:rsid w:val="00AA7875"/>
    <w:rsid w:val="00AB0A0A"/>
    <w:rsid w:val="00AB0C49"/>
    <w:rsid w:val="00AB1687"/>
    <w:rsid w:val="00AB239A"/>
    <w:rsid w:val="00AB494F"/>
    <w:rsid w:val="00AB57E1"/>
    <w:rsid w:val="00AB581D"/>
    <w:rsid w:val="00AB5E19"/>
    <w:rsid w:val="00AB7B0A"/>
    <w:rsid w:val="00AB7DF3"/>
    <w:rsid w:val="00AC000A"/>
    <w:rsid w:val="00AC2D9B"/>
    <w:rsid w:val="00AC3B77"/>
    <w:rsid w:val="00AC4198"/>
    <w:rsid w:val="00AC4D97"/>
    <w:rsid w:val="00AC4EEA"/>
    <w:rsid w:val="00AC5453"/>
    <w:rsid w:val="00AC5C1E"/>
    <w:rsid w:val="00AC6552"/>
    <w:rsid w:val="00AC6EBA"/>
    <w:rsid w:val="00AD02D8"/>
    <w:rsid w:val="00AD094B"/>
    <w:rsid w:val="00AD097A"/>
    <w:rsid w:val="00AD09F3"/>
    <w:rsid w:val="00AD1119"/>
    <w:rsid w:val="00AD220E"/>
    <w:rsid w:val="00AD2485"/>
    <w:rsid w:val="00AD25AB"/>
    <w:rsid w:val="00AD270D"/>
    <w:rsid w:val="00AD2994"/>
    <w:rsid w:val="00AD2E44"/>
    <w:rsid w:val="00AD3333"/>
    <w:rsid w:val="00AD3C6D"/>
    <w:rsid w:val="00AD6186"/>
    <w:rsid w:val="00AD669E"/>
    <w:rsid w:val="00AD6ADB"/>
    <w:rsid w:val="00AD6EAD"/>
    <w:rsid w:val="00AE0F27"/>
    <w:rsid w:val="00AE0FE1"/>
    <w:rsid w:val="00AE1A18"/>
    <w:rsid w:val="00AE1D9E"/>
    <w:rsid w:val="00AE2D47"/>
    <w:rsid w:val="00AE4B05"/>
    <w:rsid w:val="00AE57AD"/>
    <w:rsid w:val="00AE6623"/>
    <w:rsid w:val="00AE6D08"/>
    <w:rsid w:val="00AF04C2"/>
    <w:rsid w:val="00AF1448"/>
    <w:rsid w:val="00AF3098"/>
    <w:rsid w:val="00AF3972"/>
    <w:rsid w:val="00AF4CBF"/>
    <w:rsid w:val="00AF76D8"/>
    <w:rsid w:val="00AF775A"/>
    <w:rsid w:val="00B007B8"/>
    <w:rsid w:val="00B011C7"/>
    <w:rsid w:val="00B035AC"/>
    <w:rsid w:val="00B04037"/>
    <w:rsid w:val="00B041B3"/>
    <w:rsid w:val="00B05E5A"/>
    <w:rsid w:val="00B10AEC"/>
    <w:rsid w:val="00B11F6C"/>
    <w:rsid w:val="00B13D55"/>
    <w:rsid w:val="00B13E7B"/>
    <w:rsid w:val="00B13F94"/>
    <w:rsid w:val="00B141B6"/>
    <w:rsid w:val="00B143AC"/>
    <w:rsid w:val="00B14B7E"/>
    <w:rsid w:val="00B14E50"/>
    <w:rsid w:val="00B16328"/>
    <w:rsid w:val="00B1753A"/>
    <w:rsid w:val="00B2031A"/>
    <w:rsid w:val="00B2038F"/>
    <w:rsid w:val="00B20926"/>
    <w:rsid w:val="00B209E4"/>
    <w:rsid w:val="00B222D8"/>
    <w:rsid w:val="00B23774"/>
    <w:rsid w:val="00B239D0"/>
    <w:rsid w:val="00B23FED"/>
    <w:rsid w:val="00B240B0"/>
    <w:rsid w:val="00B24CDE"/>
    <w:rsid w:val="00B25367"/>
    <w:rsid w:val="00B25D65"/>
    <w:rsid w:val="00B264DD"/>
    <w:rsid w:val="00B301A1"/>
    <w:rsid w:val="00B3110F"/>
    <w:rsid w:val="00B31C0E"/>
    <w:rsid w:val="00B32974"/>
    <w:rsid w:val="00B32C4B"/>
    <w:rsid w:val="00B3315C"/>
    <w:rsid w:val="00B338FC"/>
    <w:rsid w:val="00B341B3"/>
    <w:rsid w:val="00B355C1"/>
    <w:rsid w:val="00B3647F"/>
    <w:rsid w:val="00B36BC4"/>
    <w:rsid w:val="00B4072F"/>
    <w:rsid w:val="00B415BC"/>
    <w:rsid w:val="00B41C10"/>
    <w:rsid w:val="00B45037"/>
    <w:rsid w:val="00B4580F"/>
    <w:rsid w:val="00B45A93"/>
    <w:rsid w:val="00B472BC"/>
    <w:rsid w:val="00B47D3B"/>
    <w:rsid w:val="00B50D34"/>
    <w:rsid w:val="00B5124C"/>
    <w:rsid w:val="00B51F5E"/>
    <w:rsid w:val="00B5341A"/>
    <w:rsid w:val="00B53EC5"/>
    <w:rsid w:val="00B53FB4"/>
    <w:rsid w:val="00B542F6"/>
    <w:rsid w:val="00B549AB"/>
    <w:rsid w:val="00B54E59"/>
    <w:rsid w:val="00B55BEB"/>
    <w:rsid w:val="00B56198"/>
    <w:rsid w:val="00B569C3"/>
    <w:rsid w:val="00B57333"/>
    <w:rsid w:val="00B602CC"/>
    <w:rsid w:val="00B608E1"/>
    <w:rsid w:val="00B60F3B"/>
    <w:rsid w:val="00B630F4"/>
    <w:rsid w:val="00B6531F"/>
    <w:rsid w:val="00B66DEC"/>
    <w:rsid w:val="00B67BAF"/>
    <w:rsid w:val="00B67E83"/>
    <w:rsid w:val="00B705A3"/>
    <w:rsid w:val="00B712CB"/>
    <w:rsid w:val="00B7274D"/>
    <w:rsid w:val="00B7366E"/>
    <w:rsid w:val="00B73962"/>
    <w:rsid w:val="00B7444D"/>
    <w:rsid w:val="00B75D41"/>
    <w:rsid w:val="00B75E98"/>
    <w:rsid w:val="00B7676B"/>
    <w:rsid w:val="00B7737C"/>
    <w:rsid w:val="00B77CA2"/>
    <w:rsid w:val="00B80061"/>
    <w:rsid w:val="00B80770"/>
    <w:rsid w:val="00B81BA0"/>
    <w:rsid w:val="00B81EDF"/>
    <w:rsid w:val="00B8366B"/>
    <w:rsid w:val="00B8423C"/>
    <w:rsid w:val="00B8455B"/>
    <w:rsid w:val="00B84613"/>
    <w:rsid w:val="00B84810"/>
    <w:rsid w:val="00B854D1"/>
    <w:rsid w:val="00B85BAE"/>
    <w:rsid w:val="00B86C1A"/>
    <w:rsid w:val="00B90A0D"/>
    <w:rsid w:val="00B90F58"/>
    <w:rsid w:val="00B91256"/>
    <w:rsid w:val="00B91D5F"/>
    <w:rsid w:val="00B91FBB"/>
    <w:rsid w:val="00B9222F"/>
    <w:rsid w:val="00B92839"/>
    <w:rsid w:val="00B92FC7"/>
    <w:rsid w:val="00B9373C"/>
    <w:rsid w:val="00B93770"/>
    <w:rsid w:val="00B937C2"/>
    <w:rsid w:val="00B93C49"/>
    <w:rsid w:val="00B95DBC"/>
    <w:rsid w:val="00B9715B"/>
    <w:rsid w:val="00BA0515"/>
    <w:rsid w:val="00BA0F07"/>
    <w:rsid w:val="00BA17CD"/>
    <w:rsid w:val="00BA1E75"/>
    <w:rsid w:val="00BA1EEE"/>
    <w:rsid w:val="00BA2E9D"/>
    <w:rsid w:val="00BA31E8"/>
    <w:rsid w:val="00BA3B10"/>
    <w:rsid w:val="00BA5095"/>
    <w:rsid w:val="00BA510E"/>
    <w:rsid w:val="00BA5922"/>
    <w:rsid w:val="00BA641F"/>
    <w:rsid w:val="00BA68E8"/>
    <w:rsid w:val="00BA7449"/>
    <w:rsid w:val="00BB2228"/>
    <w:rsid w:val="00BB260B"/>
    <w:rsid w:val="00BB40F9"/>
    <w:rsid w:val="00BB45DA"/>
    <w:rsid w:val="00BB4933"/>
    <w:rsid w:val="00BB5EE2"/>
    <w:rsid w:val="00BB6477"/>
    <w:rsid w:val="00BB6ADF"/>
    <w:rsid w:val="00BB6B38"/>
    <w:rsid w:val="00BC0271"/>
    <w:rsid w:val="00BC18CC"/>
    <w:rsid w:val="00BC3B8B"/>
    <w:rsid w:val="00BC3EC0"/>
    <w:rsid w:val="00BC415D"/>
    <w:rsid w:val="00BC4949"/>
    <w:rsid w:val="00BC5956"/>
    <w:rsid w:val="00BC66B7"/>
    <w:rsid w:val="00BC692D"/>
    <w:rsid w:val="00BD0219"/>
    <w:rsid w:val="00BD18FC"/>
    <w:rsid w:val="00BD20DB"/>
    <w:rsid w:val="00BD24BF"/>
    <w:rsid w:val="00BD27B3"/>
    <w:rsid w:val="00BD41F0"/>
    <w:rsid w:val="00BD5041"/>
    <w:rsid w:val="00BD62BB"/>
    <w:rsid w:val="00BD7FF2"/>
    <w:rsid w:val="00BE00D9"/>
    <w:rsid w:val="00BE1500"/>
    <w:rsid w:val="00BE21BF"/>
    <w:rsid w:val="00BE2910"/>
    <w:rsid w:val="00BE32EC"/>
    <w:rsid w:val="00BE48AA"/>
    <w:rsid w:val="00BE52A0"/>
    <w:rsid w:val="00BE5BC5"/>
    <w:rsid w:val="00BE6DDA"/>
    <w:rsid w:val="00BF0808"/>
    <w:rsid w:val="00BF1A68"/>
    <w:rsid w:val="00BF1E85"/>
    <w:rsid w:val="00BF20B1"/>
    <w:rsid w:val="00BF2AEE"/>
    <w:rsid w:val="00BF4994"/>
    <w:rsid w:val="00BF4A73"/>
    <w:rsid w:val="00BF4B9D"/>
    <w:rsid w:val="00BF5187"/>
    <w:rsid w:val="00BF5B5E"/>
    <w:rsid w:val="00BF6020"/>
    <w:rsid w:val="00C01EEF"/>
    <w:rsid w:val="00C02E78"/>
    <w:rsid w:val="00C03503"/>
    <w:rsid w:val="00C0606B"/>
    <w:rsid w:val="00C07826"/>
    <w:rsid w:val="00C10337"/>
    <w:rsid w:val="00C1077F"/>
    <w:rsid w:val="00C1152B"/>
    <w:rsid w:val="00C1194C"/>
    <w:rsid w:val="00C12798"/>
    <w:rsid w:val="00C12DD3"/>
    <w:rsid w:val="00C12F38"/>
    <w:rsid w:val="00C146CD"/>
    <w:rsid w:val="00C15280"/>
    <w:rsid w:val="00C156B2"/>
    <w:rsid w:val="00C1626C"/>
    <w:rsid w:val="00C16592"/>
    <w:rsid w:val="00C16D1E"/>
    <w:rsid w:val="00C16D71"/>
    <w:rsid w:val="00C176F9"/>
    <w:rsid w:val="00C178DB"/>
    <w:rsid w:val="00C217B0"/>
    <w:rsid w:val="00C21A50"/>
    <w:rsid w:val="00C223DE"/>
    <w:rsid w:val="00C224DC"/>
    <w:rsid w:val="00C24EDF"/>
    <w:rsid w:val="00C2574B"/>
    <w:rsid w:val="00C25D5C"/>
    <w:rsid w:val="00C262F8"/>
    <w:rsid w:val="00C264D7"/>
    <w:rsid w:val="00C26763"/>
    <w:rsid w:val="00C27ECD"/>
    <w:rsid w:val="00C30535"/>
    <w:rsid w:val="00C30881"/>
    <w:rsid w:val="00C308F3"/>
    <w:rsid w:val="00C31228"/>
    <w:rsid w:val="00C3233C"/>
    <w:rsid w:val="00C32DF3"/>
    <w:rsid w:val="00C3481C"/>
    <w:rsid w:val="00C35C92"/>
    <w:rsid w:val="00C35F5F"/>
    <w:rsid w:val="00C37483"/>
    <w:rsid w:val="00C403FA"/>
    <w:rsid w:val="00C407BF"/>
    <w:rsid w:val="00C41540"/>
    <w:rsid w:val="00C42FED"/>
    <w:rsid w:val="00C43C6A"/>
    <w:rsid w:val="00C4522F"/>
    <w:rsid w:val="00C45B6C"/>
    <w:rsid w:val="00C45F72"/>
    <w:rsid w:val="00C46AC3"/>
    <w:rsid w:val="00C50889"/>
    <w:rsid w:val="00C5295E"/>
    <w:rsid w:val="00C52991"/>
    <w:rsid w:val="00C52A09"/>
    <w:rsid w:val="00C54E28"/>
    <w:rsid w:val="00C550CD"/>
    <w:rsid w:val="00C60230"/>
    <w:rsid w:val="00C611BA"/>
    <w:rsid w:val="00C614E2"/>
    <w:rsid w:val="00C62366"/>
    <w:rsid w:val="00C62DEE"/>
    <w:rsid w:val="00C62E8A"/>
    <w:rsid w:val="00C62F1B"/>
    <w:rsid w:val="00C65262"/>
    <w:rsid w:val="00C657F6"/>
    <w:rsid w:val="00C65A66"/>
    <w:rsid w:val="00C66077"/>
    <w:rsid w:val="00C66E1E"/>
    <w:rsid w:val="00C675E6"/>
    <w:rsid w:val="00C70245"/>
    <w:rsid w:val="00C70A8E"/>
    <w:rsid w:val="00C71D38"/>
    <w:rsid w:val="00C72DA2"/>
    <w:rsid w:val="00C73549"/>
    <w:rsid w:val="00C7387C"/>
    <w:rsid w:val="00C750D6"/>
    <w:rsid w:val="00C762D6"/>
    <w:rsid w:val="00C76813"/>
    <w:rsid w:val="00C7775A"/>
    <w:rsid w:val="00C80315"/>
    <w:rsid w:val="00C805F4"/>
    <w:rsid w:val="00C80AE6"/>
    <w:rsid w:val="00C816AB"/>
    <w:rsid w:val="00C819DD"/>
    <w:rsid w:val="00C83034"/>
    <w:rsid w:val="00C837FD"/>
    <w:rsid w:val="00C84679"/>
    <w:rsid w:val="00C84C62"/>
    <w:rsid w:val="00C86C2E"/>
    <w:rsid w:val="00C87508"/>
    <w:rsid w:val="00C9019C"/>
    <w:rsid w:val="00C908E7"/>
    <w:rsid w:val="00C92405"/>
    <w:rsid w:val="00C93152"/>
    <w:rsid w:val="00C9644D"/>
    <w:rsid w:val="00C972AB"/>
    <w:rsid w:val="00C97303"/>
    <w:rsid w:val="00C97D3A"/>
    <w:rsid w:val="00C97D6A"/>
    <w:rsid w:val="00CA03D9"/>
    <w:rsid w:val="00CA26BA"/>
    <w:rsid w:val="00CA2847"/>
    <w:rsid w:val="00CA345F"/>
    <w:rsid w:val="00CA485C"/>
    <w:rsid w:val="00CA558F"/>
    <w:rsid w:val="00CA5843"/>
    <w:rsid w:val="00CA61B4"/>
    <w:rsid w:val="00CA66F1"/>
    <w:rsid w:val="00CB0BAB"/>
    <w:rsid w:val="00CB1EC5"/>
    <w:rsid w:val="00CB2511"/>
    <w:rsid w:val="00CB2963"/>
    <w:rsid w:val="00CB5760"/>
    <w:rsid w:val="00CB5D51"/>
    <w:rsid w:val="00CB7BCF"/>
    <w:rsid w:val="00CC0323"/>
    <w:rsid w:val="00CC136F"/>
    <w:rsid w:val="00CC211A"/>
    <w:rsid w:val="00CC227A"/>
    <w:rsid w:val="00CC42DE"/>
    <w:rsid w:val="00CC4600"/>
    <w:rsid w:val="00CC4E8D"/>
    <w:rsid w:val="00CC673B"/>
    <w:rsid w:val="00CC7B4D"/>
    <w:rsid w:val="00CD1628"/>
    <w:rsid w:val="00CD170E"/>
    <w:rsid w:val="00CD25FF"/>
    <w:rsid w:val="00CD317F"/>
    <w:rsid w:val="00CD343C"/>
    <w:rsid w:val="00CD3881"/>
    <w:rsid w:val="00CD3EE4"/>
    <w:rsid w:val="00CD4B9E"/>
    <w:rsid w:val="00CD4BA8"/>
    <w:rsid w:val="00CD58CD"/>
    <w:rsid w:val="00CD6E5B"/>
    <w:rsid w:val="00CD710A"/>
    <w:rsid w:val="00CD7842"/>
    <w:rsid w:val="00CD7D26"/>
    <w:rsid w:val="00CE03F2"/>
    <w:rsid w:val="00CE08BD"/>
    <w:rsid w:val="00CE0B2E"/>
    <w:rsid w:val="00CE27D4"/>
    <w:rsid w:val="00CE3949"/>
    <w:rsid w:val="00CE4B4A"/>
    <w:rsid w:val="00CE4CFA"/>
    <w:rsid w:val="00CE5898"/>
    <w:rsid w:val="00CE5993"/>
    <w:rsid w:val="00CF01B3"/>
    <w:rsid w:val="00CF2425"/>
    <w:rsid w:val="00CF2BA5"/>
    <w:rsid w:val="00CF3A93"/>
    <w:rsid w:val="00CF3E50"/>
    <w:rsid w:val="00CF4131"/>
    <w:rsid w:val="00CF45AC"/>
    <w:rsid w:val="00CF4B10"/>
    <w:rsid w:val="00CF4F4C"/>
    <w:rsid w:val="00CF631D"/>
    <w:rsid w:val="00CF63B4"/>
    <w:rsid w:val="00CF69AA"/>
    <w:rsid w:val="00CF69B3"/>
    <w:rsid w:val="00CF6FAF"/>
    <w:rsid w:val="00CF7CC3"/>
    <w:rsid w:val="00D0036D"/>
    <w:rsid w:val="00D01A1B"/>
    <w:rsid w:val="00D066AD"/>
    <w:rsid w:val="00D069FA"/>
    <w:rsid w:val="00D07182"/>
    <w:rsid w:val="00D07D82"/>
    <w:rsid w:val="00D11418"/>
    <w:rsid w:val="00D11973"/>
    <w:rsid w:val="00D11A9C"/>
    <w:rsid w:val="00D11D09"/>
    <w:rsid w:val="00D1237B"/>
    <w:rsid w:val="00D12BB6"/>
    <w:rsid w:val="00D12D99"/>
    <w:rsid w:val="00D12EEF"/>
    <w:rsid w:val="00D13C8E"/>
    <w:rsid w:val="00D143DB"/>
    <w:rsid w:val="00D14D21"/>
    <w:rsid w:val="00D15890"/>
    <w:rsid w:val="00D15E8A"/>
    <w:rsid w:val="00D1636B"/>
    <w:rsid w:val="00D169ED"/>
    <w:rsid w:val="00D1720F"/>
    <w:rsid w:val="00D20857"/>
    <w:rsid w:val="00D20B23"/>
    <w:rsid w:val="00D20DF0"/>
    <w:rsid w:val="00D21C01"/>
    <w:rsid w:val="00D2272C"/>
    <w:rsid w:val="00D2351A"/>
    <w:rsid w:val="00D23D14"/>
    <w:rsid w:val="00D2489C"/>
    <w:rsid w:val="00D253FF"/>
    <w:rsid w:val="00D27BA7"/>
    <w:rsid w:val="00D30E61"/>
    <w:rsid w:val="00D32851"/>
    <w:rsid w:val="00D34100"/>
    <w:rsid w:val="00D34C8F"/>
    <w:rsid w:val="00D359EF"/>
    <w:rsid w:val="00D36322"/>
    <w:rsid w:val="00D36E15"/>
    <w:rsid w:val="00D3772D"/>
    <w:rsid w:val="00D40C20"/>
    <w:rsid w:val="00D41DDC"/>
    <w:rsid w:val="00D423AC"/>
    <w:rsid w:val="00D42CD6"/>
    <w:rsid w:val="00D43DD4"/>
    <w:rsid w:val="00D4592C"/>
    <w:rsid w:val="00D46104"/>
    <w:rsid w:val="00D46109"/>
    <w:rsid w:val="00D46364"/>
    <w:rsid w:val="00D46F86"/>
    <w:rsid w:val="00D50220"/>
    <w:rsid w:val="00D51B33"/>
    <w:rsid w:val="00D542FE"/>
    <w:rsid w:val="00D54828"/>
    <w:rsid w:val="00D54A1E"/>
    <w:rsid w:val="00D55068"/>
    <w:rsid w:val="00D56919"/>
    <w:rsid w:val="00D57086"/>
    <w:rsid w:val="00D57858"/>
    <w:rsid w:val="00D608B3"/>
    <w:rsid w:val="00D60A60"/>
    <w:rsid w:val="00D60DA8"/>
    <w:rsid w:val="00D61AE1"/>
    <w:rsid w:val="00D61AF4"/>
    <w:rsid w:val="00D62ED8"/>
    <w:rsid w:val="00D631DC"/>
    <w:rsid w:val="00D635C8"/>
    <w:rsid w:val="00D6520F"/>
    <w:rsid w:val="00D67D1F"/>
    <w:rsid w:val="00D706F0"/>
    <w:rsid w:val="00D71468"/>
    <w:rsid w:val="00D7191D"/>
    <w:rsid w:val="00D73537"/>
    <w:rsid w:val="00D75030"/>
    <w:rsid w:val="00D75425"/>
    <w:rsid w:val="00D7552C"/>
    <w:rsid w:val="00D76C63"/>
    <w:rsid w:val="00D7727B"/>
    <w:rsid w:val="00D7741F"/>
    <w:rsid w:val="00D7794E"/>
    <w:rsid w:val="00D77D93"/>
    <w:rsid w:val="00D809AE"/>
    <w:rsid w:val="00D80AB7"/>
    <w:rsid w:val="00D80E45"/>
    <w:rsid w:val="00D836BA"/>
    <w:rsid w:val="00D85B6C"/>
    <w:rsid w:val="00D86990"/>
    <w:rsid w:val="00D86AA4"/>
    <w:rsid w:val="00D86E84"/>
    <w:rsid w:val="00D87229"/>
    <w:rsid w:val="00D87A04"/>
    <w:rsid w:val="00D90400"/>
    <w:rsid w:val="00D905C9"/>
    <w:rsid w:val="00D91899"/>
    <w:rsid w:val="00D918FF"/>
    <w:rsid w:val="00D93A80"/>
    <w:rsid w:val="00D95024"/>
    <w:rsid w:val="00D9576C"/>
    <w:rsid w:val="00D95AEF"/>
    <w:rsid w:val="00D96D22"/>
    <w:rsid w:val="00D96ED3"/>
    <w:rsid w:val="00D9757B"/>
    <w:rsid w:val="00D977E5"/>
    <w:rsid w:val="00D97F00"/>
    <w:rsid w:val="00DA0336"/>
    <w:rsid w:val="00DA123B"/>
    <w:rsid w:val="00DA1B9C"/>
    <w:rsid w:val="00DA2BEE"/>
    <w:rsid w:val="00DA2D5E"/>
    <w:rsid w:val="00DA3875"/>
    <w:rsid w:val="00DA45DF"/>
    <w:rsid w:val="00DA4E56"/>
    <w:rsid w:val="00DA5F06"/>
    <w:rsid w:val="00DA6D61"/>
    <w:rsid w:val="00DA6FB3"/>
    <w:rsid w:val="00DA7483"/>
    <w:rsid w:val="00DA74A0"/>
    <w:rsid w:val="00DA7FB5"/>
    <w:rsid w:val="00DB0F0B"/>
    <w:rsid w:val="00DB133C"/>
    <w:rsid w:val="00DB13AF"/>
    <w:rsid w:val="00DB17F5"/>
    <w:rsid w:val="00DB2ABF"/>
    <w:rsid w:val="00DB488C"/>
    <w:rsid w:val="00DB4F9A"/>
    <w:rsid w:val="00DB553C"/>
    <w:rsid w:val="00DB772B"/>
    <w:rsid w:val="00DC1BD9"/>
    <w:rsid w:val="00DC2CD7"/>
    <w:rsid w:val="00DC2F5E"/>
    <w:rsid w:val="00DC37CF"/>
    <w:rsid w:val="00DC4A31"/>
    <w:rsid w:val="00DC505F"/>
    <w:rsid w:val="00DC5A49"/>
    <w:rsid w:val="00DC69DB"/>
    <w:rsid w:val="00DC77DA"/>
    <w:rsid w:val="00DD00CA"/>
    <w:rsid w:val="00DD0A85"/>
    <w:rsid w:val="00DD0B25"/>
    <w:rsid w:val="00DD29F9"/>
    <w:rsid w:val="00DD3553"/>
    <w:rsid w:val="00DD4C19"/>
    <w:rsid w:val="00DD5ABB"/>
    <w:rsid w:val="00DD669C"/>
    <w:rsid w:val="00DE02AD"/>
    <w:rsid w:val="00DE05D4"/>
    <w:rsid w:val="00DE292A"/>
    <w:rsid w:val="00DE4899"/>
    <w:rsid w:val="00DE4DA7"/>
    <w:rsid w:val="00DE568A"/>
    <w:rsid w:val="00DE5DFA"/>
    <w:rsid w:val="00DE7506"/>
    <w:rsid w:val="00DE7B38"/>
    <w:rsid w:val="00DF0DB1"/>
    <w:rsid w:val="00DF1184"/>
    <w:rsid w:val="00DF1843"/>
    <w:rsid w:val="00DF1DFD"/>
    <w:rsid w:val="00DF1F41"/>
    <w:rsid w:val="00DF2A8D"/>
    <w:rsid w:val="00DF36D0"/>
    <w:rsid w:val="00DF397D"/>
    <w:rsid w:val="00DF403F"/>
    <w:rsid w:val="00DF4C54"/>
    <w:rsid w:val="00DF68AF"/>
    <w:rsid w:val="00DF6C69"/>
    <w:rsid w:val="00DF725C"/>
    <w:rsid w:val="00DF7888"/>
    <w:rsid w:val="00DF7C56"/>
    <w:rsid w:val="00E00829"/>
    <w:rsid w:val="00E01757"/>
    <w:rsid w:val="00E026BF"/>
    <w:rsid w:val="00E0354D"/>
    <w:rsid w:val="00E04309"/>
    <w:rsid w:val="00E059E9"/>
    <w:rsid w:val="00E06403"/>
    <w:rsid w:val="00E067CD"/>
    <w:rsid w:val="00E06A2B"/>
    <w:rsid w:val="00E06C98"/>
    <w:rsid w:val="00E07280"/>
    <w:rsid w:val="00E10944"/>
    <w:rsid w:val="00E10E05"/>
    <w:rsid w:val="00E1186D"/>
    <w:rsid w:val="00E11AD3"/>
    <w:rsid w:val="00E12698"/>
    <w:rsid w:val="00E126A7"/>
    <w:rsid w:val="00E12BFB"/>
    <w:rsid w:val="00E13B73"/>
    <w:rsid w:val="00E14A32"/>
    <w:rsid w:val="00E14BD8"/>
    <w:rsid w:val="00E15577"/>
    <w:rsid w:val="00E15AD3"/>
    <w:rsid w:val="00E15FA6"/>
    <w:rsid w:val="00E21898"/>
    <w:rsid w:val="00E21D05"/>
    <w:rsid w:val="00E226A3"/>
    <w:rsid w:val="00E229A8"/>
    <w:rsid w:val="00E23223"/>
    <w:rsid w:val="00E234A3"/>
    <w:rsid w:val="00E242DE"/>
    <w:rsid w:val="00E2522E"/>
    <w:rsid w:val="00E259D1"/>
    <w:rsid w:val="00E259D4"/>
    <w:rsid w:val="00E25D01"/>
    <w:rsid w:val="00E26478"/>
    <w:rsid w:val="00E26977"/>
    <w:rsid w:val="00E278AA"/>
    <w:rsid w:val="00E313EF"/>
    <w:rsid w:val="00E3183F"/>
    <w:rsid w:val="00E336AC"/>
    <w:rsid w:val="00E35230"/>
    <w:rsid w:val="00E37AEA"/>
    <w:rsid w:val="00E40614"/>
    <w:rsid w:val="00E428ED"/>
    <w:rsid w:val="00E43A21"/>
    <w:rsid w:val="00E43B24"/>
    <w:rsid w:val="00E44F1E"/>
    <w:rsid w:val="00E470CC"/>
    <w:rsid w:val="00E4731B"/>
    <w:rsid w:val="00E50892"/>
    <w:rsid w:val="00E520C7"/>
    <w:rsid w:val="00E52118"/>
    <w:rsid w:val="00E524D7"/>
    <w:rsid w:val="00E5391A"/>
    <w:rsid w:val="00E53966"/>
    <w:rsid w:val="00E56536"/>
    <w:rsid w:val="00E6043E"/>
    <w:rsid w:val="00E60D3B"/>
    <w:rsid w:val="00E60E38"/>
    <w:rsid w:val="00E61163"/>
    <w:rsid w:val="00E61505"/>
    <w:rsid w:val="00E61E5E"/>
    <w:rsid w:val="00E61F37"/>
    <w:rsid w:val="00E6256E"/>
    <w:rsid w:val="00E630AF"/>
    <w:rsid w:val="00E63D2E"/>
    <w:rsid w:val="00E64153"/>
    <w:rsid w:val="00E645AB"/>
    <w:rsid w:val="00E64F71"/>
    <w:rsid w:val="00E6501F"/>
    <w:rsid w:val="00E655C6"/>
    <w:rsid w:val="00E657BE"/>
    <w:rsid w:val="00E6627C"/>
    <w:rsid w:val="00E66330"/>
    <w:rsid w:val="00E668E3"/>
    <w:rsid w:val="00E674FE"/>
    <w:rsid w:val="00E70130"/>
    <w:rsid w:val="00E70D3C"/>
    <w:rsid w:val="00E70DED"/>
    <w:rsid w:val="00E718D3"/>
    <w:rsid w:val="00E7230C"/>
    <w:rsid w:val="00E735FE"/>
    <w:rsid w:val="00E74198"/>
    <w:rsid w:val="00E745FC"/>
    <w:rsid w:val="00E75DF9"/>
    <w:rsid w:val="00E75E94"/>
    <w:rsid w:val="00E7720E"/>
    <w:rsid w:val="00E809E8"/>
    <w:rsid w:val="00E80D67"/>
    <w:rsid w:val="00E811C8"/>
    <w:rsid w:val="00E834C6"/>
    <w:rsid w:val="00E84F15"/>
    <w:rsid w:val="00E85E14"/>
    <w:rsid w:val="00E864C4"/>
    <w:rsid w:val="00E868DB"/>
    <w:rsid w:val="00E8717F"/>
    <w:rsid w:val="00E8725F"/>
    <w:rsid w:val="00E873FF"/>
    <w:rsid w:val="00E879C6"/>
    <w:rsid w:val="00E87DC2"/>
    <w:rsid w:val="00E914FE"/>
    <w:rsid w:val="00E92AD8"/>
    <w:rsid w:val="00E92E7F"/>
    <w:rsid w:val="00E94800"/>
    <w:rsid w:val="00E949D6"/>
    <w:rsid w:val="00E95663"/>
    <w:rsid w:val="00E96220"/>
    <w:rsid w:val="00E97323"/>
    <w:rsid w:val="00EA10D2"/>
    <w:rsid w:val="00EA12D4"/>
    <w:rsid w:val="00EA1457"/>
    <w:rsid w:val="00EA23FF"/>
    <w:rsid w:val="00EA2ACC"/>
    <w:rsid w:val="00EA2BB3"/>
    <w:rsid w:val="00EA2C02"/>
    <w:rsid w:val="00EA2EF3"/>
    <w:rsid w:val="00EA33D3"/>
    <w:rsid w:val="00EA3DD6"/>
    <w:rsid w:val="00EA4CDD"/>
    <w:rsid w:val="00EA4DF2"/>
    <w:rsid w:val="00EA54FD"/>
    <w:rsid w:val="00EA708E"/>
    <w:rsid w:val="00EB0399"/>
    <w:rsid w:val="00EB0589"/>
    <w:rsid w:val="00EB0ED8"/>
    <w:rsid w:val="00EB0F9A"/>
    <w:rsid w:val="00EB0FD9"/>
    <w:rsid w:val="00EB3572"/>
    <w:rsid w:val="00EB3B70"/>
    <w:rsid w:val="00EB452E"/>
    <w:rsid w:val="00EB4E3D"/>
    <w:rsid w:val="00EB5788"/>
    <w:rsid w:val="00EB6310"/>
    <w:rsid w:val="00EB634B"/>
    <w:rsid w:val="00EB675C"/>
    <w:rsid w:val="00EB6BB6"/>
    <w:rsid w:val="00EB6E53"/>
    <w:rsid w:val="00EB7803"/>
    <w:rsid w:val="00EC0697"/>
    <w:rsid w:val="00EC0CAA"/>
    <w:rsid w:val="00EC10DD"/>
    <w:rsid w:val="00EC12CF"/>
    <w:rsid w:val="00EC1474"/>
    <w:rsid w:val="00EC18C4"/>
    <w:rsid w:val="00EC222C"/>
    <w:rsid w:val="00EC2792"/>
    <w:rsid w:val="00EC3D21"/>
    <w:rsid w:val="00EC45B9"/>
    <w:rsid w:val="00EC46A8"/>
    <w:rsid w:val="00EC4B7D"/>
    <w:rsid w:val="00EC52A2"/>
    <w:rsid w:val="00EC54E3"/>
    <w:rsid w:val="00EC562F"/>
    <w:rsid w:val="00EC6AD1"/>
    <w:rsid w:val="00EC6CFC"/>
    <w:rsid w:val="00EC71F1"/>
    <w:rsid w:val="00ED023C"/>
    <w:rsid w:val="00ED1DAB"/>
    <w:rsid w:val="00ED2D33"/>
    <w:rsid w:val="00ED3442"/>
    <w:rsid w:val="00ED3A6E"/>
    <w:rsid w:val="00ED3F4B"/>
    <w:rsid w:val="00ED5021"/>
    <w:rsid w:val="00ED524E"/>
    <w:rsid w:val="00ED5DA1"/>
    <w:rsid w:val="00ED6383"/>
    <w:rsid w:val="00ED669D"/>
    <w:rsid w:val="00ED6BD4"/>
    <w:rsid w:val="00ED78E8"/>
    <w:rsid w:val="00ED7E16"/>
    <w:rsid w:val="00EE21BE"/>
    <w:rsid w:val="00EE273D"/>
    <w:rsid w:val="00EE486E"/>
    <w:rsid w:val="00EE5D48"/>
    <w:rsid w:val="00EE6893"/>
    <w:rsid w:val="00EE76F6"/>
    <w:rsid w:val="00EE7EC5"/>
    <w:rsid w:val="00EF1ED1"/>
    <w:rsid w:val="00EF247C"/>
    <w:rsid w:val="00EF2616"/>
    <w:rsid w:val="00EF3629"/>
    <w:rsid w:val="00EF373A"/>
    <w:rsid w:val="00EF4919"/>
    <w:rsid w:val="00EF7277"/>
    <w:rsid w:val="00EF7366"/>
    <w:rsid w:val="00F01D29"/>
    <w:rsid w:val="00F033AB"/>
    <w:rsid w:val="00F045ED"/>
    <w:rsid w:val="00F0474A"/>
    <w:rsid w:val="00F049CA"/>
    <w:rsid w:val="00F0611B"/>
    <w:rsid w:val="00F06677"/>
    <w:rsid w:val="00F07EBB"/>
    <w:rsid w:val="00F07FA4"/>
    <w:rsid w:val="00F11CE2"/>
    <w:rsid w:val="00F11F5B"/>
    <w:rsid w:val="00F12340"/>
    <w:rsid w:val="00F124F9"/>
    <w:rsid w:val="00F1271A"/>
    <w:rsid w:val="00F1334F"/>
    <w:rsid w:val="00F13D7B"/>
    <w:rsid w:val="00F13E9C"/>
    <w:rsid w:val="00F1444D"/>
    <w:rsid w:val="00F1459E"/>
    <w:rsid w:val="00F15402"/>
    <w:rsid w:val="00F15505"/>
    <w:rsid w:val="00F157CF"/>
    <w:rsid w:val="00F15CAD"/>
    <w:rsid w:val="00F15CD4"/>
    <w:rsid w:val="00F15D59"/>
    <w:rsid w:val="00F163D6"/>
    <w:rsid w:val="00F17272"/>
    <w:rsid w:val="00F17BB6"/>
    <w:rsid w:val="00F21273"/>
    <w:rsid w:val="00F21817"/>
    <w:rsid w:val="00F221CF"/>
    <w:rsid w:val="00F2329D"/>
    <w:rsid w:val="00F23660"/>
    <w:rsid w:val="00F24AD4"/>
    <w:rsid w:val="00F25BC9"/>
    <w:rsid w:val="00F26F61"/>
    <w:rsid w:val="00F274DE"/>
    <w:rsid w:val="00F275C5"/>
    <w:rsid w:val="00F27954"/>
    <w:rsid w:val="00F30707"/>
    <w:rsid w:val="00F3072D"/>
    <w:rsid w:val="00F31A3D"/>
    <w:rsid w:val="00F31C5C"/>
    <w:rsid w:val="00F33ACA"/>
    <w:rsid w:val="00F33D32"/>
    <w:rsid w:val="00F34466"/>
    <w:rsid w:val="00F34724"/>
    <w:rsid w:val="00F352E6"/>
    <w:rsid w:val="00F35441"/>
    <w:rsid w:val="00F35FA7"/>
    <w:rsid w:val="00F36920"/>
    <w:rsid w:val="00F3693C"/>
    <w:rsid w:val="00F378DD"/>
    <w:rsid w:val="00F40223"/>
    <w:rsid w:val="00F4069B"/>
    <w:rsid w:val="00F40CA9"/>
    <w:rsid w:val="00F40E80"/>
    <w:rsid w:val="00F41220"/>
    <w:rsid w:val="00F41864"/>
    <w:rsid w:val="00F41AF7"/>
    <w:rsid w:val="00F441CA"/>
    <w:rsid w:val="00F447D7"/>
    <w:rsid w:val="00F448E9"/>
    <w:rsid w:val="00F44BE4"/>
    <w:rsid w:val="00F450B5"/>
    <w:rsid w:val="00F461F6"/>
    <w:rsid w:val="00F462D8"/>
    <w:rsid w:val="00F5066E"/>
    <w:rsid w:val="00F52695"/>
    <w:rsid w:val="00F53E6D"/>
    <w:rsid w:val="00F544BE"/>
    <w:rsid w:val="00F560D4"/>
    <w:rsid w:val="00F56B87"/>
    <w:rsid w:val="00F5705C"/>
    <w:rsid w:val="00F604B0"/>
    <w:rsid w:val="00F613A6"/>
    <w:rsid w:val="00F63091"/>
    <w:rsid w:val="00F6382B"/>
    <w:rsid w:val="00F63FEB"/>
    <w:rsid w:val="00F6407D"/>
    <w:rsid w:val="00F64670"/>
    <w:rsid w:val="00F6488D"/>
    <w:rsid w:val="00F64C21"/>
    <w:rsid w:val="00F6558E"/>
    <w:rsid w:val="00F66606"/>
    <w:rsid w:val="00F70C7C"/>
    <w:rsid w:val="00F72492"/>
    <w:rsid w:val="00F72C30"/>
    <w:rsid w:val="00F72D2A"/>
    <w:rsid w:val="00F72FC2"/>
    <w:rsid w:val="00F736B7"/>
    <w:rsid w:val="00F73943"/>
    <w:rsid w:val="00F74510"/>
    <w:rsid w:val="00F75296"/>
    <w:rsid w:val="00F75AAE"/>
    <w:rsid w:val="00F766B9"/>
    <w:rsid w:val="00F769B1"/>
    <w:rsid w:val="00F772EE"/>
    <w:rsid w:val="00F8031F"/>
    <w:rsid w:val="00F80F22"/>
    <w:rsid w:val="00F81226"/>
    <w:rsid w:val="00F81D51"/>
    <w:rsid w:val="00F81F2E"/>
    <w:rsid w:val="00F8678A"/>
    <w:rsid w:val="00F86B34"/>
    <w:rsid w:val="00F8768D"/>
    <w:rsid w:val="00F878FB"/>
    <w:rsid w:val="00F926EE"/>
    <w:rsid w:val="00F92833"/>
    <w:rsid w:val="00F93B92"/>
    <w:rsid w:val="00F93D86"/>
    <w:rsid w:val="00F93ED9"/>
    <w:rsid w:val="00F94599"/>
    <w:rsid w:val="00F94792"/>
    <w:rsid w:val="00F94F20"/>
    <w:rsid w:val="00F96ED6"/>
    <w:rsid w:val="00FA0FE8"/>
    <w:rsid w:val="00FA1E7E"/>
    <w:rsid w:val="00FA20EC"/>
    <w:rsid w:val="00FA2C87"/>
    <w:rsid w:val="00FA4A02"/>
    <w:rsid w:val="00FA5CD5"/>
    <w:rsid w:val="00FA640B"/>
    <w:rsid w:val="00FA6412"/>
    <w:rsid w:val="00FA68A6"/>
    <w:rsid w:val="00FA69C3"/>
    <w:rsid w:val="00FA6BEF"/>
    <w:rsid w:val="00FA6DD2"/>
    <w:rsid w:val="00FB0038"/>
    <w:rsid w:val="00FB1750"/>
    <w:rsid w:val="00FB2CA6"/>
    <w:rsid w:val="00FB418C"/>
    <w:rsid w:val="00FB422D"/>
    <w:rsid w:val="00FB4318"/>
    <w:rsid w:val="00FB48E6"/>
    <w:rsid w:val="00FB4925"/>
    <w:rsid w:val="00FB4AD5"/>
    <w:rsid w:val="00FB73E5"/>
    <w:rsid w:val="00FB762A"/>
    <w:rsid w:val="00FB7A60"/>
    <w:rsid w:val="00FC0722"/>
    <w:rsid w:val="00FC0D7C"/>
    <w:rsid w:val="00FC1093"/>
    <w:rsid w:val="00FC13CC"/>
    <w:rsid w:val="00FC1AF1"/>
    <w:rsid w:val="00FC24A2"/>
    <w:rsid w:val="00FC3678"/>
    <w:rsid w:val="00FC4CDF"/>
    <w:rsid w:val="00FC5A80"/>
    <w:rsid w:val="00FC608C"/>
    <w:rsid w:val="00FC76FE"/>
    <w:rsid w:val="00FC797B"/>
    <w:rsid w:val="00FC7DAA"/>
    <w:rsid w:val="00FD0CA4"/>
    <w:rsid w:val="00FD0E50"/>
    <w:rsid w:val="00FD116A"/>
    <w:rsid w:val="00FD1563"/>
    <w:rsid w:val="00FD1A39"/>
    <w:rsid w:val="00FD2D9E"/>
    <w:rsid w:val="00FD4394"/>
    <w:rsid w:val="00FD52E1"/>
    <w:rsid w:val="00FD59B8"/>
    <w:rsid w:val="00FD7B71"/>
    <w:rsid w:val="00FD7D03"/>
    <w:rsid w:val="00FE0F16"/>
    <w:rsid w:val="00FE1336"/>
    <w:rsid w:val="00FE168A"/>
    <w:rsid w:val="00FE1814"/>
    <w:rsid w:val="00FE208A"/>
    <w:rsid w:val="00FE2DA3"/>
    <w:rsid w:val="00FE3BE5"/>
    <w:rsid w:val="00FE5564"/>
    <w:rsid w:val="00FE6734"/>
    <w:rsid w:val="00FE7A36"/>
    <w:rsid w:val="00FE7FF1"/>
    <w:rsid w:val="00FF17D7"/>
    <w:rsid w:val="00FF1C89"/>
    <w:rsid w:val="00FF1CB8"/>
    <w:rsid w:val="00FF1D37"/>
    <w:rsid w:val="00FF2606"/>
    <w:rsid w:val="00FF2EA4"/>
    <w:rsid w:val="00FF3EF3"/>
    <w:rsid w:val="00FF5912"/>
    <w:rsid w:val="00FF5D88"/>
    <w:rsid w:val="00FF73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C6930"/>
  <w15:docId w15:val="{6D9E4B40-AFCF-4FCD-9CC1-75A626F2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EFB"/>
  </w:style>
  <w:style w:type="paragraph" w:styleId="Ttulo1">
    <w:name w:val="heading 1"/>
    <w:basedOn w:val="Normal"/>
    <w:next w:val="Normal"/>
    <w:link w:val="Ttulo1Car"/>
    <w:qFormat/>
    <w:rsid w:val="00520ED5"/>
    <w:pPr>
      <w:keepNext/>
      <w:keepLines/>
      <w:spacing w:before="240" w:after="0" w:line="240" w:lineRule="auto"/>
      <w:outlineLvl w:val="0"/>
    </w:pPr>
    <w:rPr>
      <w:rFonts w:ascii="Calibri" w:eastAsia="Calibri" w:hAnsi="Calibri" w:cs="Calibri"/>
      <w:color w:val="2E75B5"/>
      <w:sz w:val="32"/>
      <w:szCs w:val="32"/>
      <w:lang w:eastAsia="es-MX"/>
    </w:rPr>
  </w:style>
  <w:style w:type="paragraph" w:styleId="Ttulo2">
    <w:name w:val="heading 2"/>
    <w:basedOn w:val="Normal"/>
    <w:next w:val="Normal"/>
    <w:link w:val="Ttulo2Car"/>
    <w:unhideWhenUsed/>
    <w:qFormat/>
    <w:rsid w:val="00520ED5"/>
    <w:pPr>
      <w:keepNext/>
      <w:keepLines/>
      <w:numPr>
        <w:numId w:val="2"/>
      </w:numPr>
      <w:spacing w:before="40" w:after="0" w:line="240" w:lineRule="auto"/>
      <w:outlineLvl w:val="1"/>
    </w:pPr>
    <w:rPr>
      <w:rFonts w:ascii="Calibri" w:eastAsia="Calibri" w:hAnsi="Calibri" w:cs="Calibri"/>
      <w:color w:val="2E75B5"/>
      <w:sz w:val="26"/>
      <w:szCs w:val="26"/>
      <w:lang w:eastAsia="es-MX"/>
    </w:rPr>
  </w:style>
  <w:style w:type="paragraph" w:styleId="Ttulo3">
    <w:name w:val="heading 3"/>
    <w:basedOn w:val="Normal"/>
    <w:next w:val="Normal"/>
    <w:link w:val="Ttulo3Car"/>
    <w:unhideWhenUsed/>
    <w:qFormat/>
    <w:rsid w:val="00520ED5"/>
    <w:pPr>
      <w:keepNext/>
      <w:tabs>
        <w:tab w:val="left" w:pos="2552"/>
      </w:tabs>
      <w:spacing w:after="0" w:line="240" w:lineRule="auto"/>
      <w:jc w:val="center"/>
      <w:outlineLvl w:val="2"/>
    </w:pPr>
    <w:rPr>
      <w:rFonts w:ascii="Arial" w:eastAsia="Arial" w:hAnsi="Arial" w:cs="Arial"/>
      <w:b/>
      <w:sz w:val="24"/>
      <w:szCs w:val="24"/>
      <w:lang w:eastAsia="es-MX"/>
    </w:rPr>
  </w:style>
  <w:style w:type="paragraph" w:styleId="Ttulo4">
    <w:name w:val="heading 4"/>
    <w:basedOn w:val="Normal"/>
    <w:next w:val="Normal"/>
    <w:link w:val="Ttulo4Car"/>
    <w:unhideWhenUsed/>
    <w:qFormat/>
    <w:rsid w:val="00520ED5"/>
    <w:pPr>
      <w:keepNext/>
      <w:keepLines/>
      <w:spacing w:before="40" w:after="0" w:line="240" w:lineRule="auto"/>
      <w:outlineLvl w:val="3"/>
    </w:pPr>
    <w:rPr>
      <w:rFonts w:ascii="Calibri" w:eastAsia="Calibri" w:hAnsi="Calibri" w:cs="Calibri"/>
      <w:i/>
      <w:color w:val="2E75B5"/>
      <w:sz w:val="24"/>
      <w:szCs w:val="24"/>
      <w:lang w:eastAsia="es-MX"/>
    </w:rPr>
  </w:style>
  <w:style w:type="paragraph" w:styleId="Ttulo5">
    <w:name w:val="heading 5"/>
    <w:basedOn w:val="Normal"/>
    <w:next w:val="Normal"/>
    <w:link w:val="Ttulo5Car"/>
    <w:unhideWhenUsed/>
    <w:qFormat/>
    <w:rsid w:val="00520ED5"/>
    <w:pPr>
      <w:keepNext/>
      <w:keepLines/>
      <w:spacing w:before="40" w:after="0" w:line="240" w:lineRule="auto"/>
      <w:outlineLvl w:val="4"/>
    </w:pPr>
    <w:rPr>
      <w:rFonts w:ascii="Calibri" w:eastAsia="Calibri" w:hAnsi="Calibri" w:cs="Calibri"/>
      <w:color w:val="2E75B5"/>
      <w:sz w:val="24"/>
      <w:szCs w:val="24"/>
      <w:lang w:eastAsia="es-MX"/>
    </w:rPr>
  </w:style>
  <w:style w:type="paragraph" w:styleId="Ttulo6">
    <w:name w:val="heading 6"/>
    <w:basedOn w:val="Normal"/>
    <w:next w:val="Normal"/>
    <w:link w:val="Ttulo6Car"/>
    <w:unhideWhenUsed/>
    <w:qFormat/>
    <w:rsid w:val="00520ED5"/>
    <w:pPr>
      <w:keepNext/>
      <w:keepLines/>
      <w:spacing w:before="40" w:after="0" w:line="240" w:lineRule="auto"/>
      <w:outlineLvl w:val="5"/>
    </w:pPr>
    <w:rPr>
      <w:rFonts w:ascii="Calibri" w:eastAsia="Calibri" w:hAnsi="Calibri" w:cs="Calibri"/>
      <w:color w:val="1E4D78"/>
      <w:sz w:val="24"/>
      <w:szCs w:val="24"/>
      <w:lang w:eastAsia="es-MX"/>
    </w:rPr>
  </w:style>
  <w:style w:type="paragraph" w:styleId="Ttulo7">
    <w:name w:val="heading 7"/>
    <w:aliases w:val="Car3"/>
    <w:basedOn w:val="Normal"/>
    <w:next w:val="Normal"/>
    <w:link w:val="Ttulo7Car"/>
    <w:qFormat/>
    <w:rsid w:val="00284F1C"/>
    <w:pPr>
      <w:keepNext/>
      <w:tabs>
        <w:tab w:val="num" w:pos="1296"/>
      </w:tabs>
      <w:spacing w:after="0" w:line="240" w:lineRule="auto"/>
      <w:ind w:left="1296" w:hanging="288"/>
      <w:jc w:val="both"/>
      <w:outlineLvl w:val="6"/>
    </w:pPr>
    <w:rPr>
      <w:rFonts w:ascii="Arial Narrow" w:eastAsia="Times New Roman" w:hAnsi="Arial Narrow" w:cs="Arial"/>
      <w:b/>
      <w:bCs/>
      <w:sz w:val="20"/>
      <w:szCs w:val="24"/>
      <w:lang w:eastAsia="es-ES"/>
    </w:rPr>
  </w:style>
  <w:style w:type="paragraph" w:styleId="Ttulo8">
    <w:name w:val="heading 8"/>
    <w:basedOn w:val="Normal"/>
    <w:next w:val="Normal"/>
    <w:link w:val="Ttulo8Car"/>
    <w:qFormat/>
    <w:rsid w:val="00284F1C"/>
    <w:pPr>
      <w:keepNext/>
      <w:widowControl w:val="0"/>
      <w:tabs>
        <w:tab w:val="num" w:pos="1440"/>
      </w:tabs>
      <w:spacing w:after="0" w:line="240" w:lineRule="auto"/>
      <w:ind w:left="1440" w:hanging="432"/>
      <w:jc w:val="center"/>
      <w:outlineLvl w:val="7"/>
    </w:pPr>
    <w:rPr>
      <w:rFonts w:ascii="Times New Roman" w:eastAsia="Times New Roman" w:hAnsi="Times New Roman" w:cs="Times New Roman"/>
      <w:sz w:val="32"/>
      <w:szCs w:val="20"/>
      <w:lang w:val="es-ES" w:eastAsia="es-ES"/>
    </w:rPr>
  </w:style>
  <w:style w:type="paragraph" w:styleId="Ttulo9">
    <w:name w:val="heading 9"/>
    <w:basedOn w:val="Normal"/>
    <w:next w:val="Normal"/>
    <w:link w:val="Ttulo9Car"/>
    <w:qFormat/>
    <w:rsid w:val="00284F1C"/>
    <w:pPr>
      <w:keepNext/>
      <w:tabs>
        <w:tab w:val="num" w:pos="1584"/>
      </w:tabs>
      <w:spacing w:after="0" w:line="240" w:lineRule="auto"/>
      <w:ind w:left="1584" w:hanging="144"/>
      <w:jc w:val="right"/>
      <w:outlineLvl w:val="8"/>
    </w:pPr>
    <w:rPr>
      <w:rFonts w:ascii="Arial Narrow" w:eastAsia="Times New Roman" w:hAnsi="Arial Narrow" w:cs="Arial"/>
      <w:b/>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20ED5"/>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520ED5"/>
    <w:rPr>
      <w:rFonts w:ascii="Calibri" w:eastAsia="Calibri" w:hAnsi="Calibri" w:cs="Calibri"/>
      <w:color w:val="2E75B5"/>
      <w:sz w:val="26"/>
      <w:szCs w:val="26"/>
      <w:lang w:eastAsia="es-MX"/>
    </w:rPr>
  </w:style>
  <w:style w:type="character" w:customStyle="1" w:styleId="Ttulo3Car">
    <w:name w:val="Título 3 Car"/>
    <w:basedOn w:val="Fuentedeprrafopredeter"/>
    <w:link w:val="Ttulo3"/>
    <w:rsid w:val="00520ED5"/>
    <w:rPr>
      <w:rFonts w:ascii="Arial" w:eastAsia="Arial" w:hAnsi="Arial" w:cs="Arial"/>
      <w:b/>
      <w:sz w:val="24"/>
      <w:szCs w:val="24"/>
      <w:lang w:eastAsia="es-MX"/>
    </w:rPr>
  </w:style>
  <w:style w:type="character" w:customStyle="1" w:styleId="Ttulo4Car">
    <w:name w:val="Título 4 Car"/>
    <w:basedOn w:val="Fuentedeprrafopredeter"/>
    <w:link w:val="Ttulo4"/>
    <w:rsid w:val="00520ED5"/>
    <w:rPr>
      <w:rFonts w:ascii="Calibri" w:eastAsia="Calibri" w:hAnsi="Calibri" w:cs="Calibri"/>
      <w:i/>
      <w:color w:val="2E75B5"/>
      <w:sz w:val="24"/>
      <w:szCs w:val="24"/>
      <w:lang w:eastAsia="es-MX"/>
    </w:rPr>
  </w:style>
  <w:style w:type="character" w:customStyle="1" w:styleId="Ttulo5Car">
    <w:name w:val="Título 5 Car"/>
    <w:basedOn w:val="Fuentedeprrafopredeter"/>
    <w:link w:val="Ttulo5"/>
    <w:rsid w:val="00520ED5"/>
    <w:rPr>
      <w:rFonts w:ascii="Calibri" w:eastAsia="Calibri" w:hAnsi="Calibri" w:cs="Calibri"/>
      <w:color w:val="2E75B5"/>
      <w:sz w:val="24"/>
      <w:szCs w:val="24"/>
      <w:lang w:eastAsia="es-MX"/>
    </w:rPr>
  </w:style>
  <w:style w:type="character" w:customStyle="1" w:styleId="Ttulo6Car">
    <w:name w:val="Título 6 Car"/>
    <w:basedOn w:val="Fuentedeprrafopredeter"/>
    <w:link w:val="Ttulo6"/>
    <w:rsid w:val="00520ED5"/>
    <w:rPr>
      <w:rFonts w:ascii="Calibri" w:eastAsia="Calibri" w:hAnsi="Calibri" w:cs="Calibri"/>
      <w:color w:val="1E4D78"/>
      <w:sz w:val="24"/>
      <w:szCs w:val="24"/>
      <w:lang w:eastAsia="es-MX"/>
    </w:rPr>
  </w:style>
  <w:style w:type="paragraph" w:styleId="Encabezado">
    <w:name w:val="header"/>
    <w:aliases w:val="encabezado,Car1, Car1"/>
    <w:basedOn w:val="Normal"/>
    <w:link w:val="EncabezadoCar"/>
    <w:uiPriority w:val="99"/>
    <w:unhideWhenUsed/>
    <w:rsid w:val="00F560D4"/>
    <w:pPr>
      <w:tabs>
        <w:tab w:val="center" w:pos="4419"/>
        <w:tab w:val="right" w:pos="8838"/>
      </w:tabs>
      <w:spacing w:after="0" w:line="240" w:lineRule="auto"/>
    </w:pPr>
  </w:style>
  <w:style w:type="character" w:customStyle="1" w:styleId="EncabezadoCar">
    <w:name w:val="Encabezado Car"/>
    <w:aliases w:val="encabezado Car,Car1 Car, Car1 Car"/>
    <w:basedOn w:val="Fuentedeprrafopredeter"/>
    <w:link w:val="Encabezado"/>
    <w:uiPriority w:val="99"/>
    <w:rsid w:val="00F560D4"/>
  </w:style>
  <w:style w:type="paragraph" w:styleId="Piedepgina">
    <w:name w:val="footer"/>
    <w:aliases w:val=" Car3,Pie de página1,footer odd,footer odd1,footer odd2,footer odd3,footer odd4,footer odd5,footer Car,Car2, Car2"/>
    <w:basedOn w:val="Normal"/>
    <w:link w:val="PiedepginaCar"/>
    <w:uiPriority w:val="99"/>
    <w:unhideWhenUsed/>
    <w:rsid w:val="00F560D4"/>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Car2 Car, Car2 Car"/>
    <w:basedOn w:val="Fuentedeprrafopredeter"/>
    <w:link w:val="Piedepgina"/>
    <w:uiPriority w:val="99"/>
    <w:rsid w:val="00F560D4"/>
  </w:style>
  <w:style w:type="paragraph" w:styleId="Textodeglobo">
    <w:name w:val="Balloon Text"/>
    <w:basedOn w:val="Normal"/>
    <w:link w:val="TextodegloboCar"/>
    <w:uiPriority w:val="99"/>
    <w:semiHidden/>
    <w:unhideWhenUsed/>
    <w:rsid w:val="00F560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0D4"/>
    <w:rPr>
      <w:rFonts w:ascii="Tahoma" w:hAnsi="Tahoma" w:cs="Tahoma"/>
      <w:sz w:val="16"/>
      <w:szCs w:val="16"/>
    </w:rPr>
  </w:style>
  <w:style w:type="table" w:styleId="Tablaconcuadrcula">
    <w:name w:val="Table Grid"/>
    <w:basedOn w:val="Tablanormal"/>
    <w:uiPriority w:val="39"/>
    <w:rsid w:val="00C22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413718"/>
    <w:pPr>
      <w:ind w:left="720"/>
      <w:contextualSpacing/>
    </w:pPr>
  </w:style>
  <w:style w:type="paragraph" w:styleId="Descripcin">
    <w:name w:val="caption"/>
    <w:basedOn w:val="Normal"/>
    <w:next w:val="Normal"/>
    <w:unhideWhenUsed/>
    <w:qFormat/>
    <w:rsid w:val="008B2C3A"/>
    <w:pPr>
      <w:spacing w:line="240" w:lineRule="auto"/>
    </w:pPr>
    <w:rPr>
      <w:b/>
      <w:bCs/>
      <w:color w:val="4F81BD" w:themeColor="accent1"/>
      <w:sz w:val="18"/>
      <w:szCs w:val="18"/>
    </w:rPr>
  </w:style>
  <w:style w:type="character" w:styleId="Hipervnculo">
    <w:name w:val="Hyperlink"/>
    <w:basedOn w:val="Fuentedeprrafopredeter"/>
    <w:uiPriority w:val="99"/>
    <w:unhideWhenUsed/>
    <w:rsid w:val="00B75E98"/>
    <w:rPr>
      <w:color w:val="0000FF" w:themeColor="hyperlink"/>
      <w:u w:val="single"/>
    </w:rPr>
  </w:style>
  <w:style w:type="table" w:customStyle="1" w:styleId="Tablaconcuadrcula1">
    <w:name w:val="Tabla con cuadrícula1"/>
    <w:basedOn w:val="Tablanormal"/>
    <w:next w:val="Tablaconcuadrcula"/>
    <w:uiPriority w:val="59"/>
    <w:rsid w:val="0036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4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7A065C"/>
    <w:rPr>
      <w:color w:val="605E5C"/>
      <w:shd w:val="clear" w:color="auto" w:fill="E1DFDD"/>
    </w:rPr>
  </w:style>
  <w:style w:type="paragraph" w:styleId="Ttulo">
    <w:name w:val="Title"/>
    <w:basedOn w:val="Normal"/>
    <w:next w:val="Normal"/>
    <w:link w:val="TtuloCar"/>
    <w:qFormat/>
    <w:rsid w:val="00520ED5"/>
    <w:pPr>
      <w:spacing w:after="0" w:line="240" w:lineRule="auto"/>
      <w:jc w:val="center"/>
    </w:pPr>
    <w:rPr>
      <w:rFonts w:ascii="Times New Roman" w:eastAsia="Times New Roman" w:hAnsi="Times New Roman" w:cs="Times New Roman"/>
      <w:b/>
      <w:sz w:val="24"/>
      <w:szCs w:val="24"/>
      <w:lang w:eastAsia="es-MX"/>
    </w:rPr>
  </w:style>
  <w:style w:type="character" w:customStyle="1" w:styleId="TtuloCar">
    <w:name w:val="Título Car"/>
    <w:basedOn w:val="Fuentedeprrafopredeter"/>
    <w:link w:val="Ttulo"/>
    <w:rsid w:val="00520ED5"/>
    <w:rPr>
      <w:rFonts w:ascii="Times New Roman" w:eastAsia="Times New Roman" w:hAnsi="Times New Roman" w:cs="Times New Roman"/>
      <w:b/>
      <w:sz w:val="24"/>
      <w:szCs w:val="24"/>
      <w:lang w:eastAsia="es-MX"/>
    </w:rPr>
  </w:style>
  <w:style w:type="paragraph" w:styleId="Subttulo">
    <w:name w:val="Subtitle"/>
    <w:basedOn w:val="Normal"/>
    <w:next w:val="Normal"/>
    <w:link w:val="SubttuloCar"/>
    <w:uiPriority w:val="11"/>
    <w:qFormat/>
    <w:rsid w:val="00520ED5"/>
    <w:pPr>
      <w:spacing w:after="0" w:line="240" w:lineRule="auto"/>
      <w:jc w:val="center"/>
    </w:pPr>
    <w:rPr>
      <w:rFonts w:ascii="Times New Roman" w:eastAsia="Times New Roman" w:hAnsi="Times New Roman" w:cs="Times New Roman"/>
      <w:b/>
      <w:sz w:val="24"/>
      <w:szCs w:val="24"/>
      <w:lang w:eastAsia="es-MX"/>
    </w:rPr>
  </w:style>
  <w:style w:type="character" w:customStyle="1" w:styleId="SubttuloCar">
    <w:name w:val="Subtítulo Car"/>
    <w:basedOn w:val="Fuentedeprrafopredeter"/>
    <w:link w:val="Subttulo"/>
    <w:uiPriority w:val="11"/>
    <w:rsid w:val="00520ED5"/>
    <w:rPr>
      <w:rFonts w:ascii="Times New Roman" w:eastAsia="Times New Roman" w:hAnsi="Times New Roman" w:cs="Times New Roman"/>
      <w:b/>
      <w:sz w:val="24"/>
      <w:szCs w:val="24"/>
      <w:lang w:eastAsia="es-MX"/>
    </w:rPr>
  </w:style>
  <w:style w:type="paragraph" w:styleId="TtuloTDC">
    <w:name w:val="TOC Heading"/>
    <w:basedOn w:val="Ttulo1"/>
    <w:next w:val="Normal"/>
    <w:uiPriority w:val="39"/>
    <w:unhideWhenUsed/>
    <w:qFormat/>
    <w:rsid w:val="00275F84"/>
    <w:pPr>
      <w:spacing w:line="259" w:lineRule="auto"/>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275F84"/>
    <w:pPr>
      <w:spacing w:after="100"/>
    </w:pPr>
  </w:style>
  <w:style w:type="paragraph" w:styleId="TDC2">
    <w:name w:val="toc 2"/>
    <w:basedOn w:val="Normal"/>
    <w:next w:val="Normal"/>
    <w:autoRedefine/>
    <w:uiPriority w:val="39"/>
    <w:unhideWhenUsed/>
    <w:rsid w:val="00275F84"/>
    <w:pPr>
      <w:spacing w:after="100"/>
      <w:ind w:left="220"/>
    </w:pPr>
  </w:style>
  <w:style w:type="table" w:customStyle="1" w:styleId="Tablaconcuadrcula3">
    <w:name w:val="Tabla con cuadrícula3"/>
    <w:basedOn w:val="Tablanormal"/>
    <w:next w:val="Tablaconcuadrcula"/>
    <w:uiPriority w:val="59"/>
    <w:rsid w:val="000A5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aliases w:val="Car3 Car"/>
    <w:basedOn w:val="Fuentedeprrafopredeter"/>
    <w:link w:val="Ttulo7"/>
    <w:rsid w:val="00284F1C"/>
    <w:rPr>
      <w:rFonts w:ascii="Arial Narrow" w:eastAsia="Times New Roman" w:hAnsi="Arial Narrow" w:cs="Arial"/>
      <w:b/>
      <w:bCs/>
      <w:sz w:val="20"/>
      <w:szCs w:val="24"/>
      <w:lang w:eastAsia="es-ES"/>
    </w:rPr>
  </w:style>
  <w:style w:type="character" w:customStyle="1" w:styleId="Ttulo8Car">
    <w:name w:val="Título 8 Car"/>
    <w:basedOn w:val="Fuentedeprrafopredeter"/>
    <w:link w:val="Ttulo8"/>
    <w:rsid w:val="00284F1C"/>
    <w:rPr>
      <w:rFonts w:ascii="Times New Roman" w:eastAsia="Times New Roman" w:hAnsi="Times New Roman" w:cs="Times New Roman"/>
      <w:sz w:val="32"/>
      <w:szCs w:val="20"/>
      <w:lang w:val="es-ES" w:eastAsia="es-ES"/>
    </w:rPr>
  </w:style>
  <w:style w:type="character" w:customStyle="1" w:styleId="Ttulo9Car">
    <w:name w:val="Título 9 Car"/>
    <w:basedOn w:val="Fuentedeprrafopredeter"/>
    <w:link w:val="Ttulo9"/>
    <w:rsid w:val="00284F1C"/>
    <w:rPr>
      <w:rFonts w:ascii="Arial Narrow" w:eastAsia="Times New Roman" w:hAnsi="Arial Narrow" w:cs="Arial"/>
      <w:b/>
      <w:sz w:val="20"/>
      <w:szCs w:val="24"/>
      <w:lang w:eastAsia="es-ES"/>
    </w:rPr>
  </w:style>
  <w:style w:type="paragraph" w:customStyle="1" w:styleId="Default">
    <w:name w:val="Default"/>
    <w:rsid w:val="00284F1C"/>
    <w:pPr>
      <w:autoSpaceDE w:val="0"/>
      <w:autoSpaceDN w:val="0"/>
      <w:adjustRightInd w:val="0"/>
      <w:spacing w:after="0" w:line="240" w:lineRule="auto"/>
    </w:pPr>
    <w:rPr>
      <w:rFonts w:ascii="Arial" w:hAnsi="Arial" w:cs="Arial"/>
      <w:color w:val="000000"/>
      <w:sz w:val="24"/>
      <w:szCs w:val="24"/>
    </w:rPr>
  </w:style>
  <w:style w:type="numbering" w:customStyle="1" w:styleId="Sinlista1">
    <w:name w:val="Sin lista1"/>
    <w:next w:val="Sinlista"/>
    <w:uiPriority w:val="99"/>
    <w:semiHidden/>
    <w:unhideWhenUsed/>
    <w:rsid w:val="00284F1C"/>
  </w:style>
  <w:style w:type="paragraph" w:styleId="Textoindependiente">
    <w:name w:val="Body Text"/>
    <w:aliases w:val="Body Text Char,TITULO SECCION"/>
    <w:basedOn w:val="Normal"/>
    <w:link w:val="TextoindependienteCar"/>
    <w:uiPriority w:val="1"/>
    <w:rsid w:val="00284F1C"/>
    <w:pPr>
      <w:widowControl w:val="0"/>
      <w:spacing w:after="0" w:line="240" w:lineRule="auto"/>
      <w:jc w:val="both"/>
    </w:pPr>
    <w:rPr>
      <w:rFonts w:ascii="Times New Roman" w:eastAsia="Times New Roman" w:hAnsi="Times New Roman" w:cs="Times New Roman"/>
      <w:lang w:eastAsia="es-ES"/>
    </w:rPr>
  </w:style>
  <w:style w:type="character" w:customStyle="1" w:styleId="TextoindependienteCar">
    <w:name w:val="Texto independiente Car"/>
    <w:aliases w:val="Body Text Char Car,TITULO SECCION Car"/>
    <w:basedOn w:val="Fuentedeprrafopredeter"/>
    <w:link w:val="Textoindependiente"/>
    <w:uiPriority w:val="1"/>
    <w:qFormat/>
    <w:rsid w:val="00284F1C"/>
    <w:rPr>
      <w:rFonts w:ascii="Times New Roman" w:eastAsia="Times New Roman" w:hAnsi="Times New Roman" w:cs="Times New Roman"/>
      <w:lang w:eastAsia="es-ES"/>
    </w:rPr>
  </w:style>
  <w:style w:type="paragraph" w:styleId="Textoindependiente3">
    <w:name w:val="Body Text 3"/>
    <w:basedOn w:val="Normal"/>
    <w:link w:val="Textoindependiente3Car"/>
    <w:rsid w:val="00284F1C"/>
    <w:pPr>
      <w:shd w:val="clear" w:color="auto" w:fill="FFFFFF"/>
      <w:spacing w:after="0" w:line="240" w:lineRule="auto"/>
      <w:jc w:val="both"/>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284F1C"/>
    <w:rPr>
      <w:rFonts w:ascii="Times New Roman" w:eastAsia="Times New Roman" w:hAnsi="Times New Roman" w:cs="Times New Roman"/>
      <w:sz w:val="16"/>
      <w:szCs w:val="16"/>
      <w:shd w:val="clear" w:color="auto" w:fill="FFFFFF"/>
      <w:lang w:eastAsia="es-ES"/>
    </w:r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rsid w:val="00284F1C"/>
  </w:style>
  <w:style w:type="character" w:styleId="Refdecomentario">
    <w:name w:val="annotation reference"/>
    <w:basedOn w:val="Fuentedeprrafopredeter"/>
    <w:unhideWhenUsed/>
    <w:rsid w:val="00284F1C"/>
    <w:rPr>
      <w:sz w:val="16"/>
      <w:szCs w:val="16"/>
    </w:rPr>
  </w:style>
  <w:style w:type="paragraph" w:styleId="Textocomentario">
    <w:name w:val="annotation text"/>
    <w:aliases w:val="Comment Text Char1"/>
    <w:basedOn w:val="Normal"/>
    <w:link w:val="TextocomentarioCar"/>
    <w:unhideWhenUsed/>
    <w:rsid w:val="00284F1C"/>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rsid w:val="00284F1C"/>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semiHidden/>
    <w:rsid w:val="00284F1C"/>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semiHidden/>
    <w:unhideWhenUsed/>
    <w:rsid w:val="00284F1C"/>
    <w:rPr>
      <w:b/>
      <w:bCs/>
    </w:rPr>
  </w:style>
  <w:style w:type="character" w:customStyle="1" w:styleId="AsuntodelcomentarioCar1">
    <w:name w:val="Asunto del comentario Car1"/>
    <w:basedOn w:val="TextocomentarioCar"/>
    <w:uiPriority w:val="99"/>
    <w:semiHidden/>
    <w:rsid w:val="00284F1C"/>
    <w:rPr>
      <w:rFonts w:ascii="Times New Roman" w:eastAsia="Times New Roman" w:hAnsi="Times New Roman" w:cs="Times New Roman"/>
      <w:b/>
      <w:bCs/>
      <w:sz w:val="20"/>
      <w:szCs w:val="20"/>
      <w:lang w:eastAsia="es-ES"/>
    </w:rPr>
  </w:style>
  <w:style w:type="paragraph" w:styleId="Sinespaciado">
    <w:name w:val="No Spacing"/>
    <w:uiPriority w:val="1"/>
    <w:qFormat/>
    <w:rsid w:val="00284F1C"/>
    <w:pPr>
      <w:spacing w:after="0" w:line="240" w:lineRule="auto"/>
    </w:pPr>
    <w:rPr>
      <w:rFonts w:ascii="Cambria" w:eastAsia="Cambria" w:hAnsi="Cambria" w:cs="Times New Roman"/>
    </w:rPr>
  </w:style>
  <w:style w:type="paragraph" w:customStyle="1" w:styleId="Textoindependiente21">
    <w:name w:val="Texto independiente 21"/>
    <w:basedOn w:val="Normal"/>
    <w:qFormat/>
    <w:rsid w:val="00284F1C"/>
    <w:pPr>
      <w:widowControl w:val="0"/>
      <w:spacing w:after="0" w:line="240" w:lineRule="auto"/>
      <w:jc w:val="both"/>
    </w:pPr>
    <w:rPr>
      <w:rFonts w:ascii="Arial" w:eastAsia="Times New Roman" w:hAnsi="Arial" w:cs="Times New Roman"/>
      <w:sz w:val="24"/>
      <w:szCs w:val="24"/>
      <w:lang w:eastAsia="es-MX"/>
    </w:rPr>
  </w:style>
  <w:style w:type="paragraph" w:customStyle="1" w:styleId="BodyText22">
    <w:name w:val="Body Text 22"/>
    <w:basedOn w:val="Normal"/>
    <w:rsid w:val="00284F1C"/>
    <w:pPr>
      <w:widowControl w:val="0"/>
      <w:spacing w:after="0" w:line="240" w:lineRule="auto"/>
      <w:jc w:val="both"/>
    </w:pPr>
    <w:rPr>
      <w:rFonts w:ascii="Arial" w:eastAsia="Times New Roman" w:hAnsi="Arial" w:cs="Times New Roman"/>
      <w:b/>
      <w:sz w:val="20"/>
      <w:szCs w:val="20"/>
      <w:lang w:eastAsia="es-ES"/>
    </w:rPr>
  </w:style>
  <w:style w:type="character" w:customStyle="1" w:styleId="TextonotapieCar">
    <w:name w:val="Texto nota pie Car"/>
    <w:aliases w:val="Car5 Car, Car Car"/>
    <w:basedOn w:val="Fuentedeprrafopredeter"/>
    <w:link w:val="Textonotapie"/>
    <w:rsid w:val="00284F1C"/>
    <w:rPr>
      <w:rFonts w:ascii="Times New Roman" w:eastAsia="Times New Roman" w:hAnsi="Times New Roman" w:cs="Times New Roman"/>
      <w:sz w:val="20"/>
      <w:szCs w:val="20"/>
      <w:lang w:eastAsia="es-ES"/>
    </w:rPr>
  </w:style>
  <w:style w:type="paragraph" w:styleId="Textonotapie">
    <w:name w:val="footnote text"/>
    <w:aliases w:val="Car5, Car"/>
    <w:basedOn w:val="Normal"/>
    <w:link w:val="TextonotapieCar"/>
    <w:unhideWhenUsed/>
    <w:rsid w:val="00284F1C"/>
    <w:pPr>
      <w:spacing w:after="0" w:line="240" w:lineRule="auto"/>
    </w:pPr>
    <w:rPr>
      <w:rFonts w:ascii="Times New Roman" w:eastAsia="Times New Roman" w:hAnsi="Times New Roman" w:cs="Times New Roman"/>
      <w:sz w:val="20"/>
      <w:szCs w:val="20"/>
      <w:lang w:eastAsia="es-ES"/>
    </w:rPr>
  </w:style>
  <w:style w:type="character" w:customStyle="1" w:styleId="TextonotapieCar1">
    <w:name w:val="Texto nota pie Car1"/>
    <w:basedOn w:val="Fuentedeprrafopredeter"/>
    <w:uiPriority w:val="99"/>
    <w:semiHidden/>
    <w:rsid w:val="00284F1C"/>
    <w:rPr>
      <w:sz w:val="20"/>
      <w:szCs w:val="20"/>
    </w:rPr>
  </w:style>
  <w:style w:type="paragraph" w:customStyle="1" w:styleId="Texto">
    <w:name w:val="Texto"/>
    <w:basedOn w:val="Normal"/>
    <w:rsid w:val="00284F1C"/>
    <w:pPr>
      <w:spacing w:after="101" w:line="216" w:lineRule="exact"/>
      <w:ind w:firstLine="288"/>
      <w:jc w:val="both"/>
    </w:pPr>
    <w:rPr>
      <w:rFonts w:ascii="Arial" w:eastAsia="Times New Roman" w:hAnsi="Arial" w:cs="Arial"/>
      <w:sz w:val="18"/>
      <w:szCs w:val="20"/>
      <w:lang w:val="es-ES" w:eastAsia="es-MX"/>
    </w:rPr>
  </w:style>
  <w:style w:type="paragraph" w:styleId="Revisin">
    <w:name w:val="Revision"/>
    <w:hidden/>
    <w:uiPriority w:val="99"/>
    <w:semiHidden/>
    <w:rsid w:val="00284F1C"/>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aliases w:val="Sangría de t. independiente"/>
    <w:basedOn w:val="Normal"/>
    <w:link w:val="Textoindependiente2Car"/>
    <w:unhideWhenUsed/>
    <w:rsid w:val="00284F1C"/>
    <w:pPr>
      <w:spacing w:after="120" w:line="480" w:lineRule="auto"/>
    </w:pPr>
  </w:style>
  <w:style w:type="character" w:customStyle="1" w:styleId="Textoindependiente2Car">
    <w:name w:val="Texto independiente 2 Car"/>
    <w:aliases w:val="Sangría de t. independiente Car"/>
    <w:basedOn w:val="Fuentedeprrafopredeter"/>
    <w:link w:val="Textoindependiente2"/>
    <w:rsid w:val="00284F1C"/>
  </w:style>
  <w:style w:type="paragraph" w:customStyle="1" w:styleId="xmsonormal">
    <w:name w:val="x_msonormal"/>
    <w:basedOn w:val="Normal"/>
    <w:rsid w:val="00284F1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cogweejb9">
    <w:name w:val="markcogweejb9"/>
    <w:basedOn w:val="Fuentedeprrafopredeter"/>
    <w:rsid w:val="00284F1C"/>
  </w:style>
  <w:style w:type="character" w:customStyle="1" w:styleId="markc27acomj7">
    <w:name w:val="markc27acomj7"/>
    <w:basedOn w:val="Fuentedeprrafopredeter"/>
    <w:rsid w:val="00284F1C"/>
  </w:style>
  <w:style w:type="numbering" w:styleId="111111">
    <w:name w:val="Outline List 2"/>
    <w:basedOn w:val="Sinlista"/>
    <w:rsid w:val="00284F1C"/>
    <w:pPr>
      <w:numPr>
        <w:numId w:val="3"/>
      </w:numPr>
    </w:pPr>
  </w:style>
  <w:style w:type="paragraph" w:customStyle="1" w:styleId="BodyText21">
    <w:name w:val="Body Text 21"/>
    <w:basedOn w:val="Normal"/>
    <w:rsid w:val="00284F1C"/>
    <w:pPr>
      <w:widowControl w:val="0"/>
      <w:spacing w:after="0" w:line="240" w:lineRule="auto"/>
      <w:jc w:val="both"/>
    </w:pPr>
    <w:rPr>
      <w:rFonts w:ascii="Arial" w:eastAsia="Times New Roman" w:hAnsi="Arial" w:cs="Times New Roman"/>
      <w:sz w:val="20"/>
      <w:szCs w:val="20"/>
      <w:lang w:val="es-ES_tradnl" w:eastAsia="es-ES"/>
    </w:rPr>
  </w:style>
  <w:style w:type="paragraph" w:customStyle="1" w:styleId="Sangradetextonormal1">
    <w:name w:val="Sangría de texto normal1"/>
    <w:basedOn w:val="Normal"/>
    <w:rsid w:val="00284F1C"/>
    <w:pPr>
      <w:spacing w:after="0" w:line="240" w:lineRule="auto"/>
      <w:ind w:left="2127" w:hanging="2127"/>
      <w:jc w:val="right"/>
    </w:pPr>
    <w:rPr>
      <w:rFonts w:ascii="Arial" w:eastAsia="Times New Roman" w:hAnsi="Arial" w:cs="Arial"/>
      <w:sz w:val="28"/>
      <w:szCs w:val="28"/>
      <w:lang w:eastAsia="es-ES"/>
    </w:rPr>
  </w:style>
  <w:style w:type="character" w:customStyle="1" w:styleId="Ttulo3Car1">
    <w:name w:val="Título 3 Car1"/>
    <w:rsid w:val="00284F1C"/>
    <w:rPr>
      <w:rFonts w:ascii="Arial" w:hAnsi="Arial"/>
      <w:b/>
      <w:color w:val="000000"/>
      <w:sz w:val="24"/>
      <w:lang w:val="en-US"/>
    </w:rPr>
  </w:style>
  <w:style w:type="character" w:customStyle="1" w:styleId="Ttulo5Car1">
    <w:name w:val="Título 5 Car1"/>
    <w:rsid w:val="00284F1C"/>
    <w:rPr>
      <w:rFonts w:ascii="Arial" w:hAnsi="Arial"/>
      <w:b/>
      <w:bCs/>
      <w:color w:val="000000"/>
      <w:sz w:val="24"/>
      <w:lang w:val="es-MX"/>
    </w:rPr>
  </w:style>
  <w:style w:type="character" w:customStyle="1" w:styleId="Ttulo6Car1">
    <w:name w:val="Título 6 Car1"/>
    <w:rsid w:val="00284F1C"/>
    <w:rPr>
      <w:rFonts w:ascii="Arial" w:hAnsi="Arial"/>
      <w:b/>
      <w:color w:val="000000"/>
      <w:sz w:val="24"/>
      <w:lang w:val="es-MX"/>
    </w:rPr>
  </w:style>
  <w:style w:type="character" w:customStyle="1" w:styleId="Ttulo8Car1">
    <w:name w:val="Título 8 Car1"/>
    <w:rsid w:val="00284F1C"/>
    <w:rPr>
      <w:rFonts w:ascii="Arial" w:hAnsi="Arial"/>
      <w:b/>
      <w:color w:val="000000"/>
      <w:sz w:val="24"/>
      <w:lang w:val="es-MX"/>
    </w:rPr>
  </w:style>
  <w:style w:type="paragraph" w:customStyle="1" w:styleId="Textoindependiente31">
    <w:name w:val="Texto independiente 31"/>
    <w:basedOn w:val="Normal"/>
    <w:rsid w:val="00284F1C"/>
    <w:pPr>
      <w:spacing w:after="0" w:line="240" w:lineRule="auto"/>
      <w:jc w:val="both"/>
    </w:pPr>
    <w:rPr>
      <w:rFonts w:ascii="Arial Narrow" w:eastAsia="Times New Roman" w:hAnsi="Arial Narrow" w:cs="Times New Roman"/>
      <w:color w:val="0000FF"/>
      <w:sz w:val="24"/>
      <w:szCs w:val="20"/>
      <w:lang w:val="es-ES_tradnl" w:eastAsia="es-ES"/>
    </w:rPr>
  </w:style>
  <w:style w:type="paragraph" w:styleId="Sangradetextonormal">
    <w:name w:val="Body Text Indent"/>
    <w:basedOn w:val="Normal"/>
    <w:link w:val="SangradetextonormalCar"/>
    <w:rsid w:val="00284F1C"/>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284F1C"/>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284F1C"/>
    <w:pPr>
      <w:spacing w:after="0" w:line="240" w:lineRule="auto"/>
      <w:ind w:left="851"/>
      <w:jc w:val="both"/>
    </w:pPr>
    <w:rPr>
      <w:rFonts w:ascii="Arial" w:eastAsia="Times New Roman" w:hAnsi="Arial" w:cs="Times New Roman"/>
      <w:sz w:val="24"/>
      <w:szCs w:val="20"/>
      <w:lang w:eastAsia="es-ES"/>
    </w:rPr>
  </w:style>
  <w:style w:type="character" w:customStyle="1" w:styleId="Sangra3detindependienteCar">
    <w:name w:val="Sangría 3 de t. independiente Car"/>
    <w:basedOn w:val="Fuentedeprrafopredeter"/>
    <w:link w:val="Sangra3detindependiente"/>
    <w:rsid w:val="00284F1C"/>
    <w:rPr>
      <w:rFonts w:ascii="Arial" w:eastAsia="Times New Roman" w:hAnsi="Arial" w:cs="Times New Roman"/>
      <w:sz w:val="24"/>
      <w:szCs w:val="20"/>
      <w:lang w:eastAsia="es-ES"/>
    </w:rPr>
  </w:style>
  <w:style w:type="paragraph" w:customStyle="1" w:styleId="Sangra2detindependiente1">
    <w:name w:val="Sangría 2 de t. independiente1"/>
    <w:basedOn w:val="Normal"/>
    <w:rsid w:val="00284F1C"/>
    <w:pPr>
      <w:spacing w:after="0" w:line="240" w:lineRule="auto"/>
      <w:ind w:left="851" w:hanging="284"/>
      <w:jc w:val="both"/>
    </w:pPr>
    <w:rPr>
      <w:rFonts w:ascii="Arial" w:eastAsia="Times New Roman" w:hAnsi="Arial" w:cs="Times New Roman"/>
      <w:color w:val="000000"/>
      <w:sz w:val="24"/>
      <w:szCs w:val="20"/>
      <w:lang w:val="es-ES_tradnl" w:eastAsia="es-ES"/>
    </w:rPr>
  </w:style>
  <w:style w:type="character" w:styleId="Nmerodepgina">
    <w:name w:val="page number"/>
    <w:basedOn w:val="Fuentedeprrafopredeter"/>
    <w:rsid w:val="00284F1C"/>
  </w:style>
  <w:style w:type="paragraph" w:styleId="Sangra2detindependiente">
    <w:name w:val="Body Text Indent 2"/>
    <w:basedOn w:val="Normal"/>
    <w:link w:val="Sangra2detindependienteCar"/>
    <w:rsid w:val="00284F1C"/>
    <w:pPr>
      <w:spacing w:after="0" w:line="240" w:lineRule="auto"/>
      <w:ind w:left="1276" w:hanging="425"/>
      <w:jc w:val="both"/>
    </w:pPr>
    <w:rPr>
      <w:rFonts w:ascii="Arial" w:eastAsia="Times New Roman" w:hAnsi="Arial" w:cs="Times New Roman"/>
      <w:i/>
      <w:sz w:val="24"/>
      <w:szCs w:val="20"/>
      <w:u w:val="single"/>
      <w:lang w:eastAsia="es-ES"/>
    </w:rPr>
  </w:style>
  <w:style w:type="character" w:customStyle="1" w:styleId="Sangra2detindependienteCar">
    <w:name w:val="Sangría 2 de t. independiente Car"/>
    <w:basedOn w:val="Fuentedeprrafopredeter"/>
    <w:link w:val="Sangra2detindependiente"/>
    <w:rsid w:val="00284F1C"/>
    <w:rPr>
      <w:rFonts w:ascii="Arial" w:eastAsia="Times New Roman" w:hAnsi="Arial" w:cs="Times New Roman"/>
      <w:i/>
      <w:sz w:val="24"/>
      <w:szCs w:val="20"/>
      <w:u w:val="single"/>
      <w:lang w:eastAsia="es-ES"/>
    </w:rPr>
  </w:style>
  <w:style w:type="paragraph" w:customStyle="1" w:styleId="ROMANOS">
    <w:name w:val="ROMANOS"/>
    <w:basedOn w:val="Normal"/>
    <w:rsid w:val="00284F1C"/>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INCISO">
    <w:name w:val="INCISO"/>
    <w:basedOn w:val="Normal"/>
    <w:rsid w:val="00284F1C"/>
    <w:pPr>
      <w:tabs>
        <w:tab w:val="left" w:pos="1152"/>
      </w:tabs>
      <w:spacing w:after="101" w:line="216" w:lineRule="atLeast"/>
      <w:ind w:left="1152" w:hanging="432"/>
      <w:jc w:val="both"/>
    </w:pPr>
    <w:rPr>
      <w:rFonts w:ascii="Arial" w:eastAsia="Times New Roman" w:hAnsi="Arial" w:cs="Times New Roman"/>
      <w:sz w:val="18"/>
      <w:szCs w:val="20"/>
      <w:lang w:val="es-ES_tradnl" w:eastAsia="es-ES"/>
    </w:rPr>
  </w:style>
  <w:style w:type="character" w:customStyle="1" w:styleId="TextosinformatoCar1">
    <w:name w:val="Texto sin formato Car1"/>
    <w:link w:val="Textosinformato"/>
    <w:rsid w:val="00284F1C"/>
    <w:rPr>
      <w:rFonts w:ascii="Courier New" w:hAnsi="Courier New" w:cs="Courier New"/>
    </w:rPr>
  </w:style>
  <w:style w:type="paragraph" w:styleId="Textosinformato">
    <w:name w:val="Plain Text"/>
    <w:basedOn w:val="Normal"/>
    <w:link w:val="TextosinformatoCar1"/>
    <w:rsid w:val="00284F1C"/>
    <w:pPr>
      <w:spacing w:after="0" w:line="240" w:lineRule="auto"/>
    </w:pPr>
    <w:rPr>
      <w:rFonts w:ascii="Courier New" w:hAnsi="Courier New" w:cs="Courier New"/>
    </w:rPr>
  </w:style>
  <w:style w:type="character" w:customStyle="1" w:styleId="TextosinformatoCar">
    <w:name w:val="Texto sin formato Car"/>
    <w:basedOn w:val="Fuentedeprrafopredeter"/>
    <w:uiPriority w:val="99"/>
    <w:semiHidden/>
    <w:rsid w:val="00284F1C"/>
    <w:rPr>
      <w:rFonts w:ascii="Consolas" w:hAnsi="Consolas"/>
      <w:sz w:val="21"/>
      <w:szCs w:val="21"/>
    </w:rPr>
  </w:style>
  <w:style w:type="paragraph" w:styleId="ndice1">
    <w:name w:val="index 1"/>
    <w:basedOn w:val="Normal"/>
    <w:next w:val="Normal"/>
    <w:autoRedefine/>
    <w:rsid w:val="00284F1C"/>
    <w:pPr>
      <w:spacing w:after="0" w:line="240" w:lineRule="auto"/>
      <w:ind w:left="240" w:hanging="240"/>
    </w:pPr>
    <w:rPr>
      <w:rFonts w:ascii="Times New Roman" w:eastAsia="Times New Roman" w:hAnsi="Times New Roman" w:cs="Times New Roman"/>
      <w:sz w:val="20"/>
      <w:szCs w:val="20"/>
      <w:lang w:eastAsia="es-ES"/>
    </w:rPr>
  </w:style>
  <w:style w:type="paragraph" w:styleId="TDC3">
    <w:name w:val="toc 3"/>
    <w:basedOn w:val="Normal"/>
    <w:next w:val="Normal"/>
    <w:autoRedefine/>
    <w:rsid w:val="00284F1C"/>
    <w:pPr>
      <w:tabs>
        <w:tab w:val="right" w:leader="dot" w:pos="8630"/>
      </w:tabs>
      <w:spacing w:after="0" w:line="240" w:lineRule="auto"/>
      <w:ind w:left="180"/>
    </w:pPr>
    <w:rPr>
      <w:rFonts w:ascii="Arial Narrow" w:eastAsia="Times New Roman" w:hAnsi="Arial Narrow" w:cs="Times New Roman"/>
      <w:b/>
      <w:sz w:val="20"/>
      <w:szCs w:val="20"/>
      <w:lang w:eastAsia="es-ES"/>
    </w:rPr>
  </w:style>
  <w:style w:type="paragraph" w:styleId="TDC4">
    <w:name w:val="toc 4"/>
    <w:basedOn w:val="Normal"/>
    <w:next w:val="Normal"/>
    <w:autoRedefine/>
    <w:rsid w:val="00284F1C"/>
    <w:pPr>
      <w:spacing w:after="0" w:line="240" w:lineRule="auto"/>
      <w:ind w:left="480"/>
    </w:pPr>
    <w:rPr>
      <w:rFonts w:ascii="Times New Roman" w:eastAsia="Times New Roman" w:hAnsi="Times New Roman" w:cs="Times New Roman"/>
      <w:sz w:val="20"/>
      <w:szCs w:val="20"/>
      <w:lang w:eastAsia="es-ES"/>
    </w:rPr>
  </w:style>
  <w:style w:type="paragraph" w:styleId="TDC5">
    <w:name w:val="toc 5"/>
    <w:basedOn w:val="Normal"/>
    <w:next w:val="Normal"/>
    <w:autoRedefine/>
    <w:rsid w:val="00284F1C"/>
    <w:pPr>
      <w:spacing w:after="0" w:line="240" w:lineRule="auto"/>
      <w:ind w:left="720"/>
    </w:pPr>
    <w:rPr>
      <w:rFonts w:ascii="Times New Roman" w:eastAsia="Times New Roman" w:hAnsi="Times New Roman" w:cs="Times New Roman"/>
      <w:sz w:val="20"/>
      <w:szCs w:val="20"/>
      <w:lang w:eastAsia="es-ES"/>
    </w:rPr>
  </w:style>
  <w:style w:type="paragraph" w:styleId="TDC6">
    <w:name w:val="toc 6"/>
    <w:basedOn w:val="Normal"/>
    <w:next w:val="Normal"/>
    <w:autoRedefine/>
    <w:rsid w:val="00284F1C"/>
    <w:pPr>
      <w:spacing w:after="0" w:line="240" w:lineRule="auto"/>
      <w:ind w:left="960"/>
    </w:pPr>
    <w:rPr>
      <w:rFonts w:ascii="Times New Roman" w:eastAsia="Times New Roman" w:hAnsi="Times New Roman" w:cs="Times New Roman"/>
      <w:sz w:val="20"/>
      <w:szCs w:val="20"/>
      <w:lang w:eastAsia="es-ES"/>
    </w:rPr>
  </w:style>
  <w:style w:type="paragraph" w:styleId="TDC7">
    <w:name w:val="toc 7"/>
    <w:basedOn w:val="Normal"/>
    <w:next w:val="Normal"/>
    <w:autoRedefine/>
    <w:rsid w:val="00284F1C"/>
    <w:pPr>
      <w:spacing w:after="0" w:line="240" w:lineRule="auto"/>
      <w:ind w:left="1200"/>
    </w:pPr>
    <w:rPr>
      <w:rFonts w:ascii="Times New Roman" w:eastAsia="Times New Roman" w:hAnsi="Times New Roman" w:cs="Times New Roman"/>
      <w:sz w:val="20"/>
      <w:szCs w:val="20"/>
      <w:lang w:eastAsia="es-ES"/>
    </w:rPr>
  </w:style>
  <w:style w:type="paragraph" w:styleId="TDC8">
    <w:name w:val="toc 8"/>
    <w:basedOn w:val="Normal"/>
    <w:next w:val="Normal"/>
    <w:autoRedefine/>
    <w:rsid w:val="00284F1C"/>
    <w:pPr>
      <w:spacing w:after="0" w:line="240" w:lineRule="auto"/>
      <w:ind w:left="1440"/>
    </w:pPr>
    <w:rPr>
      <w:rFonts w:ascii="Times New Roman" w:eastAsia="Times New Roman" w:hAnsi="Times New Roman" w:cs="Times New Roman"/>
      <w:sz w:val="20"/>
      <w:szCs w:val="20"/>
      <w:lang w:eastAsia="es-ES"/>
    </w:rPr>
  </w:style>
  <w:style w:type="paragraph" w:styleId="TDC9">
    <w:name w:val="toc 9"/>
    <w:basedOn w:val="Normal"/>
    <w:next w:val="Normal"/>
    <w:autoRedefine/>
    <w:rsid w:val="00284F1C"/>
    <w:pPr>
      <w:spacing w:after="0" w:line="240" w:lineRule="auto"/>
      <w:ind w:left="1680"/>
    </w:pPr>
    <w:rPr>
      <w:rFonts w:ascii="Times New Roman" w:eastAsia="Times New Roman" w:hAnsi="Times New Roman" w:cs="Times New Roman"/>
      <w:sz w:val="20"/>
      <w:szCs w:val="20"/>
      <w:lang w:eastAsia="es-ES"/>
    </w:rPr>
  </w:style>
  <w:style w:type="paragraph" w:styleId="ndice2">
    <w:name w:val="index 2"/>
    <w:basedOn w:val="Normal"/>
    <w:next w:val="Normal"/>
    <w:autoRedefine/>
    <w:rsid w:val="00284F1C"/>
    <w:pPr>
      <w:spacing w:after="0" w:line="240" w:lineRule="auto"/>
      <w:ind w:left="480" w:hanging="240"/>
    </w:pPr>
    <w:rPr>
      <w:rFonts w:ascii="Times New Roman" w:eastAsia="Times New Roman" w:hAnsi="Times New Roman" w:cs="Times New Roman"/>
      <w:sz w:val="20"/>
      <w:szCs w:val="20"/>
      <w:lang w:eastAsia="es-ES"/>
    </w:rPr>
  </w:style>
  <w:style w:type="paragraph" w:styleId="ndice3">
    <w:name w:val="index 3"/>
    <w:basedOn w:val="Normal"/>
    <w:next w:val="Normal"/>
    <w:autoRedefine/>
    <w:rsid w:val="00284F1C"/>
    <w:pPr>
      <w:spacing w:after="0" w:line="240" w:lineRule="auto"/>
      <w:ind w:left="720" w:hanging="240"/>
    </w:pPr>
    <w:rPr>
      <w:rFonts w:ascii="Times New Roman" w:eastAsia="Times New Roman" w:hAnsi="Times New Roman" w:cs="Times New Roman"/>
      <w:sz w:val="20"/>
      <w:szCs w:val="20"/>
      <w:lang w:eastAsia="es-ES"/>
    </w:rPr>
  </w:style>
  <w:style w:type="paragraph" w:styleId="ndice4">
    <w:name w:val="index 4"/>
    <w:basedOn w:val="Normal"/>
    <w:next w:val="Normal"/>
    <w:autoRedefine/>
    <w:rsid w:val="00284F1C"/>
    <w:pPr>
      <w:spacing w:after="0" w:line="240" w:lineRule="auto"/>
      <w:ind w:left="960" w:hanging="240"/>
    </w:pPr>
    <w:rPr>
      <w:rFonts w:ascii="Times New Roman" w:eastAsia="Times New Roman" w:hAnsi="Times New Roman" w:cs="Times New Roman"/>
      <w:sz w:val="20"/>
      <w:szCs w:val="20"/>
      <w:lang w:eastAsia="es-ES"/>
    </w:rPr>
  </w:style>
  <w:style w:type="paragraph" w:styleId="ndice5">
    <w:name w:val="index 5"/>
    <w:basedOn w:val="Normal"/>
    <w:next w:val="Normal"/>
    <w:autoRedefine/>
    <w:rsid w:val="00284F1C"/>
    <w:pPr>
      <w:spacing w:after="0" w:line="240" w:lineRule="auto"/>
      <w:ind w:left="1200" w:hanging="240"/>
    </w:pPr>
    <w:rPr>
      <w:rFonts w:ascii="Times New Roman" w:eastAsia="Times New Roman" w:hAnsi="Times New Roman" w:cs="Times New Roman"/>
      <w:sz w:val="20"/>
      <w:szCs w:val="20"/>
      <w:lang w:eastAsia="es-ES"/>
    </w:rPr>
  </w:style>
  <w:style w:type="paragraph" w:styleId="ndice6">
    <w:name w:val="index 6"/>
    <w:basedOn w:val="Normal"/>
    <w:next w:val="Normal"/>
    <w:autoRedefine/>
    <w:rsid w:val="00284F1C"/>
    <w:pPr>
      <w:spacing w:after="0" w:line="240" w:lineRule="auto"/>
      <w:ind w:left="1440" w:hanging="240"/>
    </w:pPr>
    <w:rPr>
      <w:rFonts w:ascii="Times New Roman" w:eastAsia="Times New Roman" w:hAnsi="Times New Roman" w:cs="Times New Roman"/>
      <w:sz w:val="20"/>
      <w:szCs w:val="20"/>
      <w:lang w:eastAsia="es-ES"/>
    </w:rPr>
  </w:style>
  <w:style w:type="paragraph" w:styleId="ndice7">
    <w:name w:val="index 7"/>
    <w:basedOn w:val="Normal"/>
    <w:next w:val="Normal"/>
    <w:autoRedefine/>
    <w:rsid w:val="00284F1C"/>
    <w:pPr>
      <w:spacing w:after="0" w:line="240" w:lineRule="auto"/>
      <w:ind w:left="1680" w:hanging="240"/>
    </w:pPr>
    <w:rPr>
      <w:rFonts w:ascii="Times New Roman" w:eastAsia="Times New Roman" w:hAnsi="Times New Roman" w:cs="Times New Roman"/>
      <w:sz w:val="20"/>
      <w:szCs w:val="20"/>
      <w:lang w:eastAsia="es-ES"/>
    </w:rPr>
  </w:style>
  <w:style w:type="paragraph" w:styleId="ndice8">
    <w:name w:val="index 8"/>
    <w:basedOn w:val="Normal"/>
    <w:next w:val="Normal"/>
    <w:autoRedefine/>
    <w:rsid w:val="00284F1C"/>
    <w:pPr>
      <w:spacing w:after="0" w:line="240" w:lineRule="auto"/>
      <w:ind w:left="1920" w:hanging="240"/>
    </w:pPr>
    <w:rPr>
      <w:rFonts w:ascii="Times New Roman" w:eastAsia="Times New Roman" w:hAnsi="Times New Roman" w:cs="Times New Roman"/>
      <w:sz w:val="20"/>
      <w:szCs w:val="20"/>
      <w:lang w:eastAsia="es-ES"/>
    </w:rPr>
  </w:style>
  <w:style w:type="paragraph" w:styleId="ndice9">
    <w:name w:val="index 9"/>
    <w:basedOn w:val="Normal"/>
    <w:next w:val="Normal"/>
    <w:autoRedefine/>
    <w:rsid w:val="00284F1C"/>
    <w:pPr>
      <w:spacing w:after="0" w:line="240" w:lineRule="auto"/>
      <w:ind w:left="2160" w:hanging="240"/>
    </w:pPr>
    <w:rPr>
      <w:rFonts w:ascii="Times New Roman" w:eastAsia="Times New Roman" w:hAnsi="Times New Roman" w:cs="Times New Roman"/>
      <w:sz w:val="20"/>
      <w:szCs w:val="20"/>
      <w:lang w:eastAsia="es-ES"/>
    </w:rPr>
  </w:style>
  <w:style w:type="paragraph" w:styleId="Ttulodendice">
    <w:name w:val="index heading"/>
    <w:basedOn w:val="Normal"/>
    <w:next w:val="ndice1"/>
    <w:rsid w:val="00284F1C"/>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rsid w:val="00284F1C"/>
    <w:rPr>
      <w:color w:val="800080"/>
      <w:u w:val="single"/>
    </w:rPr>
  </w:style>
  <w:style w:type="paragraph" w:customStyle="1" w:styleId="texto0">
    <w:name w:val="texto"/>
    <w:basedOn w:val="Normal"/>
    <w:rsid w:val="00284F1C"/>
    <w:pPr>
      <w:spacing w:after="101" w:line="216" w:lineRule="atLeast"/>
      <w:ind w:firstLine="288"/>
      <w:jc w:val="both"/>
    </w:pPr>
    <w:rPr>
      <w:rFonts w:ascii="Arial" w:eastAsia="Times New Roman" w:hAnsi="Arial" w:cs="Times New Roman"/>
      <w:sz w:val="18"/>
      <w:szCs w:val="20"/>
      <w:lang w:eastAsia="es-ES"/>
    </w:rPr>
  </w:style>
  <w:style w:type="paragraph" w:customStyle="1" w:styleId="TextoCar">
    <w:name w:val="Texto Car"/>
    <w:basedOn w:val="Normal"/>
    <w:rsid w:val="00284F1C"/>
    <w:pPr>
      <w:spacing w:after="101" w:line="216" w:lineRule="exact"/>
      <w:ind w:firstLine="288"/>
      <w:jc w:val="both"/>
    </w:pPr>
    <w:rPr>
      <w:rFonts w:ascii="Arial" w:eastAsia="Times New Roman" w:hAnsi="Arial" w:cs="Arial"/>
      <w:sz w:val="18"/>
      <w:szCs w:val="18"/>
      <w:lang w:eastAsia="es-MX"/>
    </w:rPr>
  </w:style>
  <w:style w:type="paragraph" w:styleId="Textodebloque">
    <w:name w:val="Block Text"/>
    <w:basedOn w:val="Normal"/>
    <w:rsid w:val="00284F1C"/>
    <w:pPr>
      <w:spacing w:after="0" w:line="240" w:lineRule="auto"/>
      <w:ind w:left="426" w:right="-284" w:hanging="426"/>
      <w:jc w:val="both"/>
    </w:pPr>
    <w:rPr>
      <w:rFonts w:ascii="Arial" w:eastAsia="Times New Roman" w:hAnsi="Arial" w:cs="Times New Roman"/>
      <w:b/>
      <w:color w:val="000000"/>
      <w:sz w:val="24"/>
      <w:szCs w:val="20"/>
      <w:lang w:eastAsia="es-ES"/>
    </w:rPr>
  </w:style>
  <w:style w:type="paragraph" w:customStyle="1" w:styleId="Vitor">
    <w:name w:val="Vitor"/>
    <w:basedOn w:val="Normal"/>
    <w:rsid w:val="00284F1C"/>
    <w:pPr>
      <w:spacing w:after="0" w:line="240" w:lineRule="auto"/>
      <w:jc w:val="both"/>
    </w:pPr>
    <w:rPr>
      <w:rFonts w:ascii="Arial" w:eastAsia="Times New Roman" w:hAnsi="Arial" w:cs="Times New Roman"/>
      <w:szCs w:val="20"/>
      <w:lang w:val="es-ES_tradnl" w:eastAsia="es-ES"/>
    </w:rPr>
  </w:style>
  <w:style w:type="paragraph" w:customStyle="1" w:styleId="CM27">
    <w:name w:val="CM27"/>
    <w:basedOn w:val="Normal"/>
    <w:next w:val="Normal"/>
    <w:rsid w:val="00284F1C"/>
    <w:pPr>
      <w:widowControl w:val="0"/>
      <w:autoSpaceDE w:val="0"/>
      <w:autoSpaceDN w:val="0"/>
      <w:adjustRightInd w:val="0"/>
      <w:spacing w:after="233" w:line="240" w:lineRule="auto"/>
    </w:pPr>
    <w:rPr>
      <w:rFonts w:ascii="Arial Narrow" w:eastAsia="Times New Roman" w:hAnsi="Arial Narrow" w:cs="Times New Roman"/>
      <w:sz w:val="24"/>
      <w:szCs w:val="24"/>
      <w:lang w:eastAsia="es-ES"/>
    </w:rPr>
  </w:style>
  <w:style w:type="character" w:styleId="Refdenotaalpie">
    <w:name w:val="footnote reference"/>
    <w:rsid w:val="00284F1C"/>
    <w:rPr>
      <w:vertAlign w:val="superscript"/>
    </w:rPr>
  </w:style>
  <w:style w:type="paragraph" w:customStyle="1" w:styleId="3">
    <w:name w:val="3"/>
    <w:basedOn w:val="Normal"/>
    <w:next w:val="Textoindependiente2"/>
    <w:rsid w:val="00284F1C"/>
    <w:pPr>
      <w:spacing w:after="0" w:line="240" w:lineRule="auto"/>
      <w:ind w:left="567"/>
      <w:jc w:val="both"/>
    </w:pPr>
    <w:rPr>
      <w:rFonts w:ascii="Arial" w:eastAsia="Times New Roman" w:hAnsi="Arial" w:cs="Arial"/>
      <w:color w:val="000000"/>
      <w:sz w:val="24"/>
      <w:szCs w:val="24"/>
      <w:lang w:val="es-ES_tradnl" w:eastAsia="es-ES"/>
    </w:rPr>
  </w:style>
  <w:style w:type="paragraph" w:customStyle="1" w:styleId="Prrafodelista1">
    <w:name w:val="Párrafo de lista1"/>
    <w:basedOn w:val="Normal"/>
    <w:uiPriority w:val="99"/>
    <w:rsid w:val="00284F1C"/>
    <w:pPr>
      <w:spacing w:after="0" w:line="240" w:lineRule="auto"/>
      <w:ind w:left="708"/>
    </w:pPr>
    <w:rPr>
      <w:rFonts w:ascii="Times New Roman" w:eastAsia="Times New Roman" w:hAnsi="Times New Roman" w:cs="Times New Roman"/>
      <w:sz w:val="20"/>
      <w:szCs w:val="20"/>
      <w:lang w:eastAsia="es-ES"/>
    </w:rPr>
  </w:style>
  <w:style w:type="paragraph" w:customStyle="1" w:styleId="Estndar">
    <w:name w:val="Estándar"/>
    <w:basedOn w:val="Normal"/>
    <w:rsid w:val="00284F1C"/>
    <w:pPr>
      <w:widowControl w:val="0"/>
      <w:spacing w:after="0" w:line="240" w:lineRule="auto"/>
    </w:pPr>
    <w:rPr>
      <w:rFonts w:ascii="Tms Rmn" w:eastAsia="Times New Roman" w:hAnsi="Tms Rmn" w:cs="Tms Rmn"/>
      <w:sz w:val="20"/>
      <w:szCs w:val="20"/>
      <w:lang w:eastAsia="es-ES"/>
      <w14:shadow w14:blurRad="50800" w14:dist="38100" w14:dir="2700000" w14:sx="100000" w14:sy="100000" w14:kx="0" w14:ky="0" w14:algn="tl">
        <w14:srgbClr w14:val="000000">
          <w14:alpha w14:val="60000"/>
        </w14:srgbClr>
      </w14:shadow>
    </w:rPr>
  </w:style>
  <w:style w:type="paragraph" w:customStyle="1" w:styleId="Nmeros">
    <w:name w:val="Números"/>
    <w:basedOn w:val="Normal"/>
    <w:rsid w:val="00284F1C"/>
    <w:pPr>
      <w:widowControl w:val="0"/>
      <w:spacing w:after="0" w:line="240" w:lineRule="auto"/>
    </w:pPr>
    <w:rPr>
      <w:rFonts w:ascii="Tms Rmn" w:eastAsia="Times New Roman" w:hAnsi="Tms Rmn" w:cs="Tms Rmn"/>
      <w:sz w:val="20"/>
      <w:szCs w:val="20"/>
      <w:lang w:eastAsia="es-ES"/>
      <w14:shadow w14:blurRad="50800" w14:dist="38100" w14:dir="2700000" w14:sx="100000" w14:sy="100000" w14:kx="0" w14:ky="0" w14:algn="tl">
        <w14:srgbClr w14:val="000000">
          <w14:alpha w14:val="60000"/>
        </w14:srgbClr>
      </w14:shadow>
    </w:rPr>
  </w:style>
  <w:style w:type="paragraph" w:customStyle="1" w:styleId="Simple">
    <w:name w:val="Simple"/>
    <w:basedOn w:val="Normal"/>
    <w:rsid w:val="00284F1C"/>
    <w:pPr>
      <w:widowControl w:val="0"/>
      <w:spacing w:after="0" w:line="240" w:lineRule="auto"/>
    </w:pPr>
    <w:rPr>
      <w:rFonts w:ascii="Tms Rmn" w:eastAsia="Times New Roman" w:hAnsi="Tms Rmn" w:cs="Tms Rmn"/>
      <w:sz w:val="20"/>
      <w:szCs w:val="20"/>
      <w:lang w:eastAsia="es-ES"/>
      <w14:shadow w14:blurRad="50800" w14:dist="38100" w14:dir="2700000" w14:sx="100000" w14:sy="100000" w14:kx="0" w14:ky="0" w14:algn="tl">
        <w14:srgbClr w14:val="000000">
          <w14:alpha w14:val="60000"/>
        </w14:srgbClr>
      </w14:shadow>
    </w:rPr>
  </w:style>
  <w:style w:type="paragraph" w:customStyle="1" w:styleId="Tabla">
    <w:name w:val="Tabla"/>
    <w:basedOn w:val="Normal"/>
    <w:rsid w:val="00284F1C"/>
    <w:pPr>
      <w:widowControl w:val="0"/>
      <w:spacing w:after="0" w:line="240" w:lineRule="auto"/>
    </w:pPr>
    <w:rPr>
      <w:rFonts w:ascii="Tms Rmn" w:eastAsia="Times New Roman" w:hAnsi="Tms Rmn" w:cs="Tms Rmn"/>
      <w:sz w:val="20"/>
      <w:szCs w:val="20"/>
      <w:lang w:eastAsia="es-ES"/>
      <w14:shadow w14:blurRad="50800" w14:dist="38100" w14:dir="2700000" w14:sx="100000" w14:sy="100000" w14:kx="0" w14:ky="0" w14:algn="tl">
        <w14:srgbClr w14:val="000000">
          <w14:alpha w14:val="60000"/>
        </w14:srgbClr>
      </w14:shadow>
    </w:rPr>
  </w:style>
  <w:style w:type="paragraph" w:customStyle="1" w:styleId="Pie">
    <w:name w:val="Pie"/>
    <w:basedOn w:val="Normal"/>
    <w:rsid w:val="00284F1C"/>
    <w:pPr>
      <w:widowControl w:val="0"/>
      <w:spacing w:after="0" w:line="240" w:lineRule="auto"/>
    </w:pPr>
    <w:rPr>
      <w:rFonts w:ascii="Tms Rmn" w:eastAsia="Times New Roman" w:hAnsi="Tms Rmn" w:cs="Tms Rmn"/>
      <w:sz w:val="20"/>
      <w:szCs w:val="20"/>
      <w:lang w:eastAsia="es-ES"/>
      <w14:shadow w14:blurRad="50800" w14:dist="38100" w14:dir="2700000" w14:sx="100000" w14:sy="100000" w14:kx="0" w14:ky="0" w14:algn="tl">
        <w14:srgbClr w14:val="000000">
          <w14:alpha w14:val="60000"/>
        </w14:srgbClr>
      </w14:shadow>
    </w:rPr>
  </w:style>
  <w:style w:type="paragraph" w:customStyle="1" w:styleId="2">
    <w:name w:val="2"/>
    <w:basedOn w:val="Normal"/>
    <w:next w:val="Textoindependiente2"/>
    <w:rsid w:val="00284F1C"/>
    <w:pPr>
      <w:spacing w:after="0" w:line="240" w:lineRule="auto"/>
      <w:ind w:firstLine="708"/>
      <w:jc w:val="both"/>
    </w:pPr>
    <w:rPr>
      <w:rFonts w:ascii="Arial" w:eastAsia="Times New Roman" w:hAnsi="Arial" w:cs="Arial"/>
      <w:sz w:val="24"/>
      <w:szCs w:val="24"/>
      <w:lang w:val="es-ES" w:eastAsia="es-ES"/>
    </w:rPr>
  </w:style>
  <w:style w:type="paragraph" w:customStyle="1" w:styleId="1">
    <w:name w:val="1"/>
    <w:basedOn w:val="Normal"/>
    <w:next w:val="Textoindependiente2"/>
    <w:rsid w:val="00284F1C"/>
    <w:pPr>
      <w:spacing w:after="0" w:line="240" w:lineRule="auto"/>
      <w:ind w:firstLine="708"/>
      <w:jc w:val="both"/>
    </w:pPr>
    <w:rPr>
      <w:rFonts w:ascii="Arial" w:eastAsia="Times New Roman" w:hAnsi="Arial" w:cs="Arial"/>
      <w:sz w:val="24"/>
      <w:szCs w:val="24"/>
      <w:lang w:val="es-ES" w:eastAsia="es-ES"/>
    </w:rPr>
  </w:style>
  <w:style w:type="paragraph" w:styleId="Listaconvietas">
    <w:name w:val="List Bullet"/>
    <w:basedOn w:val="Normal"/>
    <w:autoRedefine/>
    <w:rsid w:val="00284F1C"/>
    <w:pPr>
      <w:spacing w:after="0" w:line="240" w:lineRule="auto"/>
      <w:jc w:val="both"/>
    </w:pPr>
    <w:rPr>
      <w:rFonts w:ascii="Arial" w:eastAsia="Times New Roman" w:hAnsi="Arial" w:cs="Arial"/>
      <w:sz w:val="20"/>
      <w:szCs w:val="20"/>
      <w:lang w:val="es-ES_tradnl" w:eastAsia="es-ES"/>
    </w:rPr>
  </w:style>
  <w:style w:type="paragraph" w:customStyle="1" w:styleId="Inciso0">
    <w:name w:val="Inciso"/>
    <w:basedOn w:val="Normal"/>
    <w:rsid w:val="00284F1C"/>
    <w:pPr>
      <w:spacing w:after="0" w:line="240" w:lineRule="auto"/>
      <w:ind w:left="1418" w:hanging="709"/>
      <w:jc w:val="both"/>
    </w:pPr>
    <w:rPr>
      <w:rFonts w:ascii="Times New Roman" w:eastAsia="Times New Roman" w:hAnsi="Times New Roman" w:cs="Times New Roman"/>
      <w:sz w:val="19"/>
      <w:szCs w:val="19"/>
      <w:lang w:val="es-ES_tradnl" w:eastAsia="es-MX"/>
    </w:rPr>
  </w:style>
  <w:style w:type="character" w:customStyle="1" w:styleId="Car6">
    <w:name w:val="Car6"/>
    <w:rsid w:val="00284F1C"/>
    <w:rPr>
      <w:rFonts w:ascii="Century Gothic" w:eastAsia="Times New Roman" w:hAnsi="Century Gothic" w:cs="Century Gothic"/>
      <w:sz w:val="20"/>
      <w:szCs w:val="20"/>
      <w:lang w:val="en-US" w:eastAsia="es-ES"/>
    </w:rPr>
  </w:style>
  <w:style w:type="character" w:customStyle="1" w:styleId="Car4">
    <w:name w:val="Car4"/>
    <w:rsid w:val="00284F1C"/>
    <w:rPr>
      <w:rFonts w:ascii="Century Gothic" w:eastAsia="Times New Roman" w:hAnsi="Century Gothic" w:cs="Century Gothic"/>
      <w:sz w:val="20"/>
      <w:szCs w:val="20"/>
      <w:lang w:val="es-ES" w:eastAsia="es-ES"/>
    </w:rPr>
  </w:style>
  <w:style w:type="paragraph" w:customStyle="1" w:styleId="NORMAL2">
    <w:name w:val="NORMAL2"/>
    <w:basedOn w:val="Ttulo1"/>
    <w:uiPriority w:val="99"/>
    <w:rsid w:val="00284F1C"/>
    <w:pPr>
      <w:keepLines w:val="0"/>
      <w:spacing w:before="0"/>
      <w:jc w:val="both"/>
    </w:pPr>
    <w:rPr>
      <w:rFonts w:ascii="Arial" w:eastAsia="Times New Roman" w:hAnsi="Arial" w:cs="Arial"/>
      <w:b/>
      <w:bCs/>
      <w:color w:val="auto"/>
      <w:sz w:val="16"/>
      <w:szCs w:val="16"/>
      <w:lang w:val="es-ES" w:eastAsia="es-ES"/>
    </w:rPr>
  </w:style>
  <w:style w:type="paragraph" w:customStyle="1" w:styleId="Sangra3detindependiente1">
    <w:name w:val="Sangría 3 de t. independiente1"/>
    <w:basedOn w:val="Normal"/>
    <w:rsid w:val="00284F1C"/>
    <w:pPr>
      <w:widowControl w:val="0"/>
      <w:spacing w:after="0" w:line="240" w:lineRule="auto"/>
      <w:ind w:hanging="1"/>
      <w:jc w:val="both"/>
    </w:pPr>
    <w:rPr>
      <w:rFonts w:ascii="Times New Roman" w:eastAsia="Times New Roman" w:hAnsi="Times New Roman" w:cs="Times New Roman"/>
      <w:szCs w:val="20"/>
      <w:lang w:eastAsia="es-ES"/>
    </w:rPr>
  </w:style>
  <w:style w:type="paragraph" w:customStyle="1" w:styleId="Textodebloque1">
    <w:name w:val="Texto de bloque1"/>
    <w:basedOn w:val="Normal"/>
    <w:rsid w:val="00284F1C"/>
    <w:pPr>
      <w:spacing w:after="0" w:line="240" w:lineRule="auto"/>
      <w:ind w:left="284" w:right="-284"/>
      <w:jc w:val="both"/>
    </w:pPr>
    <w:rPr>
      <w:rFonts w:ascii="Arial" w:eastAsia="Times New Roman" w:hAnsi="Arial" w:cs="Times New Roman"/>
      <w:color w:val="000000"/>
      <w:sz w:val="24"/>
      <w:szCs w:val="20"/>
      <w:lang w:val="es-ES_tradnl" w:eastAsia="es-ES"/>
    </w:rPr>
  </w:style>
  <w:style w:type="character" w:customStyle="1" w:styleId="Car61">
    <w:name w:val="Car61"/>
    <w:rsid w:val="00284F1C"/>
    <w:rPr>
      <w:rFonts w:ascii="Century Gothic" w:eastAsia="Times New Roman" w:hAnsi="Century Gothic" w:cs="Times New Roman"/>
      <w:sz w:val="20"/>
      <w:szCs w:val="20"/>
      <w:lang w:val="en-US" w:eastAsia="es-ES"/>
    </w:rPr>
  </w:style>
  <w:style w:type="character" w:customStyle="1" w:styleId="Car41">
    <w:name w:val="Car41"/>
    <w:rsid w:val="00284F1C"/>
    <w:rPr>
      <w:rFonts w:ascii="Century Gothic" w:eastAsia="Times New Roman" w:hAnsi="Century Gothic" w:cs="Times New Roman"/>
      <w:sz w:val="20"/>
      <w:szCs w:val="20"/>
      <w:lang w:val="es-ES" w:eastAsia="es-ES"/>
    </w:rPr>
  </w:style>
  <w:style w:type="paragraph" w:customStyle="1" w:styleId="Textoindependiente22">
    <w:name w:val="Texto independiente 22"/>
    <w:basedOn w:val="Normal"/>
    <w:rsid w:val="00284F1C"/>
    <w:pPr>
      <w:spacing w:after="0" w:line="240" w:lineRule="auto"/>
      <w:ind w:left="851"/>
      <w:jc w:val="both"/>
    </w:pPr>
    <w:rPr>
      <w:rFonts w:ascii="Arial" w:eastAsia="Times New Roman" w:hAnsi="Arial" w:cs="Times New Roman"/>
      <w:color w:val="000000"/>
      <w:sz w:val="24"/>
      <w:szCs w:val="20"/>
      <w:lang w:val="es-ES_tradnl" w:eastAsia="es-ES"/>
    </w:rPr>
  </w:style>
  <w:style w:type="paragraph" w:customStyle="1" w:styleId="Textoindependiente32">
    <w:name w:val="Texto independiente 32"/>
    <w:basedOn w:val="Normal"/>
    <w:rsid w:val="00284F1C"/>
    <w:pPr>
      <w:spacing w:after="0" w:line="240" w:lineRule="auto"/>
      <w:jc w:val="both"/>
    </w:pPr>
    <w:rPr>
      <w:rFonts w:ascii="Arial Narrow" w:eastAsia="Times New Roman" w:hAnsi="Arial Narrow" w:cs="Times New Roman"/>
      <w:color w:val="0000FF"/>
      <w:sz w:val="24"/>
      <w:szCs w:val="20"/>
      <w:lang w:val="es-ES_tradnl" w:eastAsia="es-ES"/>
    </w:rPr>
  </w:style>
  <w:style w:type="paragraph" w:customStyle="1" w:styleId="Sangra2detindependiente2">
    <w:name w:val="Sangría 2 de t. independiente2"/>
    <w:basedOn w:val="Normal"/>
    <w:rsid w:val="00284F1C"/>
    <w:pPr>
      <w:spacing w:after="0" w:line="240" w:lineRule="auto"/>
      <w:ind w:left="851" w:hanging="284"/>
      <w:jc w:val="both"/>
    </w:pPr>
    <w:rPr>
      <w:rFonts w:ascii="Arial" w:eastAsia="Times New Roman" w:hAnsi="Arial" w:cs="Times New Roman"/>
      <w:color w:val="000000"/>
      <w:sz w:val="24"/>
      <w:szCs w:val="20"/>
      <w:lang w:val="es-ES_tradnl" w:eastAsia="es-ES"/>
    </w:rPr>
  </w:style>
  <w:style w:type="paragraph" w:customStyle="1" w:styleId="Sangra3detindependiente2">
    <w:name w:val="Sangría 3 de t. independiente2"/>
    <w:basedOn w:val="Normal"/>
    <w:rsid w:val="00284F1C"/>
    <w:pPr>
      <w:widowControl w:val="0"/>
      <w:spacing w:after="0" w:line="240" w:lineRule="auto"/>
      <w:ind w:hanging="1"/>
      <w:jc w:val="both"/>
    </w:pPr>
    <w:rPr>
      <w:rFonts w:ascii="Times New Roman" w:eastAsia="Times New Roman" w:hAnsi="Times New Roman" w:cs="Times New Roman"/>
      <w:szCs w:val="20"/>
      <w:lang w:eastAsia="es-ES"/>
    </w:rPr>
  </w:style>
  <w:style w:type="paragraph" w:customStyle="1" w:styleId="Textodebloque2">
    <w:name w:val="Texto de bloque2"/>
    <w:basedOn w:val="Normal"/>
    <w:rsid w:val="00284F1C"/>
    <w:pPr>
      <w:spacing w:after="0" w:line="240" w:lineRule="auto"/>
      <w:ind w:left="284" w:right="-284"/>
      <w:jc w:val="both"/>
    </w:pPr>
    <w:rPr>
      <w:rFonts w:ascii="Arial" w:eastAsia="Times New Roman" w:hAnsi="Arial" w:cs="Times New Roman"/>
      <w:color w:val="000000"/>
      <w:sz w:val="24"/>
      <w:szCs w:val="20"/>
      <w:lang w:val="es-ES_tradnl" w:eastAsia="es-ES"/>
    </w:rPr>
  </w:style>
  <w:style w:type="table" w:customStyle="1" w:styleId="Tablaconcuadrcula4">
    <w:name w:val="Tabla con cuadrícula4"/>
    <w:basedOn w:val="Tablanormal"/>
    <w:next w:val="Tablaconcuadrcula"/>
    <w:uiPriority w:val="59"/>
    <w:rsid w:val="009D77A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31">
    <w:name w:val="Tabla de cuadrícula 4 - Énfasis 31"/>
    <w:basedOn w:val="Tablanormal"/>
    <w:next w:val="Tabladecuadrcula4-nfasis3"/>
    <w:uiPriority w:val="49"/>
    <w:rsid w:val="009D77A7"/>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1">
    <w:name w:val="Tabla con cuadrícula11"/>
    <w:basedOn w:val="Tablanormal"/>
    <w:next w:val="Tablaconcuadrcula"/>
    <w:uiPriority w:val="59"/>
    <w:rsid w:val="009D7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9D77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TextoindependienteCar1">
    <w:name w:val="Texto independiente Car1"/>
    <w:basedOn w:val="Fuentedeprrafopredeter"/>
    <w:uiPriority w:val="99"/>
    <w:semiHidden/>
    <w:rsid w:val="007F006B"/>
  </w:style>
  <w:style w:type="character" w:customStyle="1" w:styleId="Mencinsinresolver2">
    <w:name w:val="Mención sin resolver2"/>
    <w:basedOn w:val="Fuentedeprrafopredeter"/>
    <w:uiPriority w:val="99"/>
    <w:semiHidden/>
    <w:unhideWhenUsed/>
    <w:rsid w:val="001F1497"/>
    <w:rPr>
      <w:color w:val="605E5C"/>
      <w:shd w:val="clear" w:color="auto" w:fill="E1DFDD"/>
    </w:rPr>
  </w:style>
  <w:style w:type="character" w:customStyle="1" w:styleId="UnresolvedMention">
    <w:name w:val="Unresolved Mention"/>
    <w:basedOn w:val="Fuentedeprrafopredeter"/>
    <w:uiPriority w:val="99"/>
    <w:semiHidden/>
    <w:unhideWhenUsed/>
    <w:rsid w:val="00D97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4413">
      <w:bodyDiv w:val="1"/>
      <w:marLeft w:val="0"/>
      <w:marRight w:val="0"/>
      <w:marTop w:val="0"/>
      <w:marBottom w:val="0"/>
      <w:divBdr>
        <w:top w:val="none" w:sz="0" w:space="0" w:color="auto"/>
        <w:left w:val="none" w:sz="0" w:space="0" w:color="auto"/>
        <w:bottom w:val="none" w:sz="0" w:space="0" w:color="auto"/>
        <w:right w:val="none" w:sz="0" w:space="0" w:color="auto"/>
      </w:divBdr>
    </w:div>
    <w:div w:id="70078714">
      <w:bodyDiv w:val="1"/>
      <w:marLeft w:val="0"/>
      <w:marRight w:val="0"/>
      <w:marTop w:val="0"/>
      <w:marBottom w:val="0"/>
      <w:divBdr>
        <w:top w:val="none" w:sz="0" w:space="0" w:color="auto"/>
        <w:left w:val="none" w:sz="0" w:space="0" w:color="auto"/>
        <w:bottom w:val="none" w:sz="0" w:space="0" w:color="auto"/>
        <w:right w:val="none" w:sz="0" w:space="0" w:color="auto"/>
      </w:divBdr>
    </w:div>
    <w:div w:id="70274440">
      <w:bodyDiv w:val="1"/>
      <w:marLeft w:val="0"/>
      <w:marRight w:val="0"/>
      <w:marTop w:val="0"/>
      <w:marBottom w:val="0"/>
      <w:divBdr>
        <w:top w:val="none" w:sz="0" w:space="0" w:color="auto"/>
        <w:left w:val="none" w:sz="0" w:space="0" w:color="auto"/>
        <w:bottom w:val="none" w:sz="0" w:space="0" w:color="auto"/>
        <w:right w:val="none" w:sz="0" w:space="0" w:color="auto"/>
      </w:divBdr>
    </w:div>
    <w:div w:id="143595953">
      <w:bodyDiv w:val="1"/>
      <w:marLeft w:val="0"/>
      <w:marRight w:val="0"/>
      <w:marTop w:val="0"/>
      <w:marBottom w:val="0"/>
      <w:divBdr>
        <w:top w:val="none" w:sz="0" w:space="0" w:color="auto"/>
        <w:left w:val="none" w:sz="0" w:space="0" w:color="auto"/>
        <w:bottom w:val="none" w:sz="0" w:space="0" w:color="auto"/>
        <w:right w:val="none" w:sz="0" w:space="0" w:color="auto"/>
      </w:divBdr>
    </w:div>
    <w:div w:id="173424965">
      <w:bodyDiv w:val="1"/>
      <w:marLeft w:val="0"/>
      <w:marRight w:val="0"/>
      <w:marTop w:val="0"/>
      <w:marBottom w:val="0"/>
      <w:divBdr>
        <w:top w:val="none" w:sz="0" w:space="0" w:color="auto"/>
        <w:left w:val="none" w:sz="0" w:space="0" w:color="auto"/>
        <w:bottom w:val="none" w:sz="0" w:space="0" w:color="auto"/>
        <w:right w:val="none" w:sz="0" w:space="0" w:color="auto"/>
      </w:divBdr>
    </w:div>
    <w:div w:id="203100915">
      <w:bodyDiv w:val="1"/>
      <w:marLeft w:val="0"/>
      <w:marRight w:val="0"/>
      <w:marTop w:val="0"/>
      <w:marBottom w:val="0"/>
      <w:divBdr>
        <w:top w:val="none" w:sz="0" w:space="0" w:color="auto"/>
        <w:left w:val="none" w:sz="0" w:space="0" w:color="auto"/>
        <w:bottom w:val="none" w:sz="0" w:space="0" w:color="auto"/>
        <w:right w:val="none" w:sz="0" w:space="0" w:color="auto"/>
      </w:divBdr>
    </w:div>
    <w:div w:id="262497638">
      <w:bodyDiv w:val="1"/>
      <w:marLeft w:val="0"/>
      <w:marRight w:val="0"/>
      <w:marTop w:val="0"/>
      <w:marBottom w:val="0"/>
      <w:divBdr>
        <w:top w:val="none" w:sz="0" w:space="0" w:color="auto"/>
        <w:left w:val="none" w:sz="0" w:space="0" w:color="auto"/>
        <w:bottom w:val="none" w:sz="0" w:space="0" w:color="auto"/>
        <w:right w:val="none" w:sz="0" w:space="0" w:color="auto"/>
      </w:divBdr>
    </w:div>
    <w:div w:id="276177620">
      <w:bodyDiv w:val="1"/>
      <w:marLeft w:val="0"/>
      <w:marRight w:val="0"/>
      <w:marTop w:val="0"/>
      <w:marBottom w:val="0"/>
      <w:divBdr>
        <w:top w:val="none" w:sz="0" w:space="0" w:color="auto"/>
        <w:left w:val="none" w:sz="0" w:space="0" w:color="auto"/>
        <w:bottom w:val="none" w:sz="0" w:space="0" w:color="auto"/>
        <w:right w:val="none" w:sz="0" w:space="0" w:color="auto"/>
      </w:divBdr>
    </w:div>
    <w:div w:id="303971241">
      <w:bodyDiv w:val="1"/>
      <w:marLeft w:val="0"/>
      <w:marRight w:val="0"/>
      <w:marTop w:val="0"/>
      <w:marBottom w:val="0"/>
      <w:divBdr>
        <w:top w:val="none" w:sz="0" w:space="0" w:color="auto"/>
        <w:left w:val="none" w:sz="0" w:space="0" w:color="auto"/>
        <w:bottom w:val="none" w:sz="0" w:space="0" w:color="auto"/>
        <w:right w:val="none" w:sz="0" w:space="0" w:color="auto"/>
      </w:divBdr>
    </w:div>
    <w:div w:id="335814507">
      <w:bodyDiv w:val="1"/>
      <w:marLeft w:val="0"/>
      <w:marRight w:val="0"/>
      <w:marTop w:val="0"/>
      <w:marBottom w:val="0"/>
      <w:divBdr>
        <w:top w:val="none" w:sz="0" w:space="0" w:color="auto"/>
        <w:left w:val="none" w:sz="0" w:space="0" w:color="auto"/>
        <w:bottom w:val="none" w:sz="0" w:space="0" w:color="auto"/>
        <w:right w:val="none" w:sz="0" w:space="0" w:color="auto"/>
      </w:divBdr>
    </w:div>
    <w:div w:id="392852672">
      <w:bodyDiv w:val="1"/>
      <w:marLeft w:val="0"/>
      <w:marRight w:val="0"/>
      <w:marTop w:val="0"/>
      <w:marBottom w:val="0"/>
      <w:divBdr>
        <w:top w:val="none" w:sz="0" w:space="0" w:color="auto"/>
        <w:left w:val="none" w:sz="0" w:space="0" w:color="auto"/>
        <w:bottom w:val="none" w:sz="0" w:space="0" w:color="auto"/>
        <w:right w:val="none" w:sz="0" w:space="0" w:color="auto"/>
      </w:divBdr>
    </w:div>
    <w:div w:id="442842322">
      <w:bodyDiv w:val="1"/>
      <w:marLeft w:val="0"/>
      <w:marRight w:val="0"/>
      <w:marTop w:val="0"/>
      <w:marBottom w:val="0"/>
      <w:divBdr>
        <w:top w:val="none" w:sz="0" w:space="0" w:color="auto"/>
        <w:left w:val="none" w:sz="0" w:space="0" w:color="auto"/>
        <w:bottom w:val="none" w:sz="0" w:space="0" w:color="auto"/>
        <w:right w:val="none" w:sz="0" w:space="0" w:color="auto"/>
      </w:divBdr>
    </w:div>
    <w:div w:id="494541560">
      <w:bodyDiv w:val="1"/>
      <w:marLeft w:val="0"/>
      <w:marRight w:val="0"/>
      <w:marTop w:val="0"/>
      <w:marBottom w:val="0"/>
      <w:divBdr>
        <w:top w:val="none" w:sz="0" w:space="0" w:color="auto"/>
        <w:left w:val="none" w:sz="0" w:space="0" w:color="auto"/>
        <w:bottom w:val="none" w:sz="0" w:space="0" w:color="auto"/>
        <w:right w:val="none" w:sz="0" w:space="0" w:color="auto"/>
      </w:divBdr>
    </w:div>
    <w:div w:id="509485294">
      <w:bodyDiv w:val="1"/>
      <w:marLeft w:val="0"/>
      <w:marRight w:val="0"/>
      <w:marTop w:val="0"/>
      <w:marBottom w:val="0"/>
      <w:divBdr>
        <w:top w:val="none" w:sz="0" w:space="0" w:color="auto"/>
        <w:left w:val="none" w:sz="0" w:space="0" w:color="auto"/>
        <w:bottom w:val="none" w:sz="0" w:space="0" w:color="auto"/>
        <w:right w:val="none" w:sz="0" w:space="0" w:color="auto"/>
      </w:divBdr>
    </w:div>
    <w:div w:id="520169478">
      <w:bodyDiv w:val="1"/>
      <w:marLeft w:val="0"/>
      <w:marRight w:val="0"/>
      <w:marTop w:val="0"/>
      <w:marBottom w:val="0"/>
      <w:divBdr>
        <w:top w:val="none" w:sz="0" w:space="0" w:color="auto"/>
        <w:left w:val="none" w:sz="0" w:space="0" w:color="auto"/>
        <w:bottom w:val="none" w:sz="0" w:space="0" w:color="auto"/>
        <w:right w:val="none" w:sz="0" w:space="0" w:color="auto"/>
      </w:divBdr>
    </w:div>
    <w:div w:id="527983984">
      <w:bodyDiv w:val="1"/>
      <w:marLeft w:val="0"/>
      <w:marRight w:val="0"/>
      <w:marTop w:val="0"/>
      <w:marBottom w:val="0"/>
      <w:divBdr>
        <w:top w:val="none" w:sz="0" w:space="0" w:color="auto"/>
        <w:left w:val="none" w:sz="0" w:space="0" w:color="auto"/>
        <w:bottom w:val="none" w:sz="0" w:space="0" w:color="auto"/>
        <w:right w:val="none" w:sz="0" w:space="0" w:color="auto"/>
      </w:divBdr>
    </w:div>
    <w:div w:id="575171710">
      <w:bodyDiv w:val="1"/>
      <w:marLeft w:val="0"/>
      <w:marRight w:val="0"/>
      <w:marTop w:val="0"/>
      <w:marBottom w:val="0"/>
      <w:divBdr>
        <w:top w:val="none" w:sz="0" w:space="0" w:color="auto"/>
        <w:left w:val="none" w:sz="0" w:space="0" w:color="auto"/>
        <w:bottom w:val="none" w:sz="0" w:space="0" w:color="auto"/>
        <w:right w:val="none" w:sz="0" w:space="0" w:color="auto"/>
      </w:divBdr>
    </w:div>
    <w:div w:id="585312118">
      <w:bodyDiv w:val="1"/>
      <w:marLeft w:val="0"/>
      <w:marRight w:val="0"/>
      <w:marTop w:val="0"/>
      <w:marBottom w:val="0"/>
      <w:divBdr>
        <w:top w:val="none" w:sz="0" w:space="0" w:color="auto"/>
        <w:left w:val="none" w:sz="0" w:space="0" w:color="auto"/>
        <w:bottom w:val="none" w:sz="0" w:space="0" w:color="auto"/>
        <w:right w:val="none" w:sz="0" w:space="0" w:color="auto"/>
      </w:divBdr>
    </w:div>
    <w:div w:id="594483894">
      <w:bodyDiv w:val="1"/>
      <w:marLeft w:val="0"/>
      <w:marRight w:val="0"/>
      <w:marTop w:val="0"/>
      <w:marBottom w:val="0"/>
      <w:divBdr>
        <w:top w:val="none" w:sz="0" w:space="0" w:color="auto"/>
        <w:left w:val="none" w:sz="0" w:space="0" w:color="auto"/>
        <w:bottom w:val="none" w:sz="0" w:space="0" w:color="auto"/>
        <w:right w:val="none" w:sz="0" w:space="0" w:color="auto"/>
      </w:divBdr>
    </w:div>
    <w:div w:id="602111043">
      <w:bodyDiv w:val="1"/>
      <w:marLeft w:val="0"/>
      <w:marRight w:val="0"/>
      <w:marTop w:val="0"/>
      <w:marBottom w:val="0"/>
      <w:divBdr>
        <w:top w:val="none" w:sz="0" w:space="0" w:color="auto"/>
        <w:left w:val="none" w:sz="0" w:space="0" w:color="auto"/>
        <w:bottom w:val="none" w:sz="0" w:space="0" w:color="auto"/>
        <w:right w:val="none" w:sz="0" w:space="0" w:color="auto"/>
      </w:divBdr>
    </w:div>
    <w:div w:id="606961489">
      <w:bodyDiv w:val="1"/>
      <w:marLeft w:val="0"/>
      <w:marRight w:val="0"/>
      <w:marTop w:val="0"/>
      <w:marBottom w:val="0"/>
      <w:divBdr>
        <w:top w:val="none" w:sz="0" w:space="0" w:color="auto"/>
        <w:left w:val="none" w:sz="0" w:space="0" w:color="auto"/>
        <w:bottom w:val="none" w:sz="0" w:space="0" w:color="auto"/>
        <w:right w:val="none" w:sz="0" w:space="0" w:color="auto"/>
      </w:divBdr>
    </w:div>
    <w:div w:id="611396901">
      <w:bodyDiv w:val="1"/>
      <w:marLeft w:val="0"/>
      <w:marRight w:val="0"/>
      <w:marTop w:val="0"/>
      <w:marBottom w:val="0"/>
      <w:divBdr>
        <w:top w:val="none" w:sz="0" w:space="0" w:color="auto"/>
        <w:left w:val="none" w:sz="0" w:space="0" w:color="auto"/>
        <w:bottom w:val="none" w:sz="0" w:space="0" w:color="auto"/>
        <w:right w:val="none" w:sz="0" w:space="0" w:color="auto"/>
      </w:divBdr>
    </w:div>
    <w:div w:id="615254574">
      <w:bodyDiv w:val="1"/>
      <w:marLeft w:val="0"/>
      <w:marRight w:val="0"/>
      <w:marTop w:val="0"/>
      <w:marBottom w:val="0"/>
      <w:divBdr>
        <w:top w:val="none" w:sz="0" w:space="0" w:color="auto"/>
        <w:left w:val="none" w:sz="0" w:space="0" w:color="auto"/>
        <w:bottom w:val="none" w:sz="0" w:space="0" w:color="auto"/>
        <w:right w:val="none" w:sz="0" w:space="0" w:color="auto"/>
      </w:divBdr>
    </w:div>
    <w:div w:id="638999709">
      <w:bodyDiv w:val="1"/>
      <w:marLeft w:val="0"/>
      <w:marRight w:val="0"/>
      <w:marTop w:val="0"/>
      <w:marBottom w:val="0"/>
      <w:divBdr>
        <w:top w:val="none" w:sz="0" w:space="0" w:color="auto"/>
        <w:left w:val="none" w:sz="0" w:space="0" w:color="auto"/>
        <w:bottom w:val="none" w:sz="0" w:space="0" w:color="auto"/>
        <w:right w:val="none" w:sz="0" w:space="0" w:color="auto"/>
      </w:divBdr>
    </w:div>
    <w:div w:id="645937210">
      <w:bodyDiv w:val="1"/>
      <w:marLeft w:val="0"/>
      <w:marRight w:val="0"/>
      <w:marTop w:val="0"/>
      <w:marBottom w:val="0"/>
      <w:divBdr>
        <w:top w:val="none" w:sz="0" w:space="0" w:color="auto"/>
        <w:left w:val="none" w:sz="0" w:space="0" w:color="auto"/>
        <w:bottom w:val="none" w:sz="0" w:space="0" w:color="auto"/>
        <w:right w:val="none" w:sz="0" w:space="0" w:color="auto"/>
      </w:divBdr>
    </w:div>
    <w:div w:id="673074592">
      <w:bodyDiv w:val="1"/>
      <w:marLeft w:val="0"/>
      <w:marRight w:val="0"/>
      <w:marTop w:val="0"/>
      <w:marBottom w:val="0"/>
      <w:divBdr>
        <w:top w:val="none" w:sz="0" w:space="0" w:color="auto"/>
        <w:left w:val="none" w:sz="0" w:space="0" w:color="auto"/>
        <w:bottom w:val="none" w:sz="0" w:space="0" w:color="auto"/>
        <w:right w:val="none" w:sz="0" w:space="0" w:color="auto"/>
      </w:divBdr>
    </w:div>
    <w:div w:id="723069560">
      <w:bodyDiv w:val="1"/>
      <w:marLeft w:val="0"/>
      <w:marRight w:val="0"/>
      <w:marTop w:val="0"/>
      <w:marBottom w:val="0"/>
      <w:divBdr>
        <w:top w:val="none" w:sz="0" w:space="0" w:color="auto"/>
        <w:left w:val="none" w:sz="0" w:space="0" w:color="auto"/>
        <w:bottom w:val="none" w:sz="0" w:space="0" w:color="auto"/>
        <w:right w:val="none" w:sz="0" w:space="0" w:color="auto"/>
      </w:divBdr>
    </w:div>
    <w:div w:id="737359875">
      <w:bodyDiv w:val="1"/>
      <w:marLeft w:val="0"/>
      <w:marRight w:val="0"/>
      <w:marTop w:val="0"/>
      <w:marBottom w:val="0"/>
      <w:divBdr>
        <w:top w:val="none" w:sz="0" w:space="0" w:color="auto"/>
        <w:left w:val="none" w:sz="0" w:space="0" w:color="auto"/>
        <w:bottom w:val="none" w:sz="0" w:space="0" w:color="auto"/>
        <w:right w:val="none" w:sz="0" w:space="0" w:color="auto"/>
      </w:divBdr>
    </w:div>
    <w:div w:id="860976134">
      <w:bodyDiv w:val="1"/>
      <w:marLeft w:val="0"/>
      <w:marRight w:val="0"/>
      <w:marTop w:val="0"/>
      <w:marBottom w:val="0"/>
      <w:divBdr>
        <w:top w:val="none" w:sz="0" w:space="0" w:color="auto"/>
        <w:left w:val="none" w:sz="0" w:space="0" w:color="auto"/>
        <w:bottom w:val="none" w:sz="0" w:space="0" w:color="auto"/>
        <w:right w:val="none" w:sz="0" w:space="0" w:color="auto"/>
      </w:divBdr>
    </w:div>
    <w:div w:id="864438870">
      <w:bodyDiv w:val="1"/>
      <w:marLeft w:val="0"/>
      <w:marRight w:val="0"/>
      <w:marTop w:val="0"/>
      <w:marBottom w:val="0"/>
      <w:divBdr>
        <w:top w:val="none" w:sz="0" w:space="0" w:color="auto"/>
        <w:left w:val="none" w:sz="0" w:space="0" w:color="auto"/>
        <w:bottom w:val="none" w:sz="0" w:space="0" w:color="auto"/>
        <w:right w:val="none" w:sz="0" w:space="0" w:color="auto"/>
      </w:divBdr>
    </w:div>
    <w:div w:id="874003782">
      <w:bodyDiv w:val="1"/>
      <w:marLeft w:val="0"/>
      <w:marRight w:val="0"/>
      <w:marTop w:val="0"/>
      <w:marBottom w:val="0"/>
      <w:divBdr>
        <w:top w:val="none" w:sz="0" w:space="0" w:color="auto"/>
        <w:left w:val="none" w:sz="0" w:space="0" w:color="auto"/>
        <w:bottom w:val="none" w:sz="0" w:space="0" w:color="auto"/>
        <w:right w:val="none" w:sz="0" w:space="0" w:color="auto"/>
      </w:divBdr>
    </w:div>
    <w:div w:id="908661587">
      <w:bodyDiv w:val="1"/>
      <w:marLeft w:val="0"/>
      <w:marRight w:val="0"/>
      <w:marTop w:val="0"/>
      <w:marBottom w:val="0"/>
      <w:divBdr>
        <w:top w:val="none" w:sz="0" w:space="0" w:color="auto"/>
        <w:left w:val="none" w:sz="0" w:space="0" w:color="auto"/>
        <w:bottom w:val="none" w:sz="0" w:space="0" w:color="auto"/>
        <w:right w:val="none" w:sz="0" w:space="0" w:color="auto"/>
      </w:divBdr>
    </w:div>
    <w:div w:id="937911800">
      <w:bodyDiv w:val="1"/>
      <w:marLeft w:val="0"/>
      <w:marRight w:val="0"/>
      <w:marTop w:val="0"/>
      <w:marBottom w:val="0"/>
      <w:divBdr>
        <w:top w:val="none" w:sz="0" w:space="0" w:color="auto"/>
        <w:left w:val="none" w:sz="0" w:space="0" w:color="auto"/>
        <w:bottom w:val="none" w:sz="0" w:space="0" w:color="auto"/>
        <w:right w:val="none" w:sz="0" w:space="0" w:color="auto"/>
      </w:divBdr>
    </w:div>
    <w:div w:id="968978055">
      <w:bodyDiv w:val="1"/>
      <w:marLeft w:val="0"/>
      <w:marRight w:val="0"/>
      <w:marTop w:val="0"/>
      <w:marBottom w:val="0"/>
      <w:divBdr>
        <w:top w:val="none" w:sz="0" w:space="0" w:color="auto"/>
        <w:left w:val="none" w:sz="0" w:space="0" w:color="auto"/>
        <w:bottom w:val="none" w:sz="0" w:space="0" w:color="auto"/>
        <w:right w:val="none" w:sz="0" w:space="0" w:color="auto"/>
      </w:divBdr>
    </w:div>
    <w:div w:id="987782198">
      <w:bodyDiv w:val="1"/>
      <w:marLeft w:val="0"/>
      <w:marRight w:val="0"/>
      <w:marTop w:val="0"/>
      <w:marBottom w:val="0"/>
      <w:divBdr>
        <w:top w:val="none" w:sz="0" w:space="0" w:color="auto"/>
        <w:left w:val="none" w:sz="0" w:space="0" w:color="auto"/>
        <w:bottom w:val="none" w:sz="0" w:space="0" w:color="auto"/>
        <w:right w:val="none" w:sz="0" w:space="0" w:color="auto"/>
      </w:divBdr>
    </w:div>
    <w:div w:id="1012225784">
      <w:bodyDiv w:val="1"/>
      <w:marLeft w:val="0"/>
      <w:marRight w:val="0"/>
      <w:marTop w:val="0"/>
      <w:marBottom w:val="0"/>
      <w:divBdr>
        <w:top w:val="none" w:sz="0" w:space="0" w:color="auto"/>
        <w:left w:val="none" w:sz="0" w:space="0" w:color="auto"/>
        <w:bottom w:val="none" w:sz="0" w:space="0" w:color="auto"/>
        <w:right w:val="none" w:sz="0" w:space="0" w:color="auto"/>
      </w:divBdr>
    </w:div>
    <w:div w:id="1015578135">
      <w:bodyDiv w:val="1"/>
      <w:marLeft w:val="0"/>
      <w:marRight w:val="0"/>
      <w:marTop w:val="0"/>
      <w:marBottom w:val="0"/>
      <w:divBdr>
        <w:top w:val="none" w:sz="0" w:space="0" w:color="auto"/>
        <w:left w:val="none" w:sz="0" w:space="0" w:color="auto"/>
        <w:bottom w:val="none" w:sz="0" w:space="0" w:color="auto"/>
        <w:right w:val="none" w:sz="0" w:space="0" w:color="auto"/>
      </w:divBdr>
    </w:div>
    <w:div w:id="1034649548">
      <w:bodyDiv w:val="1"/>
      <w:marLeft w:val="0"/>
      <w:marRight w:val="0"/>
      <w:marTop w:val="0"/>
      <w:marBottom w:val="0"/>
      <w:divBdr>
        <w:top w:val="none" w:sz="0" w:space="0" w:color="auto"/>
        <w:left w:val="none" w:sz="0" w:space="0" w:color="auto"/>
        <w:bottom w:val="none" w:sz="0" w:space="0" w:color="auto"/>
        <w:right w:val="none" w:sz="0" w:space="0" w:color="auto"/>
      </w:divBdr>
    </w:div>
    <w:div w:id="1050109067">
      <w:bodyDiv w:val="1"/>
      <w:marLeft w:val="0"/>
      <w:marRight w:val="0"/>
      <w:marTop w:val="0"/>
      <w:marBottom w:val="0"/>
      <w:divBdr>
        <w:top w:val="none" w:sz="0" w:space="0" w:color="auto"/>
        <w:left w:val="none" w:sz="0" w:space="0" w:color="auto"/>
        <w:bottom w:val="none" w:sz="0" w:space="0" w:color="auto"/>
        <w:right w:val="none" w:sz="0" w:space="0" w:color="auto"/>
      </w:divBdr>
    </w:div>
    <w:div w:id="1051078634">
      <w:bodyDiv w:val="1"/>
      <w:marLeft w:val="0"/>
      <w:marRight w:val="0"/>
      <w:marTop w:val="0"/>
      <w:marBottom w:val="0"/>
      <w:divBdr>
        <w:top w:val="none" w:sz="0" w:space="0" w:color="auto"/>
        <w:left w:val="none" w:sz="0" w:space="0" w:color="auto"/>
        <w:bottom w:val="none" w:sz="0" w:space="0" w:color="auto"/>
        <w:right w:val="none" w:sz="0" w:space="0" w:color="auto"/>
      </w:divBdr>
    </w:div>
    <w:div w:id="1053457296">
      <w:bodyDiv w:val="1"/>
      <w:marLeft w:val="0"/>
      <w:marRight w:val="0"/>
      <w:marTop w:val="0"/>
      <w:marBottom w:val="0"/>
      <w:divBdr>
        <w:top w:val="none" w:sz="0" w:space="0" w:color="auto"/>
        <w:left w:val="none" w:sz="0" w:space="0" w:color="auto"/>
        <w:bottom w:val="none" w:sz="0" w:space="0" w:color="auto"/>
        <w:right w:val="none" w:sz="0" w:space="0" w:color="auto"/>
      </w:divBdr>
    </w:div>
    <w:div w:id="1057708911">
      <w:bodyDiv w:val="1"/>
      <w:marLeft w:val="0"/>
      <w:marRight w:val="0"/>
      <w:marTop w:val="0"/>
      <w:marBottom w:val="0"/>
      <w:divBdr>
        <w:top w:val="none" w:sz="0" w:space="0" w:color="auto"/>
        <w:left w:val="none" w:sz="0" w:space="0" w:color="auto"/>
        <w:bottom w:val="none" w:sz="0" w:space="0" w:color="auto"/>
        <w:right w:val="none" w:sz="0" w:space="0" w:color="auto"/>
      </w:divBdr>
    </w:div>
    <w:div w:id="1072119712">
      <w:bodyDiv w:val="1"/>
      <w:marLeft w:val="0"/>
      <w:marRight w:val="0"/>
      <w:marTop w:val="0"/>
      <w:marBottom w:val="0"/>
      <w:divBdr>
        <w:top w:val="none" w:sz="0" w:space="0" w:color="auto"/>
        <w:left w:val="none" w:sz="0" w:space="0" w:color="auto"/>
        <w:bottom w:val="none" w:sz="0" w:space="0" w:color="auto"/>
        <w:right w:val="none" w:sz="0" w:space="0" w:color="auto"/>
      </w:divBdr>
    </w:div>
    <w:div w:id="1088697953">
      <w:bodyDiv w:val="1"/>
      <w:marLeft w:val="0"/>
      <w:marRight w:val="0"/>
      <w:marTop w:val="0"/>
      <w:marBottom w:val="0"/>
      <w:divBdr>
        <w:top w:val="none" w:sz="0" w:space="0" w:color="auto"/>
        <w:left w:val="none" w:sz="0" w:space="0" w:color="auto"/>
        <w:bottom w:val="none" w:sz="0" w:space="0" w:color="auto"/>
        <w:right w:val="none" w:sz="0" w:space="0" w:color="auto"/>
      </w:divBdr>
    </w:div>
    <w:div w:id="1100637579">
      <w:bodyDiv w:val="1"/>
      <w:marLeft w:val="0"/>
      <w:marRight w:val="0"/>
      <w:marTop w:val="0"/>
      <w:marBottom w:val="0"/>
      <w:divBdr>
        <w:top w:val="none" w:sz="0" w:space="0" w:color="auto"/>
        <w:left w:val="none" w:sz="0" w:space="0" w:color="auto"/>
        <w:bottom w:val="none" w:sz="0" w:space="0" w:color="auto"/>
        <w:right w:val="none" w:sz="0" w:space="0" w:color="auto"/>
      </w:divBdr>
    </w:div>
    <w:div w:id="1164473180">
      <w:bodyDiv w:val="1"/>
      <w:marLeft w:val="0"/>
      <w:marRight w:val="0"/>
      <w:marTop w:val="0"/>
      <w:marBottom w:val="0"/>
      <w:divBdr>
        <w:top w:val="none" w:sz="0" w:space="0" w:color="auto"/>
        <w:left w:val="none" w:sz="0" w:space="0" w:color="auto"/>
        <w:bottom w:val="none" w:sz="0" w:space="0" w:color="auto"/>
        <w:right w:val="none" w:sz="0" w:space="0" w:color="auto"/>
      </w:divBdr>
    </w:div>
    <w:div w:id="1169753189">
      <w:bodyDiv w:val="1"/>
      <w:marLeft w:val="0"/>
      <w:marRight w:val="0"/>
      <w:marTop w:val="0"/>
      <w:marBottom w:val="0"/>
      <w:divBdr>
        <w:top w:val="none" w:sz="0" w:space="0" w:color="auto"/>
        <w:left w:val="none" w:sz="0" w:space="0" w:color="auto"/>
        <w:bottom w:val="none" w:sz="0" w:space="0" w:color="auto"/>
        <w:right w:val="none" w:sz="0" w:space="0" w:color="auto"/>
      </w:divBdr>
    </w:div>
    <w:div w:id="1198423379">
      <w:bodyDiv w:val="1"/>
      <w:marLeft w:val="0"/>
      <w:marRight w:val="0"/>
      <w:marTop w:val="0"/>
      <w:marBottom w:val="0"/>
      <w:divBdr>
        <w:top w:val="none" w:sz="0" w:space="0" w:color="auto"/>
        <w:left w:val="none" w:sz="0" w:space="0" w:color="auto"/>
        <w:bottom w:val="none" w:sz="0" w:space="0" w:color="auto"/>
        <w:right w:val="none" w:sz="0" w:space="0" w:color="auto"/>
      </w:divBdr>
    </w:div>
    <w:div w:id="1246299802">
      <w:bodyDiv w:val="1"/>
      <w:marLeft w:val="0"/>
      <w:marRight w:val="0"/>
      <w:marTop w:val="0"/>
      <w:marBottom w:val="0"/>
      <w:divBdr>
        <w:top w:val="none" w:sz="0" w:space="0" w:color="auto"/>
        <w:left w:val="none" w:sz="0" w:space="0" w:color="auto"/>
        <w:bottom w:val="none" w:sz="0" w:space="0" w:color="auto"/>
        <w:right w:val="none" w:sz="0" w:space="0" w:color="auto"/>
      </w:divBdr>
    </w:div>
    <w:div w:id="1255940042">
      <w:bodyDiv w:val="1"/>
      <w:marLeft w:val="0"/>
      <w:marRight w:val="0"/>
      <w:marTop w:val="0"/>
      <w:marBottom w:val="0"/>
      <w:divBdr>
        <w:top w:val="none" w:sz="0" w:space="0" w:color="auto"/>
        <w:left w:val="none" w:sz="0" w:space="0" w:color="auto"/>
        <w:bottom w:val="none" w:sz="0" w:space="0" w:color="auto"/>
        <w:right w:val="none" w:sz="0" w:space="0" w:color="auto"/>
      </w:divBdr>
    </w:div>
    <w:div w:id="1265763967">
      <w:bodyDiv w:val="1"/>
      <w:marLeft w:val="0"/>
      <w:marRight w:val="0"/>
      <w:marTop w:val="0"/>
      <w:marBottom w:val="0"/>
      <w:divBdr>
        <w:top w:val="none" w:sz="0" w:space="0" w:color="auto"/>
        <w:left w:val="none" w:sz="0" w:space="0" w:color="auto"/>
        <w:bottom w:val="none" w:sz="0" w:space="0" w:color="auto"/>
        <w:right w:val="none" w:sz="0" w:space="0" w:color="auto"/>
      </w:divBdr>
    </w:div>
    <w:div w:id="1287354352">
      <w:bodyDiv w:val="1"/>
      <w:marLeft w:val="0"/>
      <w:marRight w:val="0"/>
      <w:marTop w:val="0"/>
      <w:marBottom w:val="0"/>
      <w:divBdr>
        <w:top w:val="none" w:sz="0" w:space="0" w:color="auto"/>
        <w:left w:val="none" w:sz="0" w:space="0" w:color="auto"/>
        <w:bottom w:val="none" w:sz="0" w:space="0" w:color="auto"/>
        <w:right w:val="none" w:sz="0" w:space="0" w:color="auto"/>
      </w:divBdr>
    </w:div>
    <w:div w:id="1292323293">
      <w:bodyDiv w:val="1"/>
      <w:marLeft w:val="0"/>
      <w:marRight w:val="0"/>
      <w:marTop w:val="0"/>
      <w:marBottom w:val="0"/>
      <w:divBdr>
        <w:top w:val="none" w:sz="0" w:space="0" w:color="auto"/>
        <w:left w:val="none" w:sz="0" w:space="0" w:color="auto"/>
        <w:bottom w:val="none" w:sz="0" w:space="0" w:color="auto"/>
        <w:right w:val="none" w:sz="0" w:space="0" w:color="auto"/>
      </w:divBdr>
    </w:div>
    <w:div w:id="1295210236">
      <w:bodyDiv w:val="1"/>
      <w:marLeft w:val="0"/>
      <w:marRight w:val="0"/>
      <w:marTop w:val="0"/>
      <w:marBottom w:val="0"/>
      <w:divBdr>
        <w:top w:val="none" w:sz="0" w:space="0" w:color="auto"/>
        <w:left w:val="none" w:sz="0" w:space="0" w:color="auto"/>
        <w:bottom w:val="none" w:sz="0" w:space="0" w:color="auto"/>
        <w:right w:val="none" w:sz="0" w:space="0" w:color="auto"/>
      </w:divBdr>
    </w:div>
    <w:div w:id="1321084218">
      <w:bodyDiv w:val="1"/>
      <w:marLeft w:val="0"/>
      <w:marRight w:val="0"/>
      <w:marTop w:val="0"/>
      <w:marBottom w:val="0"/>
      <w:divBdr>
        <w:top w:val="none" w:sz="0" w:space="0" w:color="auto"/>
        <w:left w:val="none" w:sz="0" w:space="0" w:color="auto"/>
        <w:bottom w:val="none" w:sz="0" w:space="0" w:color="auto"/>
        <w:right w:val="none" w:sz="0" w:space="0" w:color="auto"/>
      </w:divBdr>
    </w:div>
    <w:div w:id="1329403760">
      <w:bodyDiv w:val="1"/>
      <w:marLeft w:val="0"/>
      <w:marRight w:val="0"/>
      <w:marTop w:val="0"/>
      <w:marBottom w:val="0"/>
      <w:divBdr>
        <w:top w:val="none" w:sz="0" w:space="0" w:color="auto"/>
        <w:left w:val="none" w:sz="0" w:space="0" w:color="auto"/>
        <w:bottom w:val="none" w:sz="0" w:space="0" w:color="auto"/>
        <w:right w:val="none" w:sz="0" w:space="0" w:color="auto"/>
      </w:divBdr>
    </w:div>
    <w:div w:id="1342782539">
      <w:bodyDiv w:val="1"/>
      <w:marLeft w:val="0"/>
      <w:marRight w:val="0"/>
      <w:marTop w:val="0"/>
      <w:marBottom w:val="0"/>
      <w:divBdr>
        <w:top w:val="none" w:sz="0" w:space="0" w:color="auto"/>
        <w:left w:val="none" w:sz="0" w:space="0" w:color="auto"/>
        <w:bottom w:val="none" w:sz="0" w:space="0" w:color="auto"/>
        <w:right w:val="none" w:sz="0" w:space="0" w:color="auto"/>
      </w:divBdr>
    </w:div>
    <w:div w:id="1352687985">
      <w:bodyDiv w:val="1"/>
      <w:marLeft w:val="0"/>
      <w:marRight w:val="0"/>
      <w:marTop w:val="0"/>
      <w:marBottom w:val="0"/>
      <w:divBdr>
        <w:top w:val="none" w:sz="0" w:space="0" w:color="auto"/>
        <w:left w:val="none" w:sz="0" w:space="0" w:color="auto"/>
        <w:bottom w:val="none" w:sz="0" w:space="0" w:color="auto"/>
        <w:right w:val="none" w:sz="0" w:space="0" w:color="auto"/>
      </w:divBdr>
    </w:div>
    <w:div w:id="1397779155">
      <w:bodyDiv w:val="1"/>
      <w:marLeft w:val="0"/>
      <w:marRight w:val="0"/>
      <w:marTop w:val="0"/>
      <w:marBottom w:val="0"/>
      <w:divBdr>
        <w:top w:val="none" w:sz="0" w:space="0" w:color="auto"/>
        <w:left w:val="none" w:sz="0" w:space="0" w:color="auto"/>
        <w:bottom w:val="none" w:sz="0" w:space="0" w:color="auto"/>
        <w:right w:val="none" w:sz="0" w:space="0" w:color="auto"/>
      </w:divBdr>
    </w:div>
    <w:div w:id="1402633748">
      <w:bodyDiv w:val="1"/>
      <w:marLeft w:val="0"/>
      <w:marRight w:val="0"/>
      <w:marTop w:val="0"/>
      <w:marBottom w:val="0"/>
      <w:divBdr>
        <w:top w:val="none" w:sz="0" w:space="0" w:color="auto"/>
        <w:left w:val="none" w:sz="0" w:space="0" w:color="auto"/>
        <w:bottom w:val="none" w:sz="0" w:space="0" w:color="auto"/>
        <w:right w:val="none" w:sz="0" w:space="0" w:color="auto"/>
      </w:divBdr>
    </w:div>
    <w:div w:id="1405100681">
      <w:bodyDiv w:val="1"/>
      <w:marLeft w:val="0"/>
      <w:marRight w:val="0"/>
      <w:marTop w:val="0"/>
      <w:marBottom w:val="0"/>
      <w:divBdr>
        <w:top w:val="none" w:sz="0" w:space="0" w:color="auto"/>
        <w:left w:val="none" w:sz="0" w:space="0" w:color="auto"/>
        <w:bottom w:val="none" w:sz="0" w:space="0" w:color="auto"/>
        <w:right w:val="none" w:sz="0" w:space="0" w:color="auto"/>
      </w:divBdr>
    </w:div>
    <w:div w:id="1426002515">
      <w:bodyDiv w:val="1"/>
      <w:marLeft w:val="0"/>
      <w:marRight w:val="0"/>
      <w:marTop w:val="0"/>
      <w:marBottom w:val="0"/>
      <w:divBdr>
        <w:top w:val="none" w:sz="0" w:space="0" w:color="auto"/>
        <w:left w:val="none" w:sz="0" w:space="0" w:color="auto"/>
        <w:bottom w:val="none" w:sz="0" w:space="0" w:color="auto"/>
        <w:right w:val="none" w:sz="0" w:space="0" w:color="auto"/>
      </w:divBdr>
    </w:div>
    <w:div w:id="1481463438">
      <w:bodyDiv w:val="1"/>
      <w:marLeft w:val="0"/>
      <w:marRight w:val="0"/>
      <w:marTop w:val="0"/>
      <w:marBottom w:val="0"/>
      <w:divBdr>
        <w:top w:val="none" w:sz="0" w:space="0" w:color="auto"/>
        <w:left w:val="none" w:sz="0" w:space="0" w:color="auto"/>
        <w:bottom w:val="none" w:sz="0" w:space="0" w:color="auto"/>
        <w:right w:val="none" w:sz="0" w:space="0" w:color="auto"/>
      </w:divBdr>
    </w:div>
    <w:div w:id="1514764118">
      <w:bodyDiv w:val="1"/>
      <w:marLeft w:val="0"/>
      <w:marRight w:val="0"/>
      <w:marTop w:val="0"/>
      <w:marBottom w:val="0"/>
      <w:divBdr>
        <w:top w:val="none" w:sz="0" w:space="0" w:color="auto"/>
        <w:left w:val="none" w:sz="0" w:space="0" w:color="auto"/>
        <w:bottom w:val="none" w:sz="0" w:space="0" w:color="auto"/>
        <w:right w:val="none" w:sz="0" w:space="0" w:color="auto"/>
      </w:divBdr>
    </w:div>
    <w:div w:id="1540125400">
      <w:bodyDiv w:val="1"/>
      <w:marLeft w:val="0"/>
      <w:marRight w:val="0"/>
      <w:marTop w:val="0"/>
      <w:marBottom w:val="0"/>
      <w:divBdr>
        <w:top w:val="none" w:sz="0" w:space="0" w:color="auto"/>
        <w:left w:val="none" w:sz="0" w:space="0" w:color="auto"/>
        <w:bottom w:val="none" w:sz="0" w:space="0" w:color="auto"/>
        <w:right w:val="none" w:sz="0" w:space="0" w:color="auto"/>
      </w:divBdr>
    </w:div>
    <w:div w:id="1554003614">
      <w:bodyDiv w:val="1"/>
      <w:marLeft w:val="0"/>
      <w:marRight w:val="0"/>
      <w:marTop w:val="0"/>
      <w:marBottom w:val="0"/>
      <w:divBdr>
        <w:top w:val="none" w:sz="0" w:space="0" w:color="auto"/>
        <w:left w:val="none" w:sz="0" w:space="0" w:color="auto"/>
        <w:bottom w:val="none" w:sz="0" w:space="0" w:color="auto"/>
        <w:right w:val="none" w:sz="0" w:space="0" w:color="auto"/>
      </w:divBdr>
    </w:div>
    <w:div w:id="1576237003">
      <w:bodyDiv w:val="1"/>
      <w:marLeft w:val="0"/>
      <w:marRight w:val="0"/>
      <w:marTop w:val="0"/>
      <w:marBottom w:val="0"/>
      <w:divBdr>
        <w:top w:val="none" w:sz="0" w:space="0" w:color="auto"/>
        <w:left w:val="none" w:sz="0" w:space="0" w:color="auto"/>
        <w:bottom w:val="none" w:sz="0" w:space="0" w:color="auto"/>
        <w:right w:val="none" w:sz="0" w:space="0" w:color="auto"/>
      </w:divBdr>
    </w:div>
    <w:div w:id="1582180534">
      <w:bodyDiv w:val="1"/>
      <w:marLeft w:val="0"/>
      <w:marRight w:val="0"/>
      <w:marTop w:val="0"/>
      <w:marBottom w:val="0"/>
      <w:divBdr>
        <w:top w:val="none" w:sz="0" w:space="0" w:color="auto"/>
        <w:left w:val="none" w:sz="0" w:space="0" w:color="auto"/>
        <w:bottom w:val="none" w:sz="0" w:space="0" w:color="auto"/>
        <w:right w:val="none" w:sz="0" w:space="0" w:color="auto"/>
      </w:divBdr>
    </w:div>
    <w:div w:id="1609241869">
      <w:bodyDiv w:val="1"/>
      <w:marLeft w:val="0"/>
      <w:marRight w:val="0"/>
      <w:marTop w:val="0"/>
      <w:marBottom w:val="0"/>
      <w:divBdr>
        <w:top w:val="none" w:sz="0" w:space="0" w:color="auto"/>
        <w:left w:val="none" w:sz="0" w:space="0" w:color="auto"/>
        <w:bottom w:val="none" w:sz="0" w:space="0" w:color="auto"/>
        <w:right w:val="none" w:sz="0" w:space="0" w:color="auto"/>
      </w:divBdr>
    </w:div>
    <w:div w:id="1633704894">
      <w:bodyDiv w:val="1"/>
      <w:marLeft w:val="0"/>
      <w:marRight w:val="0"/>
      <w:marTop w:val="0"/>
      <w:marBottom w:val="0"/>
      <w:divBdr>
        <w:top w:val="none" w:sz="0" w:space="0" w:color="auto"/>
        <w:left w:val="none" w:sz="0" w:space="0" w:color="auto"/>
        <w:bottom w:val="none" w:sz="0" w:space="0" w:color="auto"/>
        <w:right w:val="none" w:sz="0" w:space="0" w:color="auto"/>
      </w:divBdr>
    </w:div>
    <w:div w:id="1704556682">
      <w:bodyDiv w:val="1"/>
      <w:marLeft w:val="0"/>
      <w:marRight w:val="0"/>
      <w:marTop w:val="0"/>
      <w:marBottom w:val="0"/>
      <w:divBdr>
        <w:top w:val="none" w:sz="0" w:space="0" w:color="auto"/>
        <w:left w:val="none" w:sz="0" w:space="0" w:color="auto"/>
        <w:bottom w:val="none" w:sz="0" w:space="0" w:color="auto"/>
        <w:right w:val="none" w:sz="0" w:space="0" w:color="auto"/>
      </w:divBdr>
    </w:div>
    <w:div w:id="1777401950">
      <w:bodyDiv w:val="1"/>
      <w:marLeft w:val="0"/>
      <w:marRight w:val="0"/>
      <w:marTop w:val="0"/>
      <w:marBottom w:val="0"/>
      <w:divBdr>
        <w:top w:val="none" w:sz="0" w:space="0" w:color="auto"/>
        <w:left w:val="none" w:sz="0" w:space="0" w:color="auto"/>
        <w:bottom w:val="none" w:sz="0" w:space="0" w:color="auto"/>
        <w:right w:val="none" w:sz="0" w:space="0" w:color="auto"/>
      </w:divBdr>
    </w:div>
    <w:div w:id="1808235463">
      <w:bodyDiv w:val="1"/>
      <w:marLeft w:val="0"/>
      <w:marRight w:val="0"/>
      <w:marTop w:val="0"/>
      <w:marBottom w:val="0"/>
      <w:divBdr>
        <w:top w:val="none" w:sz="0" w:space="0" w:color="auto"/>
        <w:left w:val="none" w:sz="0" w:space="0" w:color="auto"/>
        <w:bottom w:val="none" w:sz="0" w:space="0" w:color="auto"/>
        <w:right w:val="none" w:sz="0" w:space="0" w:color="auto"/>
      </w:divBdr>
    </w:div>
    <w:div w:id="1829401128">
      <w:bodyDiv w:val="1"/>
      <w:marLeft w:val="0"/>
      <w:marRight w:val="0"/>
      <w:marTop w:val="0"/>
      <w:marBottom w:val="0"/>
      <w:divBdr>
        <w:top w:val="none" w:sz="0" w:space="0" w:color="auto"/>
        <w:left w:val="none" w:sz="0" w:space="0" w:color="auto"/>
        <w:bottom w:val="none" w:sz="0" w:space="0" w:color="auto"/>
        <w:right w:val="none" w:sz="0" w:space="0" w:color="auto"/>
      </w:divBdr>
    </w:div>
    <w:div w:id="1836991139">
      <w:bodyDiv w:val="1"/>
      <w:marLeft w:val="0"/>
      <w:marRight w:val="0"/>
      <w:marTop w:val="0"/>
      <w:marBottom w:val="0"/>
      <w:divBdr>
        <w:top w:val="none" w:sz="0" w:space="0" w:color="auto"/>
        <w:left w:val="none" w:sz="0" w:space="0" w:color="auto"/>
        <w:bottom w:val="none" w:sz="0" w:space="0" w:color="auto"/>
        <w:right w:val="none" w:sz="0" w:space="0" w:color="auto"/>
      </w:divBdr>
    </w:div>
    <w:div w:id="1850413132">
      <w:bodyDiv w:val="1"/>
      <w:marLeft w:val="0"/>
      <w:marRight w:val="0"/>
      <w:marTop w:val="0"/>
      <w:marBottom w:val="0"/>
      <w:divBdr>
        <w:top w:val="none" w:sz="0" w:space="0" w:color="auto"/>
        <w:left w:val="none" w:sz="0" w:space="0" w:color="auto"/>
        <w:bottom w:val="none" w:sz="0" w:space="0" w:color="auto"/>
        <w:right w:val="none" w:sz="0" w:space="0" w:color="auto"/>
      </w:divBdr>
    </w:div>
    <w:div w:id="1863087613">
      <w:bodyDiv w:val="1"/>
      <w:marLeft w:val="0"/>
      <w:marRight w:val="0"/>
      <w:marTop w:val="0"/>
      <w:marBottom w:val="0"/>
      <w:divBdr>
        <w:top w:val="none" w:sz="0" w:space="0" w:color="auto"/>
        <w:left w:val="none" w:sz="0" w:space="0" w:color="auto"/>
        <w:bottom w:val="none" w:sz="0" w:space="0" w:color="auto"/>
        <w:right w:val="none" w:sz="0" w:space="0" w:color="auto"/>
      </w:divBdr>
    </w:div>
    <w:div w:id="1885173300">
      <w:bodyDiv w:val="1"/>
      <w:marLeft w:val="0"/>
      <w:marRight w:val="0"/>
      <w:marTop w:val="0"/>
      <w:marBottom w:val="0"/>
      <w:divBdr>
        <w:top w:val="none" w:sz="0" w:space="0" w:color="auto"/>
        <w:left w:val="none" w:sz="0" w:space="0" w:color="auto"/>
        <w:bottom w:val="none" w:sz="0" w:space="0" w:color="auto"/>
        <w:right w:val="none" w:sz="0" w:space="0" w:color="auto"/>
      </w:divBdr>
    </w:div>
    <w:div w:id="1917978548">
      <w:bodyDiv w:val="1"/>
      <w:marLeft w:val="0"/>
      <w:marRight w:val="0"/>
      <w:marTop w:val="0"/>
      <w:marBottom w:val="0"/>
      <w:divBdr>
        <w:top w:val="none" w:sz="0" w:space="0" w:color="auto"/>
        <w:left w:val="none" w:sz="0" w:space="0" w:color="auto"/>
        <w:bottom w:val="none" w:sz="0" w:space="0" w:color="auto"/>
        <w:right w:val="none" w:sz="0" w:space="0" w:color="auto"/>
      </w:divBdr>
    </w:div>
    <w:div w:id="1987079744">
      <w:bodyDiv w:val="1"/>
      <w:marLeft w:val="0"/>
      <w:marRight w:val="0"/>
      <w:marTop w:val="0"/>
      <w:marBottom w:val="0"/>
      <w:divBdr>
        <w:top w:val="none" w:sz="0" w:space="0" w:color="auto"/>
        <w:left w:val="none" w:sz="0" w:space="0" w:color="auto"/>
        <w:bottom w:val="none" w:sz="0" w:space="0" w:color="auto"/>
        <w:right w:val="none" w:sz="0" w:space="0" w:color="auto"/>
      </w:divBdr>
    </w:div>
    <w:div w:id="2011713130">
      <w:bodyDiv w:val="1"/>
      <w:marLeft w:val="0"/>
      <w:marRight w:val="0"/>
      <w:marTop w:val="0"/>
      <w:marBottom w:val="0"/>
      <w:divBdr>
        <w:top w:val="none" w:sz="0" w:space="0" w:color="auto"/>
        <w:left w:val="none" w:sz="0" w:space="0" w:color="auto"/>
        <w:bottom w:val="none" w:sz="0" w:space="0" w:color="auto"/>
        <w:right w:val="none" w:sz="0" w:space="0" w:color="auto"/>
      </w:divBdr>
    </w:div>
    <w:div w:id="2020422749">
      <w:bodyDiv w:val="1"/>
      <w:marLeft w:val="0"/>
      <w:marRight w:val="0"/>
      <w:marTop w:val="0"/>
      <w:marBottom w:val="0"/>
      <w:divBdr>
        <w:top w:val="none" w:sz="0" w:space="0" w:color="auto"/>
        <w:left w:val="none" w:sz="0" w:space="0" w:color="auto"/>
        <w:bottom w:val="none" w:sz="0" w:space="0" w:color="auto"/>
        <w:right w:val="none" w:sz="0" w:space="0" w:color="auto"/>
      </w:divBdr>
    </w:div>
    <w:div w:id="2042438038">
      <w:bodyDiv w:val="1"/>
      <w:marLeft w:val="0"/>
      <w:marRight w:val="0"/>
      <w:marTop w:val="0"/>
      <w:marBottom w:val="0"/>
      <w:divBdr>
        <w:top w:val="none" w:sz="0" w:space="0" w:color="auto"/>
        <w:left w:val="none" w:sz="0" w:space="0" w:color="auto"/>
        <w:bottom w:val="none" w:sz="0" w:space="0" w:color="auto"/>
        <w:right w:val="none" w:sz="0" w:space="0" w:color="auto"/>
      </w:divBdr>
    </w:div>
    <w:div w:id="2049991066">
      <w:bodyDiv w:val="1"/>
      <w:marLeft w:val="0"/>
      <w:marRight w:val="0"/>
      <w:marTop w:val="0"/>
      <w:marBottom w:val="0"/>
      <w:divBdr>
        <w:top w:val="none" w:sz="0" w:space="0" w:color="auto"/>
        <w:left w:val="none" w:sz="0" w:space="0" w:color="auto"/>
        <w:bottom w:val="none" w:sz="0" w:space="0" w:color="auto"/>
        <w:right w:val="none" w:sz="0" w:space="0" w:color="auto"/>
      </w:divBdr>
    </w:div>
    <w:div w:id="2058115417">
      <w:bodyDiv w:val="1"/>
      <w:marLeft w:val="0"/>
      <w:marRight w:val="0"/>
      <w:marTop w:val="0"/>
      <w:marBottom w:val="0"/>
      <w:divBdr>
        <w:top w:val="none" w:sz="0" w:space="0" w:color="auto"/>
        <w:left w:val="none" w:sz="0" w:space="0" w:color="auto"/>
        <w:bottom w:val="none" w:sz="0" w:space="0" w:color="auto"/>
        <w:right w:val="none" w:sz="0" w:space="0" w:color="auto"/>
      </w:divBdr>
    </w:div>
    <w:div w:id="209076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fp/documentos/protocolo-de-actuacion-en-materia-de-contrataciones-publicas-otorgamiento-y-prorroga-de-licencias-permisos-autorizaciones-y-concesiones-97983" TargetMode="External"/><Relationship Id="rId13" Type="http://schemas.openxmlformats.org/officeDocument/2006/relationships/hyperlink" Target="http://www.puertochiapas.com.mx" TargetMode="External"/><Relationship Id="rId18" Type="http://schemas.openxmlformats.org/officeDocument/2006/relationships/hyperlink" Target="http://www.puertochiapas.com.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operaciones@puertpochiapas.com.mx" TargetMode="External"/><Relationship Id="rId7" Type="http://schemas.openxmlformats.org/officeDocument/2006/relationships/endnotes" Target="endnotes.xml"/><Relationship Id="rId12" Type="http://schemas.openxmlformats.org/officeDocument/2006/relationships/hyperlink" Target="http://www.puertochiapas.com.mx" TargetMode="External"/><Relationship Id="rId17" Type="http://schemas.openxmlformats.org/officeDocument/2006/relationships/hyperlink" Target="http://www.puertochiapas.com.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ertochiapas.com.mx" TargetMode="External"/><Relationship Id="rId20" Type="http://schemas.openxmlformats.org/officeDocument/2006/relationships/hyperlink" Target="https://upcp-compranet.hacienda.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ertochiapas.com.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uertochiapas.com.mx" TargetMode="External"/><Relationship Id="rId23" Type="http://schemas.openxmlformats.org/officeDocument/2006/relationships/header" Target="header1.xml"/><Relationship Id="rId10" Type="http://schemas.openxmlformats.org/officeDocument/2006/relationships/hyperlink" Target="http://www.puertochiapas.com.mx" TargetMode="External"/><Relationship Id="rId19" Type="http://schemas.openxmlformats.org/officeDocument/2006/relationships/hyperlink" Target="https://www.gob.mx/cms/uploads/attachment/file/196367/Protocolo_versi_n_integrada_28-feb-17_v2.pdf" TargetMode="External"/><Relationship Id="rId4" Type="http://schemas.openxmlformats.org/officeDocument/2006/relationships/settings" Target="settings.xml"/><Relationship Id="rId9" Type="http://schemas.openxmlformats.org/officeDocument/2006/relationships/hyperlink" Target="https://upcp-compranet.hacienda.gob.mx" TargetMode="External"/><Relationship Id="rId14" Type="http://schemas.openxmlformats.org/officeDocument/2006/relationships/hyperlink" Target="http://www.puertochiapas.com.mx" TargetMode="External"/><Relationship Id="rId22" Type="http://schemas.openxmlformats.org/officeDocument/2006/relationships/hyperlink" Target="http://www.inegi.org.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3BF6-5E1C-495C-80F1-19BEE4B4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67</Pages>
  <Words>31868</Words>
  <Characters>175276</Characters>
  <Application>Microsoft Office Word</Application>
  <DocSecurity>0</DocSecurity>
  <Lines>1460</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Benjamin Pacheco </cp:lastModifiedBy>
  <cp:revision>6</cp:revision>
  <cp:lastPrinted>2024-05-09T19:40:00Z</cp:lastPrinted>
  <dcterms:created xsi:type="dcterms:W3CDTF">2024-08-17T21:54:00Z</dcterms:created>
  <dcterms:modified xsi:type="dcterms:W3CDTF">2024-08-17T22:39:00Z</dcterms:modified>
</cp:coreProperties>
</file>